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E08A55">
      <w:pPr>
        <w:widowControl/>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14:paraId="1389239A">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（1）有效的主体资格证明：具有独立承担民事责任能力的法人、其他组织或自然人，并出具合法有效的营业执照或事业单位法人证书等国家规定的相关证明，自然人参与的提供其身份证明。 </w:t>
      </w:r>
    </w:p>
    <w:p w14:paraId="4E2503C9">
      <w:pPr>
        <w:rPr>
          <w:rFonts w:hint="eastAsia" w:ascii="宋体" w:hAnsi="宋体" w:cs="Helvetica"/>
          <w:kern w:val="0"/>
          <w:sz w:val="24"/>
        </w:rPr>
      </w:pPr>
      <w:r>
        <w:rPr>
          <w:rFonts w:hint="eastAsia" w:ascii="宋体" w:hAnsi="宋体" w:cs="Helvetica"/>
          <w:kern w:val="0"/>
          <w:sz w:val="24"/>
        </w:rPr>
        <w:br w:type="page"/>
      </w:r>
    </w:p>
    <w:p w14:paraId="41159EF4">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 </w:t>
      </w:r>
    </w:p>
    <w:p w14:paraId="78BA35EC">
      <w:pPr>
        <w:rPr>
          <w:rFonts w:hint="eastAsia" w:ascii="宋体" w:hAnsi="宋体" w:cs="Helvetica"/>
          <w:kern w:val="0"/>
          <w:sz w:val="24"/>
        </w:rPr>
      </w:pPr>
      <w:r>
        <w:rPr>
          <w:rFonts w:hint="eastAsia" w:ascii="宋体" w:hAnsi="宋体" w:cs="Helvetica"/>
          <w:kern w:val="0"/>
          <w:sz w:val="24"/>
        </w:rPr>
        <w:br w:type="page"/>
      </w:r>
    </w:p>
    <w:p w14:paraId="3EB99150">
      <w:pPr>
        <w:widowControl/>
        <w:spacing w:line="500" w:lineRule="exact"/>
        <w:ind w:firstLine="480"/>
        <w:jc w:val="left"/>
        <w:rPr>
          <w:rFonts w:ascii="宋体" w:hAnsi="宋体" w:cs="Helvetica"/>
          <w:kern w:val="0"/>
          <w:sz w:val="24"/>
        </w:rPr>
      </w:pPr>
      <w:r>
        <w:rPr>
          <w:rFonts w:hint="eastAsia" w:ascii="宋体" w:hAnsi="宋体" w:cs="Helvetica"/>
          <w:kern w:val="0"/>
          <w:sz w:val="24"/>
        </w:rPr>
        <w:t>（3）税收缴纳证明：</w:t>
      </w:r>
      <w:r>
        <w:rPr>
          <w:rFonts w:ascii="宋体" w:hAnsi="宋体" w:eastAsia="宋体" w:cs="宋体"/>
          <w:sz w:val="24"/>
        </w:rPr>
        <w:t>提供2024年</w:t>
      </w:r>
      <w:r>
        <w:rPr>
          <w:rFonts w:hint="eastAsia" w:ascii="宋体" w:hAnsi="宋体" w:eastAsia="宋体" w:cs="宋体"/>
          <w:sz w:val="24"/>
        </w:rPr>
        <w:t>11</w:t>
      </w:r>
      <w:r>
        <w:rPr>
          <w:rFonts w:ascii="宋体" w:hAnsi="宋体" w:eastAsia="宋体" w:cs="宋体"/>
          <w:sz w:val="24"/>
        </w:rPr>
        <w:t>月至今已缴纳至少一个月的依法缴纳税款的相关凭据（时间以税款所属日期为准），凭据应有税务机关或代收机关的公章或业务专用章。依法免税或无须缴纳税款的投标人，应提供相关证明文件。</w:t>
      </w:r>
      <w:r>
        <w:rPr>
          <w:rFonts w:hint="eastAsia" w:ascii="宋体" w:hAnsi="宋体" w:cs="Helvetica"/>
          <w:kern w:val="0"/>
          <w:sz w:val="24"/>
        </w:rPr>
        <w:t xml:space="preserve"> </w:t>
      </w:r>
    </w:p>
    <w:p w14:paraId="741B4AA6">
      <w:pPr>
        <w:rPr>
          <w:rFonts w:hint="eastAsia" w:ascii="宋体" w:hAnsi="宋体" w:cs="Helvetica"/>
          <w:kern w:val="0"/>
          <w:sz w:val="24"/>
        </w:rPr>
      </w:pPr>
      <w:r>
        <w:rPr>
          <w:rFonts w:hint="eastAsia" w:ascii="宋体" w:hAnsi="宋体" w:cs="Helvetica"/>
          <w:kern w:val="0"/>
          <w:sz w:val="24"/>
        </w:rPr>
        <w:br w:type="page"/>
      </w:r>
    </w:p>
    <w:p w14:paraId="59FFB0EA">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（4）社会保障资金缴纳证明：提供2024年11月至今已缴存的至少一个月的社会保障资金缴存单据或社保机构开具的社会保险参保缴费情况证明，依法不需要缴纳社会保障资金的单位应提供相关证明材料。 </w:t>
      </w:r>
    </w:p>
    <w:p w14:paraId="228E3E75">
      <w:pPr>
        <w:rPr>
          <w:rFonts w:hint="eastAsia" w:ascii="宋体" w:hAnsi="宋体" w:cs="Helvetica"/>
          <w:kern w:val="0"/>
          <w:sz w:val="24"/>
        </w:rPr>
      </w:pPr>
      <w:r>
        <w:rPr>
          <w:rFonts w:hint="eastAsia" w:ascii="宋体" w:hAnsi="宋体" w:cs="Helvetica"/>
          <w:kern w:val="0"/>
          <w:sz w:val="24"/>
        </w:rPr>
        <w:br w:type="page"/>
      </w:r>
    </w:p>
    <w:p w14:paraId="0690D46B">
      <w:pPr>
        <w:widowControl/>
        <w:numPr>
          <w:ilvl w:val="0"/>
          <w:numId w:val="0"/>
        </w:numPr>
        <w:spacing w:line="500" w:lineRule="exact"/>
        <w:ind w:firstLine="480" w:firstLineChars="0"/>
        <w:jc w:val="left"/>
        <w:rPr>
          <w:rFonts w:hint="eastAsia" w:ascii="宋体" w:hAnsi="宋体" w:cs="Helvetica"/>
          <w:kern w:val="0"/>
          <w:sz w:val="24"/>
        </w:rPr>
      </w:pPr>
      <w:r>
        <w:rPr>
          <w:rFonts w:hint="eastAsia" w:ascii="宋体" w:hAnsi="宋体" w:cs="Helvetica" w:eastAsiaTheme="minorEastAsia"/>
          <w:kern w:val="0"/>
          <w:sz w:val="24"/>
          <w:szCs w:val="24"/>
          <w:lang w:val="en-US" w:eastAsia="zh-CN" w:bidi="ar-SA"/>
        </w:rPr>
        <w:t>（5）</w:t>
      </w:r>
      <w:r>
        <w:rPr>
          <w:rFonts w:hint="eastAsia" w:ascii="宋体" w:hAnsi="宋体" w:cs="Helvetica"/>
          <w:kern w:val="0"/>
          <w:sz w:val="24"/>
        </w:rPr>
        <w:t xml:space="preserve">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 </w:t>
      </w:r>
    </w:p>
    <w:p w14:paraId="4429B34D">
      <w:pPr>
        <w:spacing w:line="360" w:lineRule="auto"/>
        <w:jc w:val="center"/>
        <w:rPr>
          <w:rFonts w:ascii="宋体" w:hAnsi="宋体" w:eastAsia="宋体" w:cs="宋体"/>
          <w:b/>
          <w:bCs/>
          <w:sz w:val="32"/>
        </w:rPr>
      </w:pPr>
    </w:p>
    <w:p w14:paraId="6ECABDCA">
      <w:pPr>
        <w:spacing w:line="360" w:lineRule="atLeast"/>
        <w:jc w:val="center"/>
        <w:rPr>
          <w:rFonts w:ascii="宋体" w:hAnsi="宋体"/>
          <w:b/>
          <w:sz w:val="32"/>
          <w:szCs w:val="32"/>
        </w:rPr>
      </w:pPr>
      <w:r>
        <w:rPr>
          <w:rFonts w:hint="eastAsia" w:ascii="宋体" w:hAnsi="宋体"/>
          <w:b/>
          <w:sz w:val="32"/>
          <w:szCs w:val="32"/>
        </w:rPr>
        <w:t>近三年无重大违法记录书面声明</w:t>
      </w:r>
    </w:p>
    <w:p w14:paraId="4832FEF4">
      <w:pPr>
        <w:spacing w:line="360" w:lineRule="auto"/>
        <w:jc w:val="left"/>
        <w:rPr>
          <w:rFonts w:ascii="宋体" w:hAnsi="宋体" w:eastAsia="宋体" w:cs="宋体"/>
          <w:kern w:val="0"/>
          <w:sz w:val="24"/>
        </w:rPr>
      </w:pPr>
    </w:p>
    <w:p w14:paraId="3F40DCB0">
      <w:pPr>
        <w:spacing w:line="360" w:lineRule="auto"/>
        <w:jc w:val="left"/>
        <w:rPr>
          <w:rFonts w:ascii="宋体" w:hAnsi="宋体" w:eastAsia="宋体" w:cs="宋体"/>
          <w:kern w:val="0"/>
          <w:sz w:val="24"/>
        </w:rPr>
      </w:pPr>
    </w:p>
    <w:p w14:paraId="34C6B9BA">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5007E442">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我单位声明参加本次政府采购活动前三年内，在经营活动中没有重大违法记录，以及未被列入失信被执行人、未在重大税收违法失信主体及政府采购严重违法失信行为记录名单中。</w:t>
      </w:r>
    </w:p>
    <w:p w14:paraId="596EDC24">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6772573C">
      <w:pPr>
        <w:spacing w:line="360" w:lineRule="auto"/>
        <w:ind w:firstLine="643"/>
        <w:jc w:val="left"/>
        <w:rPr>
          <w:rFonts w:ascii="宋体" w:hAnsi="宋体" w:eastAsia="宋体" w:cs="宋体"/>
          <w:b/>
          <w:sz w:val="32"/>
          <w:szCs w:val="32"/>
        </w:rPr>
      </w:pPr>
    </w:p>
    <w:p w14:paraId="5CC5DCF0">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5BB4FD8B">
      <w:pPr>
        <w:spacing w:line="360" w:lineRule="auto"/>
        <w:ind w:firstLine="480" w:firstLineChars="200"/>
        <w:jc w:val="left"/>
        <w:rPr>
          <w:rFonts w:ascii="宋体" w:hAnsi="宋体" w:eastAsia="宋体" w:cs="宋体"/>
          <w:sz w:val="24"/>
        </w:rPr>
      </w:pPr>
    </w:p>
    <w:p w14:paraId="70808729">
      <w:pPr>
        <w:spacing w:line="360" w:lineRule="auto"/>
        <w:ind w:firstLine="480" w:firstLineChars="200"/>
        <w:jc w:val="left"/>
        <w:rPr>
          <w:rFonts w:ascii="宋体" w:hAnsi="宋体" w:eastAsia="宋体" w:cs="宋体"/>
          <w:sz w:val="24"/>
        </w:rPr>
      </w:pPr>
    </w:p>
    <w:p w14:paraId="6952C6AA">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63737F67">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598B648E">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4C44E769">
      <w:pPr>
        <w:spacing w:line="360" w:lineRule="auto"/>
        <w:ind w:firstLine="480" w:firstLineChars="200"/>
        <w:jc w:val="left"/>
        <w:rPr>
          <w:rFonts w:ascii="宋体" w:hAnsi="宋体" w:eastAsia="宋体" w:cs="宋体"/>
          <w:sz w:val="24"/>
        </w:rPr>
      </w:pPr>
    </w:p>
    <w:p w14:paraId="500CD757">
      <w:pPr>
        <w:spacing w:line="360" w:lineRule="auto"/>
        <w:ind w:firstLine="480" w:firstLineChars="200"/>
        <w:jc w:val="left"/>
        <w:rPr>
          <w:rFonts w:ascii="宋体" w:hAnsi="宋体" w:eastAsia="宋体" w:cs="宋体"/>
          <w:sz w:val="24"/>
        </w:rPr>
      </w:pPr>
    </w:p>
    <w:p w14:paraId="3A911CA0">
      <w:pPr>
        <w:spacing w:line="360" w:lineRule="auto"/>
        <w:ind w:firstLine="480" w:firstLineChars="200"/>
        <w:jc w:val="left"/>
        <w:rPr>
          <w:rFonts w:ascii="宋体" w:hAnsi="宋体" w:eastAsia="宋体" w:cs="宋体"/>
          <w:sz w:val="24"/>
        </w:rPr>
      </w:pPr>
    </w:p>
    <w:p w14:paraId="31385600">
      <w:pPr>
        <w:spacing w:line="360" w:lineRule="auto"/>
        <w:ind w:firstLine="480" w:firstLineChars="200"/>
        <w:jc w:val="left"/>
        <w:rPr>
          <w:rFonts w:ascii="宋体" w:hAnsi="宋体" w:eastAsia="宋体" w:cs="宋体"/>
          <w:sz w:val="24"/>
        </w:rPr>
      </w:pPr>
    </w:p>
    <w:p w14:paraId="10FD5958">
      <w:pPr>
        <w:widowControl/>
        <w:numPr>
          <w:numId w:val="0"/>
        </w:numPr>
        <w:spacing w:line="500" w:lineRule="exact"/>
        <w:jc w:val="left"/>
        <w:rPr>
          <w:rFonts w:hint="eastAsia" w:ascii="宋体" w:hAnsi="宋体" w:cs="Helvetica"/>
          <w:kern w:val="0"/>
          <w:sz w:val="24"/>
        </w:rPr>
      </w:pPr>
    </w:p>
    <w:p w14:paraId="3D09F53B">
      <w:pPr>
        <w:rPr>
          <w:rFonts w:hint="eastAsia" w:ascii="宋体" w:hAnsi="宋体" w:cs="Helvetica"/>
          <w:kern w:val="0"/>
          <w:sz w:val="24"/>
        </w:rPr>
      </w:pPr>
      <w:r>
        <w:rPr>
          <w:rFonts w:hint="eastAsia" w:ascii="宋体" w:hAnsi="宋体" w:cs="Helvetica"/>
          <w:kern w:val="0"/>
          <w:sz w:val="24"/>
        </w:rPr>
        <w:br w:type="page"/>
      </w:r>
    </w:p>
    <w:p w14:paraId="08DD8BB3">
      <w:pPr>
        <w:widowControl/>
        <w:spacing w:line="500" w:lineRule="exact"/>
        <w:ind w:firstLine="480"/>
        <w:jc w:val="left"/>
        <w:rPr>
          <w:rFonts w:ascii="宋体" w:hAnsi="宋体" w:cs="Helvetica"/>
          <w:kern w:val="0"/>
          <w:sz w:val="24"/>
        </w:rPr>
      </w:pPr>
      <w:r>
        <w:rPr>
          <w:rFonts w:hint="eastAsia" w:ascii="宋体" w:hAnsi="宋体" w:cs="Helvetica"/>
          <w:kern w:val="0"/>
          <w:sz w:val="24"/>
        </w:rPr>
        <w:t xml:space="preserve">（6）提供具有履行合同所必需的设备和专业技术能力的承诺函。 </w:t>
      </w:r>
    </w:p>
    <w:p w14:paraId="50547C20">
      <w:pPr>
        <w:spacing w:line="360" w:lineRule="auto"/>
        <w:jc w:val="center"/>
        <w:rPr>
          <w:rFonts w:hint="eastAsia" w:ascii="宋体" w:hAnsi="宋体" w:eastAsia="宋体" w:cs="宋体"/>
          <w:b/>
          <w:sz w:val="32"/>
          <w:szCs w:val="32"/>
        </w:rPr>
      </w:pPr>
    </w:p>
    <w:p w14:paraId="471619B1">
      <w:pPr>
        <w:spacing w:line="360" w:lineRule="auto"/>
        <w:jc w:val="center"/>
        <w:rPr>
          <w:rFonts w:hint="eastAsia" w:ascii="宋体" w:hAnsi="宋体" w:eastAsia="宋体" w:cs="宋体"/>
          <w:b/>
          <w:sz w:val="32"/>
          <w:szCs w:val="32"/>
        </w:rPr>
      </w:pPr>
    </w:p>
    <w:p w14:paraId="2A935F61">
      <w:pPr>
        <w:spacing w:line="360" w:lineRule="auto"/>
        <w:jc w:val="center"/>
        <w:rPr>
          <w:rFonts w:hint="eastAsia" w:ascii="宋体" w:hAnsi="宋体" w:eastAsia="宋体" w:cs="宋体"/>
          <w:b/>
          <w:sz w:val="32"/>
          <w:szCs w:val="32"/>
        </w:rPr>
      </w:pPr>
    </w:p>
    <w:p w14:paraId="36E3277A">
      <w:pPr>
        <w:spacing w:line="360" w:lineRule="auto"/>
        <w:jc w:val="center"/>
        <w:rPr>
          <w:rFonts w:ascii="宋体" w:hAnsi="宋体" w:eastAsia="宋体" w:cs="宋体"/>
          <w:b/>
          <w:sz w:val="32"/>
          <w:szCs w:val="32"/>
        </w:rPr>
      </w:pPr>
      <w:r>
        <w:rPr>
          <w:rFonts w:hint="eastAsia" w:ascii="宋体" w:hAnsi="宋体" w:eastAsia="宋体" w:cs="宋体"/>
          <w:b/>
          <w:sz w:val="32"/>
          <w:szCs w:val="32"/>
        </w:rPr>
        <w:t>具有履行合同所必需的设备和专业技术能力的承诺</w:t>
      </w:r>
    </w:p>
    <w:p w14:paraId="6F10BBE6">
      <w:pPr>
        <w:spacing w:line="360" w:lineRule="auto"/>
        <w:jc w:val="left"/>
        <w:rPr>
          <w:rFonts w:ascii="宋体" w:hAnsi="宋体" w:eastAsia="宋体" w:cs="宋体"/>
          <w:sz w:val="24"/>
        </w:rPr>
      </w:pPr>
    </w:p>
    <w:p w14:paraId="1DAD9397">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4D8B3FED">
      <w:pPr>
        <w:spacing w:line="360" w:lineRule="auto"/>
        <w:jc w:val="left"/>
        <w:rPr>
          <w:rFonts w:ascii="宋体" w:hAnsi="宋体" w:eastAsia="宋体" w:cs="宋体"/>
          <w:sz w:val="24"/>
        </w:rPr>
      </w:pPr>
      <w:r>
        <w:rPr>
          <w:rFonts w:hint="eastAsia" w:ascii="宋体" w:hAnsi="宋体" w:eastAsia="宋体" w:cs="宋体"/>
          <w:sz w:val="24"/>
        </w:rPr>
        <w:t xml:space="preserve">      </w:t>
      </w:r>
    </w:p>
    <w:p w14:paraId="7FEBA418">
      <w:pPr>
        <w:pStyle w:val="2"/>
        <w:spacing w:line="360" w:lineRule="auto"/>
        <w:rPr>
          <w:kern w:val="0"/>
        </w:rPr>
      </w:pPr>
      <w:r>
        <w:rPr>
          <w:rFonts w:hint="eastAsia"/>
          <w:kern w:val="0"/>
        </w:rPr>
        <w:t xml:space="preserve">    我单位具有履行合同所必需的设备和专业技术能力。</w:t>
      </w:r>
    </w:p>
    <w:p w14:paraId="3ED867FB">
      <w:pPr>
        <w:pStyle w:val="2"/>
        <w:spacing w:line="360" w:lineRule="auto"/>
      </w:pPr>
    </w:p>
    <w:p w14:paraId="5A6DCA11">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2BEAEFA8">
      <w:pPr>
        <w:spacing w:line="360" w:lineRule="auto"/>
        <w:ind w:firstLine="480" w:firstLineChars="200"/>
        <w:jc w:val="left"/>
        <w:rPr>
          <w:rFonts w:ascii="宋体" w:hAnsi="宋体" w:eastAsia="宋体" w:cs="宋体"/>
          <w:sz w:val="24"/>
        </w:rPr>
      </w:pPr>
    </w:p>
    <w:p w14:paraId="4A13D7FD">
      <w:pPr>
        <w:spacing w:line="360" w:lineRule="auto"/>
        <w:ind w:firstLine="480" w:firstLineChars="200"/>
        <w:jc w:val="left"/>
        <w:rPr>
          <w:rFonts w:ascii="宋体" w:hAnsi="宋体" w:eastAsia="宋体" w:cs="宋体"/>
          <w:sz w:val="24"/>
        </w:rPr>
      </w:pPr>
    </w:p>
    <w:p w14:paraId="3421072F">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4214AADC">
      <w:pPr>
        <w:spacing w:line="480" w:lineRule="auto"/>
        <w:ind w:firstLine="3120" w:firstLineChars="13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14:paraId="4BE3995F">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0B178E37">
      <w:pPr>
        <w:rPr>
          <w:rFonts w:hint="eastAsia" w:ascii="宋体" w:hAnsi="宋体" w:cs="Helvetica"/>
          <w:kern w:val="0"/>
          <w:sz w:val="24"/>
        </w:rPr>
      </w:pPr>
      <w:r>
        <w:rPr>
          <w:rFonts w:hint="eastAsia" w:ascii="宋体" w:hAnsi="宋体" w:cs="Helvetica"/>
          <w:kern w:val="0"/>
          <w:sz w:val="24"/>
        </w:rPr>
        <w:br w:type="page"/>
      </w:r>
    </w:p>
    <w:p w14:paraId="0C68DB49">
      <w:pPr>
        <w:widowControl/>
        <w:spacing w:line="500" w:lineRule="exact"/>
        <w:ind w:firstLine="480"/>
        <w:jc w:val="left"/>
        <w:rPr>
          <w:rFonts w:ascii="宋体" w:hAnsi="宋体" w:cs="Helvetica"/>
          <w:kern w:val="0"/>
          <w:sz w:val="24"/>
        </w:rPr>
      </w:pPr>
      <w:r>
        <w:rPr>
          <w:rFonts w:hint="eastAsia" w:ascii="宋体" w:hAnsi="宋体" w:cs="Helvetica"/>
          <w:kern w:val="0"/>
          <w:sz w:val="24"/>
        </w:rPr>
        <w:t>（7）法定代表人授权书及被授权人身份证。（法定代表人直接投标只须提供其身份证明）</w:t>
      </w:r>
    </w:p>
    <w:p w14:paraId="6F99D733">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3FE5EDD6">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2736C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33EC17B">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致：陕西开源招标有限公司</w:t>
            </w:r>
          </w:p>
        </w:tc>
      </w:tr>
      <w:tr w14:paraId="00ABA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1CCE73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32730360">
            <w:pPr>
              <w:tabs>
                <w:tab w:val="left" w:pos="210"/>
              </w:tabs>
              <w:spacing w:line="360" w:lineRule="auto"/>
              <w:jc w:val="center"/>
              <w:rPr>
                <w:rFonts w:ascii="宋体" w:hAnsi="宋体" w:eastAsia="宋体" w:cs="宋体"/>
                <w:kern w:val="0"/>
                <w:sz w:val="24"/>
              </w:rPr>
            </w:pPr>
          </w:p>
          <w:p w14:paraId="6BA8849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1DEB7B3E">
            <w:pPr>
              <w:tabs>
                <w:tab w:val="left" w:pos="210"/>
              </w:tabs>
              <w:spacing w:line="360" w:lineRule="auto"/>
              <w:jc w:val="center"/>
              <w:rPr>
                <w:rFonts w:ascii="宋体" w:hAnsi="宋体" w:eastAsia="宋体" w:cs="宋体"/>
                <w:kern w:val="0"/>
                <w:sz w:val="24"/>
              </w:rPr>
            </w:pPr>
          </w:p>
          <w:p w14:paraId="2C0C2CA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7C6712F4">
            <w:pPr>
              <w:tabs>
                <w:tab w:val="left" w:pos="210"/>
              </w:tabs>
              <w:spacing w:line="360" w:lineRule="auto"/>
              <w:jc w:val="center"/>
              <w:rPr>
                <w:rFonts w:ascii="宋体" w:hAnsi="宋体" w:eastAsia="宋体" w:cs="宋体"/>
                <w:kern w:val="0"/>
                <w:sz w:val="24"/>
              </w:rPr>
            </w:pPr>
          </w:p>
          <w:p w14:paraId="03217D3E">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6482BB3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79C9E643">
            <w:pPr>
              <w:tabs>
                <w:tab w:val="left" w:pos="210"/>
              </w:tabs>
              <w:spacing w:line="360" w:lineRule="auto"/>
              <w:jc w:val="center"/>
              <w:rPr>
                <w:rFonts w:ascii="宋体" w:hAnsi="宋体" w:eastAsia="宋体" w:cs="宋体"/>
                <w:kern w:val="0"/>
                <w:sz w:val="24"/>
              </w:rPr>
            </w:pPr>
          </w:p>
        </w:tc>
      </w:tr>
      <w:tr w14:paraId="013D8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E31058A">
            <w:pPr>
              <w:tabs>
                <w:tab w:val="left" w:pos="210"/>
              </w:tabs>
              <w:spacing w:line="360" w:lineRule="auto"/>
              <w:jc w:val="center"/>
              <w:rPr>
                <w:rFonts w:ascii="宋体" w:hAnsi="宋体" w:eastAsia="宋体" w:cs="宋体"/>
                <w:kern w:val="0"/>
                <w:sz w:val="24"/>
              </w:rPr>
            </w:pPr>
          </w:p>
        </w:tc>
        <w:tc>
          <w:tcPr>
            <w:tcW w:w="2342" w:type="dxa"/>
            <w:vAlign w:val="center"/>
          </w:tcPr>
          <w:p w14:paraId="1E7517C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14E0E9A8">
            <w:pPr>
              <w:tabs>
                <w:tab w:val="left" w:pos="210"/>
              </w:tabs>
              <w:spacing w:line="360" w:lineRule="auto"/>
              <w:jc w:val="center"/>
              <w:rPr>
                <w:rFonts w:ascii="宋体" w:hAnsi="宋体" w:eastAsia="宋体" w:cs="宋体"/>
                <w:kern w:val="0"/>
                <w:sz w:val="24"/>
              </w:rPr>
            </w:pPr>
          </w:p>
        </w:tc>
      </w:tr>
      <w:tr w14:paraId="63BD6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9C41D00">
            <w:pPr>
              <w:tabs>
                <w:tab w:val="left" w:pos="210"/>
              </w:tabs>
              <w:spacing w:line="360" w:lineRule="auto"/>
              <w:jc w:val="center"/>
              <w:rPr>
                <w:rFonts w:ascii="宋体" w:hAnsi="宋体" w:eastAsia="宋体" w:cs="宋体"/>
                <w:kern w:val="0"/>
                <w:sz w:val="24"/>
              </w:rPr>
            </w:pPr>
          </w:p>
        </w:tc>
        <w:tc>
          <w:tcPr>
            <w:tcW w:w="2342" w:type="dxa"/>
            <w:vAlign w:val="center"/>
          </w:tcPr>
          <w:p w14:paraId="46A18A1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0336AF19">
            <w:pPr>
              <w:tabs>
                <w:tab w:val="left" w:pos="210"/>
              </w:tabs>
              <w:spacing w:line="360" w:lineRule="auto"/>
              <w:jc w:val="center"/>
              <w:rPr>
                <w:rFonts w:ascii="宋体" w:hAnsi="宋体" w:eastAsia="宋体" w:cs="宋体"/>
                <w:kern w:val="0"/>
                <w:sz w:val="24"/>
              </w:rPr>
            </w:pPr>
          </w:p>
        </w:tc>
      </w:tr>
      <w:tr w14:paraId="138B0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07DD3AE">
            <w:pPr>
              <w:tabs>
                <w:tab w:val="left" w:pos="210"/>
              </w:tabs>
              <w:spacing w:line="360" w:lineRule="auto"/>
              <w:jc w:val="center"/>
              <w:rPr>
                <w:rFonts w:ascii="宋体" w:hAnsi="宋体" w:eastAsia="宋体" w:cs="宋体"/>
                <w:kern w:val="0"/>
                <w:sz w:val="24"/>
              </w:rPr>
            </w:pPr>
          </w:p>
        </w:tc>
        <w:tc>
          <w:tcPr>
            <w:tcW w:w="2342" w:type="dxa"/>
            <w:vAlign w:val="center"/>
          </w:tcPr>
          <w:p w14:paraId="5581F2B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2D79268E">
            <w:pPr>
              <w:tabs>
                <w:tab w:val="left" w:pos="210"/>
              </w:tabs>
              <w:spacing w:line="360" w:lineRule="auto"/>
              <w:jc w:val="center"/>
              <w:rPr>
                <w:rFonts w:ascii="宋体" w:hAnsi="宋体" w:eastAsia="宋体" w:cs="宋体"/>
                <w:kern w:val="0"/>
                <w:sz w:val="24"/>
              </w:rPr>
            </w:pPr>
          </w:p>
        </w:tc>
      </w:tr>
      <w:tr w14:paraId="2E5F4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69AAD2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40391EA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408BF6B5">
            <w:pPr>
              <w:tabs>
                <w:tab w:val="left" w:pos="210"/>
              </w:tabs>
              <w:spacing w:line="360" w:lineRule="auto"/>
              <w:jc w:val="center"/>
              <w:rPr>
                <w:rFonts w:ascii="宋体" w:hAnsi="宋体" w:eastAsia="宋体" w:cs="宋体"/>
                <w:kern w:val="0"/>
                <w:sz w:val="24"/>
              </w:rPr>
            </w:pPr>
          </w:p>
        </w:tc>
        <w:tc>
          <w:tcPr>
            <w:tcW w:w="2061" w:type="dxa"/>
            <w:vAlign w:val="center"/>
          </w:tcPr>
          <w:p w14:paraId="028F29D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6AD1B44F">
            <w:pPr>
              <w:tabs>
                <w:tab w:val="left" w:pos="210"/>
              </w:tabs>
              <w:spacing w:line="360" w:lineRule="auto"/>
              <w:jc w:val="center"/>
              <w:rPr>
                <w:rFonts w:ascii="宋体" w:hAnsi="宋体" w:eastAsia="宋体" w:cs="宋体"/>
                <w:kern w:val="0"/>
                <w:sz w:val="24"/>
              </w:rPr>
            </w:pPr>
          </w:p>
        </w:tc>
      </w:tr>
      <w:tr w14:paraId="491E9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669A8CA">
            <w:pPr>
              <w:tabs>
                <w:tab w:val="left" w:pos="210"/>
              </w:tabs>
              <w:spacing w:line="360" w:lineRule="auto"/>
              <w:jc w:val="center"/>
              <w:rPr>
                <w:rFonts w:ascii="宋体" w:hAnsi="宋体" w:eastAsia="宋体" w:cs="宋体"/>
                <w:kern w:val="0"/>
                <w:sz w:val="24"/>
              </w:rPr>
            </w:pPr>
          </w:p>
        </w:tc>
        <w:tc>
          <w:tcPr>
            <w:tcW w:w="2342" w:type="dxa"/>
            <w:vAlign w:val="center"/>
          </w:tcPr>
          <w:p w14:paraId="30D6BBF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2017DBCD">
            <w:pPr>
              <w:tabs>
                <w:tab w:val="left" w:pos="210"/>
              </w:tabs>
              <w:spacing w:line="360" w:lineRule="auto"/>
              <w:jc w:val="center"/>
              <w:rPr>
                <w:rFonts w:ascii="宋体" w:hAnsi="宋体" w:eastAsia="宋体" w:cs="宋体"/>
                <w:kern w:val="0"/>
                <w:sz w:val="24"/>
              </w:rPr>
            </w:pPr>
          </w:p>
        </w:tc>
        <w:tc>
          <w:tcPr>
            <w:tcW w:w="2061" w:type="dxa"/>
            <w:vAlign w:val="center"/>
          </w:tcPr>
          <w:p w14:paraId="186F8A42">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53EA10E6">
            <w:pPr>
              <w:tabs>
                <w:tab w:val="left" w:pos="210"/>
              </w:tabs>
              <w:spacing w:line="360" w:lineRule="auto"/>
              <w:jc w:val="center"/>
              <w:rPr>
                <w:rFonts w:ascii="宋体" w:hAnsi="宋体" w:eastAsia="宋体" w:cs="宋体"/>
                <w:kern w:val="0"/>
                <w:sz w:val="24"/>
              </w:rPr>
            </w:pPr>
          </w:p>
        </w:tc>
      </w:tr>
      <w:tr w14:paraId="13803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2BD6C41">
            <w:pPr>
              <w:tabs>
                <w:tab w:val="left" w:pos="210"/>
              </w:tabs>
              <w:spacing w:line="360" w:lineRule="auto"/>
              <w:jc w:val="center"/>
              <w:rPr>
                <w:rFonts w:ascii="宋体" w:hAnsi="宋体" w:eastAsia="宋体" w:cs="宋体"/>
                <w:kern w:val="0"/>
                <w:sz w:val="24"/>
              </w:rPr>
            </w:pPr>
          </w:p>
        </w:tc>
        <w:tc>
          <w:tcPr>
            <w:tcW w:w="2342" w:type="dxa"/>
            <w:vAlign w:val="center"/>
          </w:tcPr>
          <w:p w14:paraId="78AA92A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75C88876">
            <w:pPr>
              <w:tabs>
                <w:tab w:val="left" w:pos="210"/>
              </w:tabs>
              <w:spacing w:line="360" w:lineRule="auto"/>
              <w:jc w:val="center"/>
              <w:rPr>
                <w:rFonts w:ascii="宋体" w:hAnsi="宋体" w:eastAsia="宋体" w:cs="宋体"/>
                <w:kern w:val="0"/>
                <w:sz w:val="24"/>
              </w:rPr>
            </w:pPr>
          </w:p>
        </w:tc>
      </w:tr>
      <w:tr w14:paraId="670F8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18321E8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1D34CA01">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4FBC190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18832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3C0FB788">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2D885582">
            <w:pPr>
              <w:tabs>
                <w:tab w:val="left" w:pos="210"/>
              </w:tabs>
              <w:spacing w:line="360" w:lineRule="auto"/>
              <w:jc w:val="center"/>
              <w:rPr>
                <w:rFonts w:ascii="宋体" w:hAnsi="宋体" w:eastAsia="宋体" w:cs="宋体"/>
                <w:kern w:val="0"/>
                <w:sz w:val="24"/>
              </w:rPr>
            </w:pPr>
          </w:p>
        </w:tc>
        <w:tc>
          <w:tcPr>
            <w:tcW w:w="4297" w:type="dxa"/>
            <w:gridSpan w:val="3"/>
            <w:vAlign w:val="bottom"/>
          </w:tcPr>
          <w:p w14:paraId="512B7D8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29587C36">
            <w:pPr>
              <w:tabs>
                <w:tab w:val="left" w:pos="210"/>
              </w:tabs>
              <w:spacing w:line="360" w:lineRule="auto"/>
              <w:jc w:val="center"/>
              <w:rPr>
                <w:rFonts w:ascii="宋体" w:hAnsi="宋体" w:eastAsia="宋体" w:cs="宋体"/>
                <w:kern w:val="0"/>
                <w:sz w:val="24"/>
              </w:rPr>
            </w:pPr>
          </w:p>
          <w:p w14:paraId="73E54A1B">
            <w:pPr>
              <w:tabs>
                <w:tab w:val="left" w:pos="210"/>
              </w:tabs>
              <w:spacing w:line="360" w:lineRule="auto"/>
              <w:jc w:val="center"/>
              <w:rPr>
                <w:rFonts w:ascii="宋体" w:hAnsi="宋体" w:eastAsia="宋体" w:cs="宋体"/>
                <w:kern w:val="0"/>
                <w:sz w:val="24"/>
              </w:rPr>
            </w:pPr>
          </w:p>
          <w:p w14:paraId="6C23AD1B">
            <w:pPr>
              <w:tabs>
                <w:tab w:val="left" w:pos="210"/>
              </w:tabs>
              <w:spacing w:line="360" w:lineRule="auto"/>
              <w:jc w:val="center"/>
              <w:rPr>
                <w:rFonts w:ascii="宋体" w:hAnsi="宋体" w:eastAsia="宋体" w:cs="宋体"/>
                <w:kern w:val="0"/>
                <w:sz w:val="24"/>
              </w:rPr>
            </w:pPr>
          </w:p>
          <w:p w14:paraId="35CBAAE3">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2FE158EB">
      <w:pPr>
        <w:tabs>
          <w:tab w:val="left" w:pos="210"/>
        </w:tabs>
        <w:spacing w:line="360" w:lineRule="auto"/>
        <w:ind w:firstLine="482"/>
        <w:jc w:val="left"/>
        <w:rPr>
          <w:rFonts w:ascii="宋体" w:hAnsi="宋体" w:eastAsia="宋体" w:cs="宋体"/>
          <w:b/>
          <w:kern w:val="0"/>
          <w:sz w:val="24"/>
        </w:rPr>
      </w:pPr>
    </w:p>
    <w:p w14:paraId="0BB0A22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1C3B8FC3">
      <w:pPr>
        <w:rPr>
          <w:rFonts w:ascii="宋体" w:hAnsi="宋体" w:eastAsia="宋体" w:cs="宋体"/>
          <w:b/>
          <w:kern w:val="0"/>
          <w:sz w:val="32"/>
          <w:szCs w:val="32"/>
        </w:rPr>
      </w:pPr>
      <w:r>
        <w:rPr>
          <w:rFonts w:hint="eastAsia" w:ascii="宋体" w:hAnsi="宋体" w:eastAsia="宋体" w:cs="宋体"/>
          <w:b/>
          <w:kern w:val="0"/>
          <w:sz w:val="32"/>
          <w:szCs w:val="32"/>
        </w:rPr>
        <w:br w:type="page"/>
      </w:r>
    </w:p>
    <w:p w14:paraId="2A1A6B0B">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14:paraId="71343B3F">
      <w:pPr>
        <w:pStyle w:val="4"/>
        <w:spacing w:line="360" w:lineRule="auto"/>
        <w:rPr>
          <w:rFonts w:hAnsi="宋体" w:eastAsia="宋体" w:cs="宋体"/>
          <w:b/>
          <w:bCs/>
          <w:sz w:val="24"/>
        </w:rPr>
      </w:pPr>
      <w:r>
        <w:rPr>
          <w:rFonts w:hint="eastAsia" w:hAnsi="宋体" w:eastAsia="宋体" w:cs="宋体"/>
          <w:sz w:val="24"/>
        </w:rPr>
        <w:t>陕西开源招标有限公司：</w:t>
      </w:r>
    </w:p>
    <w:p w14:paraId="02948BD0">
      <w:pPr>
        <w:pStyle w:val="4"/>
        <w:spacing w:line="360" w:lineRule="auto"/>
        <w:ind w:left="-120"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63708436">
      <w:pPr>
        <w:pStyle w:val="4"/>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5A1ECCCF">
      <w:pPr>
        <w:pStyle w:val="4"/>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18453182">
      <w:pPr>
        <w:pStyle w:val="4"/>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04FB7A33">
      <w:pPr>
        <w:pStyle w:val="4"/>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014608C7">
      <w:pPr>
        <w:pStyle w:val="4"/>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03ADA18C">
      <w:pPr>
        <w:pStyle w:val="4"/>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3B6C60DE">
      <w:pPr>
        <w:pStyle w:val="4"/>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01329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530844F">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7824E0D1">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4AE5D4BB">
      <w:pPr>
        <w:pStyle w:val="4"/>
        <w:spacing w:line="360" w:lineRule="auto"/>
        <w:ind w:firstLine="480" w:firstLineChars="200"/>
        <w:rPr>
          <w:rFonts w:hAnsi="宋体" w:eastAsia="宋体" w:cs="宋体"/>
          <w:sz w:val="24"/>
        </w:rPr>
      </w:pPr>
      <w:r>
        <w:rPr>
          <w:rFonts w:hint="eastAsia" w:hAnsi="宋体" w:eastAsia="宋体" w:cs="宋体"/>
          <w:sz w:val="24"/>
        </w:rPr>
        <w:t>说明：</w:t>
      </w:r>
    </w:p>
    <w:p w14:paraId="3473833E">
      <w:pPr>
        <w:pStyle w:val="4"/>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43531067">
      <w:pPr>
        <w:pStyle w:val="4"/>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61E29FA4">
      <w:pPr>
        <w:rPr>
          <w:rFonts w:hint="eastAsia" w:ascii="宋体" w:hAnsi="宋体" w:cs="Helvetica"/>
          <w:kern w:val="0"/>
          <w:sz w:val="24"/>
        </w:rPr>
      </w:pPr>
      <w:r>
        <w:rPr>
          <w:rFonts w:hint="eastAsia" w:ascii="宋体" w:hAnsi="宋体" w:cs="Helvetica"/>
          <w:kern w:val="0"/>
          <w:sz w:val="24"/>
        </w:rPr>
        <w:br w:type="page"/>
      </w:r>
    </w:p>
    <w:p w14:paraId="2FA92913">
      <w:pPr>
        <w:widowControl/>
        <w:spacing w:line="500" w:lineRule="exact"/>
        <w:ind w:firstLine="480"/>
        <w:jc w:val="left"/>
        <w:rPr>
          <w:rFonts w:ascii="宋体" w:hAnsi="宋体" w:eastAsia="宋体" w:cs="宋体"/>
          <w:b/>
          <w:sz w:val="32"/>
          <w:szCs w:val="32"/>
        </w:rPr>
      </w:pPr>
      <w:r>
        <w:rPr>
          <w:rFonts w:hint="eastAsia" w:ascii="宋体" w:hAnsi="宋体" w:cs="Helvetica"/>
          <w:kern w:val="0"/>
          <w:sz w:val="24"/>
        </w:rPr>
        <w:t>（8）声明函：本项目专门面向中小企业采购，投标产品的制造商应为中型企业或小型、微型企业或监狱企业或残疾人福利性单位，投标人须提供声明函。</w:t>
      </w:r>
    </w:p>
    <w:p w14:paraId="4874DBB0">
      <w:pPr>
        <w:jc w:val="center"/>
        <w:rPr>
          <w:rFonts w:ascii="宋体" w:hAnsi="宋体" w:eastAsia="宋体" w:cs="宋体"/>
          <w:b/>
          <w:bCs/>
          <w:kern w:val="0"/>
          <w:sz w:val="28"/>
          <w:szCs w:val="28"/>
        </w:rPr>
      </w:pPr>
      <w:bookmarkStart w:id="0" w:name="_GoBack"/>
      <w:bookmarkEnd w:id="0"/>
      <w:r>
        <w:rPr>
          <w:rFonts w:hint="eastAsia" w:ascii="宋体" w:hAnsi="宋体" w:eastAsia="宋体" w:cs="宋体"/>
          <w:b/>
          <w:bCs/>
          <w:kern w:val="0"/>
          <w:sz w:val="28"/>
          <w:szCs w:val="28"/>
        </w:rPr>
        <w:t>中小企业声明函（货物）</w:t>
      </w:r>
    </w:p>
    <w:p w14:paraId="72A301E8">
      <w:pPr>
        <w:adjustRightInd w:val="0"/>
        <w:snapToGrid w:val="0"/>
        <w:ind w:left="420" w:hanging="420" w:hangingChars="200"/>
        <w:jc w:val="left"/>
        <w:rPr>
          <w:rFonts w:ascii="宋体" w:hAnsi="宋体" w:eastAsia="宋体" w:cs="宋体"/>
          <w:szCs w:val="22"/>
        </w:rPr>
      </w:pPr>
    </w:p>
    <w:p w14:paraId="363B37F4">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本公司（联合体）郑重声明，根据《政府采购促进中小企业发展管理办法》（财库﹝2020﹞46 号）的规定，本公司（联合体） 参加</w:t>
      </w:r>
      <w:r>
        <w:rPr>
          <w:rFonts w:hint="eastAsia" w:ascii="宋体" w:hAnsi="宋体" w:eastAsia="宋体" w:cs="宋体"/>
          <w:i/>
          <w:sz w:val="24"/>
          <w:szCs w:val="22"/>
          <w:u w:val="single"/>
        </w:rPr>
        <w:t>（单位名称）</w:t>
      </w:r>
      <w:r>
        <w:rPr>
          <w:rFonts w:hint="eastAsia" w:ascii="宋体" w:hAnsi="宋体" w:eastAsia="宋体" w:cs="宋体"/>
          <w:sz w:val="24"/>
          <w:szCs w:val="22"/>
        </w:rPr>
        <w:t>的</w:t>
      </w:r>
      <w:r>
        <w:rPr>
          <w:rFonts w:hint="eastAsia" w:ascii="宋体" w:hAnsi="宋体" w:eastAsia="宋体" w:cs="宋体"/>
          <w:i/>
          <w:sz w:val="24"/>
          <w:szCs w:val="22"/>
          <w:u w:val="single"/>
        </w:rPr>
        <w:t>（项目名称）</w:t>
      </w:r>
      <w:r>
        <w:rPr>
          <w:rFonts w:hint="eastAsia" w:ascii="宋体" w:hAnsi="宋体" w:eastAsia="宋体" w:cs="宋体"/>
          <w:sz w:val="24"/>
          <w:szCs w:val="22"/>
        </w:rPr>
        <w:t>采购活动，提供的货物全部由符合政策要求的中小企业制造。相关企业（含联合体中的中小企业、签订分包意向协议的中小企业）的具体情况如下：</w:t>
      </w:r>
    </w:p>
    <w:p w14:paraId="1662E6AB">
      <w:pPr>
        <w:adjustRightInd w:val="0"/>
        <w:snapToGrid w:val="0"/>
        <w:spacing w:line="360" w:lineRule="auto"/>
        <w:ind w:firstLine="480" w:firstLineChars="200"/>
        <w:jc w:val="left"/>
        <w:rPr>
          <w:rFonts w:ascii="宋体" w:hAnsi="宋体" w:eastAsia="宋体" w:cs="宋体"/>
          <w:sz w:val="24"/>
          <w:szCs w:val="22"/>
        </w:rPr>
      </w:pPr>
      <w:r>
        <w:rPr>
          <w:rFonts w:hint="eastAsia" w:ascii="宋体" w:hAnsi="宋体" w:eastAsia="宋体" w:cs="宋体"/>
          <w:sz w:val="24"/>
          <w:szCs w:val="22"/>
        </w:rPr>
        <w:t>1.</w:t>
      </w:r>
      <w:r>
        <w:rPr>
          <w:rFonts w:hint="eastAsia" w:ascii="宋体" w:hAnsi="宋体" w:eastAsia="宋体" w:cs="宋体"/>
          <w:sz w:val="24"/>
          <w:szCs w:val="22"/>
          <w:u w:val="single"/>
        </w:rPr>
        <w:t xml:space="preserve"> </w:t>
      </w:r>
      <w:r>
        <w:rPr>
          <w:rFonts w:hint="eastAsia" w:ascii="宋体" w:hAnsi="宋体" w:eastAsia="宋体" w:cs="宋体"/>
          <w:i/>
          <w:sz w:val="24"/>
          <w:szCs w:val="22"/>
          <w:u w:val="single"/>
        </w:rPr>
        <w:t xml:space="preserve">（磁吸对联） </w:t>
      </w:r>
      <w:r>
        <w:rPr>
          <w:rFonts w:hint="eastAsia" w:ascii="宋体" w:hAnsi="宋体" w:eastAsia="宋体" w:cs="宋体"/>
          <w:sz w:val="24"/>
          <w:szCs w:val="22"/>
        </w:rPr>
        <w:t>，属于</w:t>
      </w:r>
      <w:r>
        <w:rPr>
          <w:rFonts w:hint="eastAsia" w:ascii="宋体" w:hAnsi="宋体" w:eastAsia="宋体" w:cs="宋体"/>
          <w:sz w:val="24"/>
          <w:szCs w:val="22"/>
          <w:u w:val="single"/>
        </w:rPr>
        <w:t>（工业）</w:t>
      </w:r>
      <w:r>
        <w:rPr>
          <w:rFonts w:hint="eastAsia" w:ascii="宋体" w:hAnsi="宋体" w:eastAsia="宋体" w:cs="宋体"/>
          <w:sz w:val="24"/>
          <w:szCs w:val="22"/>
        </w:rPr>
        <w:t>行业；制造商为</w:t>
      </w:r>
      <w:r>
        <w:rPr>
          <w:rFonts w:hint="eastAsia" w:ascii="宋体" w:hAnsi="宋体" w:eastAsia="宋体" w:cs="宋体"/>
          <w:i/>
          <w:sz w:val="24"/>
          <w:szCs w:val="22"/>
          <w:u w:val="single"/>
        </w:rPr>
        <w:t>（企业名称）</w:t>
      </w:r>
      <w:r>
        <w:rPr>
          <w:rFonts w:hint="eastAsia" w:ascii="宋体" w:hAnsi="宋体" w:eastAsia="宋体" w:cs="宋体"/>
          <w:sz w:val="24"/>
          <w:szCs w:val="22"/>
        </w:rPr>
        <w:t>，从业人员</w:t>
      </w:r>
      <w:r>
        <w:rPr>
          <w:rFonts w:hint="eastAsia" w:ascii="宋体" w:hAnsi="宋体" w:eastAsia="宋体" w:cs="宋体"/>
          <w:sz w:val="24"/>
          <w:szCs w:val="22"/>
          <w:u w:val="single"/>
        </w:rPr>
        <w:t xml:space="preserve">    </w:t>
      </w:r>
      <w:r>
        <w:rPr>
          <w:rFonts w:hint="eastAsia" w:ascii="宋体" w:hAnsi="宋体" w:eastAsia="宋体" w:cs="宋体"/>
          <w:sz w:val="24"/>
          <w:szCs w:val="22"/>
        </w:rPr>
        <w:t>人，营业收入为</w:t>
      </w:r>
      <w:r>
        <w:rPr>
          <w:rFonts w:hint="eastAsia" w:ascii="宋体" w:hAnsi="宋体" w:eastAsia="宋体" w:cs="宋体"/>
          <w:sz w:val="24"/>
          <w:szCs w:val="22"/>
          <w:u w:val="single"/>
        </w:rPr>
        <w:t xml:space="preserve">    </w:t>
      </w:r>
      <w:r>
        <w:rPr>
          <w:rFonts w:hint="eastAsia" w:ascii="宋体" w:hAnsi="宋体" w:eastAsia="宋体" w:cs="宋体"/>
          <w:sz w:val="24"/>
          <w:szCs w:val="22"/>
        </w:rPr>
        <w:t>万元，资产总额为</w:t>
      </w:r>
      <w:r>
        <w:rPr>
          <w:rFonts w:hint="eastAsia" w:ascii="宋体" w:hAnsi="宋体" w:eastAsia="宋体" w:cs="宋体"/>
          <w:sz w:val="24"/>
          <w:szCs w:val="22"/>
          <w:u w:val="single"/>
        </w:rPr>
        <w:t xml:space="preserve">    </w:t>
      </w:r>
      <w:r>
        <w:rPr>
          <w:rFonts w:hint="eastAsia" w:ascii="宋体" w:hAnsi="宋体" w:eastAsia="宋体" w:cs="宋体"/>
          <w:sz w:val="24"/>
          <w:szCs w:val="22"/>
        </w:rPr>
        <w:t>万元</w:t>
      </w:r>
      <w:r>
        <w:rPr>
          <w:rFonts w:hint="eastAsia" w:ascii="宋体" w:hAnsi="宋体" w:eastAsia="宋体" w:cs="宋体"/>
          <w:sz w:val="24"/>
          <w:szCs w:val="22"/>
          <w:vertAlign w:val="superscript"/>
        </w:rPr>
        <w:t>1</w:t>
      </w:r>
      <w:r>
        <w:rPr>
          <w:rFonts w:hint="eastAsia" w:ascii="宋体" w:hAnsi="宋体" w:eastAsia="宋体" w:cs="宋体"/>
          <w:sz w:val="24"/>
          <w:szCs w:val="22"/>
        </w:rPr>
        <w:t>，属于</w:t>
      </w:r>
      <w:r>
        <w:rPr>
          <w:rFonts w:hint="eastAsia" w:ascii="宋体" w:hAnsi="宋体" w:eastAsia="宋体" w:cs="宋体"/>
          <w:i/>
          <w:sz w:val="24"/>
          <w:szCs w:val="22"/>
          <w:u w:val="single"/>
        </w:rPr>
        <w:t>（中型企业、小型企业、微型企业</w:t>
      </w:r>
      <w:r>
        <w:rPr>
          <w:rFonts w:hint="eastAsia" w:ascii="宋体" w:hAnsi="宋体" w:eastAsia="宋体" w:cs="宋体"/>
          <w:i/>
          <w:sz w:val="24"/>
          <w:szCs w:val="22"/>
        </w:rPr>
        <w:t>）</w:t>
      </w:r>
      <w:r>
        <w:rPr>
          <w:rFonts w:hint="eastAsia" w:ascii="宋体" w:hAnsi="宋体" w:eastAsia="宋体" w:cs="宋体"/>
          <w:sz w:val="24"/>
          <w:szCs w:val="22"/>
        </w:rPr>
        <w:t>；</w:t>
      </w:r>
    </w:p>
    <w:p w14:paraId="307E73EE">
      <w:pPr>
        <w:adjustRightInd w:val="0"/>
        <w:snapToGrid w:val="0"/>
        <w:spacing w:line="360" w:lineRule="auto"/>
        <w:ind w:firstLine="480" w:firstLineChars="200"/>
        <w:jc w:val="left"/>
        <w:rPr>
          <w:rFonts w:ascii="宋体" w:hAnsi="宋体" w:eastAsia="宋体" w:cs="宋体"/>
          <w:sz w:val="24"/>
          <w:szCs w:val="22"/>
        </w:rPr>
      </w:pPr>
      <w:r>
        <w:rPr>
          <w:rFonts w:hint="eastAsia" w:ascii="宋体" w:hAnsi="宋体" w:eastAsia="宋体" w:cs="宋体"/>
          <w:sz w:val="24"/>
          <w:szCs w:val="22"/>
        </w:rPr>
        <w:t>2.</w:t>
      </w:r>
      <w:r>
        <w:rPr>
          <w:rFonts w:hint="eastAsia" w:ascii="宋体" w:hAnsi="宋体" w:eastAsia="宋体" w:cs="宋体"/>
          <w:sz w:val="24"/>
          <w:szCs w:val="22"/>
          <w:u w:val="single"/>
        </w:rPr>
        <w:t xml:space="preserve"> </w:t>
      </w:r>
      <w:r>
        <w:rPr>
          <w:rFonts w:hint="eastAsia" w:ascii="宋体" w:hAnsi="宋体" w:eastAsia="宋体" w:cs="宋体"/>
          <w:i/>
          <w:sz w:val="24"/>
          <w:szCs w:val="22"/>
          <w:u w:val="single"/>
        </w:rPr>
        <w:t xml:space="preserve">（小对联） </w:t>
      </w:r>
      <w:r>
        <w:rPr>
          <w:rFonts w:hint="eastAsia" w:ascii="宋体" w:hAnsi="宋体" w:eastAsia="宋体" w:cs="宋体"/>
          <w:sz w:val="24"/>
          <w:szCs w:val="22"/>
        </w:rPr>
        <w:t>，属于</w:t>
      </w:r>
      <w:r>
        <w:rPr>
          <w:rFonts w:hint="eastAsia" w:ascii="宋体" w:hAnsi="宋体" w:eastAsia="宋体" w:cs="宋体"/>
          <w:sz w:val="24"/>
          <w:szCs w:val="22"/>
          <w:u w:val="single"/>
        </w:rPr>
        <w:t>（工业）</w:t>
      </w:r>
      <w:r>
        <w:rPr>
          <w:rFonts w:hint="eastAsia" w:ascii="宋体" w:hAnsi="宋体" w:eastAsia="宋体" w:cs="宋体"/>
          <w:sz w:val="24"/>
          <w:szCs w:val="22"/>
        </w:rPr>
        <w:t>行业；制造商为</w:t>
      </w:r>
      <w:r>
        <w:rPr>
          <w:rFonts w:hint="eastAsia" w:ascii="宋体" w:hAnsi="宋体" w:eastAsia="宋体" w:cs="宋体"/>
          <w:i/>
          <w:sz w:val="24"/>
          <w:szCs w:val="22"/>
          <w:u w:val="single"/>
        </w:rPr>
        <w:t>（企业名称）</w:t>
      </w:r>
      <w:r>
        <w:rPr>
          <w:rFonts w:hint="eastAsia" w:ascii="宋体" w:hAnsi="宋体" w:eastAsia="宋体" w:cs="宋体"/>
          <w:sz w:val="24"/>
          <w:szCs w:val="22"/>
        </w:rPr>
        <w:t>，从业人员</w:t>
      </w:r>
      <w:r>
        <w:rPr>
          <w:rFonts w:hint="eastAsia" w:ascii="宋体" w:hAnsi="宋体" w:eastAsia="宋体" w:cs="宋体"/>
          <w:sz w:val="24"/>
          <w:szCs w:val="22"/>
          <w:u w:val="single"/>
        </w:rPr>
        <w:t xml:space="preserve">    </w:t>
      </w:r>
      <w:r>
        <w:rPr>
          <w:rFonts w:hint="eastAsia" w:ascii="宋体" w:hAnsi="宋体" w:eastAsia="宋体" w:cs="宋体"/>
          <w:sz w:val="24"/>
          <w:szCs w:val="22"/>
        </w:rPr>
        <w:t>人，营业收入为</w:t>
      </w:r>
      <w:r>
        <w:rPr>
          <w:rFonts w:hint="eastAsia" w:ascii="宋体" w:hAnsi="宋体" w:eastAsia="宋体" w:cs="宋体"/>
          <w:sz w:val="24"/>
          <w:szCs w:val="22"/>
          <w:u w:val="single"/>
        </w:rPr>
        <w:t xml:space="preserve">    </w:t>
      </w:r>
      <w:r>
        <w:rPr>
          <w:rFonts w:hint="eastAsia" w:ascii="宋体" w:hAnsi="宋体" w:eastAsia="宋体" w:cs="宋体"/>
          <w:sz w:val="24"/>
          <w:szCs w:val="22"/>
        </w:rPr>
        <w:t>万元，资产总额为</w:t>
      </w:r>
      <w:r>
        <w:rPr>
          <w:rFonts w:hint="eastAsia" w:ascii="宋体" w:hAnsi="宋体" w:eastAsia="宋体" w:cs="宋体"/>
          <w:sz w:val="24"/>
          <w:szCs w:val="22"/>
          <w:u w:val="single"/>
        </w:rPr>
        <w:t xml:space="preserve">    </w:t>
      </w:r>
      <w:r>
        <w:rPr>
          <w:rFonts w:hint="eastAsia" w:ascii="宋体" w:hAnsi="宋体" w:eastAsia="宋体" w:cs="宋体"/>
          <w:sz w:val="24"/>
          <w:szCs w:val="22"/>
        </w:rPr>
        <w:t>万元，属于</w:t>
      </w:r>
      <w:r>
        <w:rPr>
          <w:rFonts w:hint="eastAsia" w:ascii="宋体" w:hAnsi="宋体" w:eastAsia="宋体" w:cs="宋体"/>
          <w:i/>
          <w:sz w:val="24"/>
          <w:szCs w:val="22"/>
          <w:u w:val="single"/>
        </w:rPr>
        <w:t>（中型企业、小型企业、微型企业</w:t>
      </w:r>
      <w:r>
        <w:rPr>
          <w:rFonts w:hint="eastAsia" w:ascii="宋体" w:hAnsi="宋体" w:eastAsia="宋体" w:cs="宋体"/>
          <w:i/>
          <w:sz w:val="24"/>
          <w:szCs w:val="22"/>
        </w:rPr>
        <w:t>）</w:t>
      </w:r>
      <w:r>
        <w:rPr>
          <w:rFonts w:hint="eastAsia" w:ascii="宋体" w:hAnsi="宋体" w:eastAsia="宋体" w:cs="宋体"/>
          <w:sz w:val="24"/>
          <w:szCs w:val="22"/>
        </w:rPr>
        <w:t>；</w:t>
      </w:r>
    </w:p>
    <w:p w14:paraId="4C19CD64">
      <w:pPr>
        <w:adjustRightInd w:val="0"/>
        <w:snapToGrid w:val="0"/>
        <w:spacing w:line="360" w:lineRule="auto"/>
        <w:ind w:firstLine="480" w:firstLineChars="200"/>
        <w:jc w:val="left"/>
        <w:rPr>
          <w:rFonts w:ascii="宋体" w:hAnsi="宋体" w:eastAsia="宋体" w:cs="宋体"/>
          <w:sz w:val="24"/>
          <w:szCs w:val="22"/>
        </w:rPr>
      </w:pPr>
      <w:r>
        <w:rPr>
          <w:rFonts w:hint="eastAsia" w:ascii="宋体" w:hAnsi="宋体" w:eastAsia="宋体" w:cs="宋体"/>
          <w:sz w:val="24"/>
          <w:szCs w:val="22"/>
        </w:rPr>
        <w:t>3.</w:t>
      </w:r>
      <w:r>
        <w:rPr>
          <w:rFonts w:hint="eastAsia" w:ascii="宋体" w:hAnsi="宋体" w:eastAsia="宋体" w:cs="宋体"/>
          <w:sz w:val="24"/>
          <w:szCs w:val="22"/>
          <w:u w:val="single"/>
        </w:rPr>
        <w:t xml:space="preserve"> </w:t>
      </w:r>
      <w:r>
        <w:rPr>
          <w:rFonts w:hint="eastAsia" w:ascii="宋体" w:hAnsi="宋体" w:eastAsia="宋体" w:cs="宋体"/>
          <w:i/>
          <w:sz w:val="24"/>
          <w:szCs w:val="22"/>
          <w:u w:val="single"/>
        </w:rPr>
        <w:t xml:space="preserve">（福字） </w:t>
      </w:r>
      <w:r>
        <w:rPr>
          <w:rFonts w:hint="eastAsia" w:ascii="宋体" w:hAnsi="宋体" w:eastAsia="宋体" w:cs="宋体"/>
          <w:sz w:val="24"/>
          <w:szCs w:val="22"/>
        </w:rPr>
        <w:t>，属于</w:t>
      </w:r>
      <w:r>
        <w:rPr>
          <w:rFonts w:hint="eastAsia" w:ascii="宋体" w:hAnsi="宋体" w:eastAsia="宋体" w:cs="宋体"/>
          <w:sz w:val="24"/>
          <w:szCs w:val="22"/>
          <w:u w:val="single"/>
        </w:rPr>
        <w:t>（工业）</w:t>
      </w:r>
      <w:r>
        <w:rPr>
          <w:rFonts w:hint="eastAsia" w:ascii="宋体" w:hAnsi="宋体" w:eastAsia="宋体" w:cs="宋体"/>
          <w:sz w:val="24"/>
          <w:szCs w:val="22"/>
        </w:rPr>
        <w:t>行业；制造商为</w:t>
      </w:r>
      <w:r>
        <w:rPr>
          <w:rFonts w:hint="eastAsia" w:ascii="宋体" w:hAnsi="宋体" w:eastAsia="宋体" w:cs="宋体"/>
          <w:i/>
          <w:sz w:val="24"/>
          <w:szCs w:val="22"/>
          <w:u w:val="single"/>
        </w:rPr>
        <w:t>（企业名称）</w:t>
      </w:r>
      <w:r>
        <w:rPr>
          <w:rFonts w:hint="eastAsia" w:ascii="宋体" w:hAnsi="宋体" w:eastAsia="宋体" w:cs="宋体"/>
          <w:sz w:val="24"/>
          <w:szCs w:val="22"/>
        </w:rPr>
        <w:t>，从业人员</w:t>
      </w:r>
      <w:r>
        <w:rPr>
          <w:rFonts w:hint="eastAsia" w:ascii="宋体" w:hAnsi="宋体" w:eastAsia="宋体" w:cs="宋体"/>
          <w:sz w:val="24"/>
          <w:szCs w:val="22"/>
          <w:u w:val="single"/>
        </w:rPr>
        <w:t xml:space="preserve">    </w:t>
      </w:r>
      <w:r>
        <w:rPr>
          <w:rFonts w:hint="eastAsia" w:ascii="宋体" w:hAnsi="宋体" w:eastAsia="宋体" w:cs="宋体"/>
          <w:sz w:val="24"/>
          <w:szCs w:val="22"/>
        </w:rPr>
        <w:t>人，营业收入为</w:t>
      </w:r>
      <w:r>
        <w:rPr>
          <w:rFonts w:hint="eastAsia" w:ascii="宋体" w:hAnsi="宋体" w:eastAsia="宋体" w:cs="宋体"/>
          <w:sz w:val="24"/>
          <w:szCs w:val="22"/>
          <w:u w:val="single"/>
        </w:rPr>
        <w:t xml:space="preserve">    </w:t>
      </w:r>
      <w:r>
        <w:rPr>
          <w:rFonts w:hint="eastAsia" w:ascii="宋体" w:hAnsi="宋体" w:eastAsia="宋体" w:cs="宋体"/>
          <w:sz w:val="24"/>
          <w:szCs w:val="22"/>
        </w:rPr>
        <w:t>万元，资产总额为</w:t>
      </w:r>
      <w:r>
        <w:rPr>
          <w:rFonts w:hint="eastAsia" w:ascii="宋体" w:hAnsi="宋体" w:eastAsia="宋体" w:cs="宋体"/>
          <w:sz w:val="24"/>
          <w:szCs w:val="22"/>
          <w:u w:val="single"/>
        </w:rPr>
        <w:t xml:space="preserve">    </w:t>
      </w:r>
      <w:r>
        <w:rPr>
          <w:rFonts w:hint="eastAsia" w:ascii="宋体" w:hAnsi="宋体" w:eastAsia="宋体" w:cs="宋体"/>
          <w:sz w:val="24"/>
          <w:szCs w:val="22"/>
        </w:rPr>
        <w:t>万元，属于</w:t>
      </w:r>
      <w:r>
        <w:rPr>
          <w:rFonts w:hint="eastAsia" w:ascii="宋体" w:hAnsi="宋体" w:eastAsia="宋体" w:cs="宋体"/>
          <w:i/>
          <w:sz w:val="24"/>
          <w:szCs w:val="22"/>
          <w:u w:val="single"/>
        </w:rPr>
        <w:t>（中型企业、小型企业、微型企业</w:t>
      </w:r>
      <w:r>
        <w:rPr>
          <w:rFonts w:hint="eastAsia" w:ascii="宋体" w:hAnsi="宋体" w:eastAsia="宋体" w:cs="宋体"/>
          <w:i/>
          <w:sz w:val="24"/>
          <w:szCs w:val="22"/>
        </w:rPr>
        <w:t>）</w:t>
      </w:r>
      <w:r>
        <w:rPr>
          <w:rFonts w:hint="eastAsia" w:ascii="宋体" w:hAnsi="宋体" w:eastAsia="宋体" w:cs="宋体"/>
          <w:sz w:val="24"/>
          <w:szCs w:val="22"/>
        </w:rPr>
        <w:t>；</w:t>
      </w:r>
    </w:p>
    <w:p w14:paraId="3987CB43">
      <w:pPr>
        <w:adjustRightInd w:val="0"/>
        <w:snapToGrid w:val="0"/>
        <w:spacing w:line="360" w:lineRule="auto"/>
        <w:ind w:firstLine="480" w:firstLineChars="200"/>
        <w:jc w:val="left"/>
        <w:rPr>
          <w:rFonts w:ascii="宋体" w:hAnsi="宋体" w:eastAsia="宋体" w:cs="宋体"/>
          <w:sz w:val="24"/>
          <w:szCs w:val="22"/>
        </w:rPr>
      </w:pPr>
      <w:r>
        <w:rPr>
          <w:rFonts w:hint="eastAsia" w:ascii="宋体" w:hAnsi="宋体" w:eastAsia="宋体" w:cs="宋体"/>
          <w:sz w:val="24"/>
          <w:szCs w:val="22"/>
        </w:rPr>
        <w:t>4.</w:t>
      </w:r>
      <w:r>
        <w:rPr>
          <w:rFonts w:hint="eastAsia" w:ascii="宋体" w:hAnsi="宋体" w:eastAsia="宋体" w:cs="宋体"/>
          <w:sz w:val="24"/>
          <w:szCs w:val="22"/>
          <w:u w:val="single"/>
        </w:rPr>
        <w:t xml:space="preserve"> </w:t>
      </w:r>
      <w:r>
        <w:rPr>
          <w:rFonts w:hint="eastAsia" w:ascii="宋体" w:hAnsi="宋体" w:eastAsia="宋体" w:cs="宋体"/>
          <w:i/>
          <w:sz w:val="24"/>
          <w:szCs w:val="22"/>
          <w:u w:val="single"/>
        </w:rPr>
        <w:t xml:space="preserve">（静电窗贴） </w:t>
      </w:r>
      <w:r>
        <w:rPr>
          <w:rFonts w:hint="eastAsia" w:ascii="宋体" w:hAnsi="宋体" w:eastAsia="宋体" w:cs="宋体"/>
          <w:sz w:val="24"/>
          <w:szCs w:val="22"/>
        </w:rPr>
        <w:t>，属于</w:t>
      </w:r>
      <w:r>
        <w:rPr>
          <w:rFonts w:hint="eastAsia" w:ascii="宋体" w:hAnsi="宋体" w:eastAsia="宋体" w:cs="宋体"/>
          <w:sz w:val="24"/>
          <w:szCs w:val="22"/>
          <w:u w:val="single"/>
        </w:rPr>
        <w:t>（工业）</w:t>
      </w:r>
      <w:r>
        <w:rPr>
          <w:rFonts w:hint="eastAsia" w:ascii="宋体" w:hAnsi="宋体" w:eastAsia="宋体" w:cs="宋体"/>
          <w:sz w:val="24"/>
          <w:szCs w:val="22"/>
        </w:rPr>
        <w:t>行业；制造商为</w:t>
      </w:r>
      <w:r>
        <w:rPr>
          <w:rFonts w:hint="eastAsia" w:ascii="宋体" w:hAnsi="宋体" w:eastAsia="宋体" w:cs="宋体"/>
          <w:i/>
          <w:sz w:val="24"/>
          <w:szCs w:val="22"/>
          <w:u w:val="single"/>
        </w:rPr>
        <w:t>（企业名称）</w:t>
      </w:r>
      <w:r>
        <w:rPr>
          <w:rFonts w:hint="eastAsia" w:ascii="宋体" w:hAnsi="宋体" w:eastAsia="宋体" w:cs="宋体"/>
          <w:sz w:val="24"/>
          <w:szCs w:val="22"/>
        </w:rPr>
        <w:t>，从业人员</w:t>
      </w:r>
      <w:r>
        <w:rPr>
          <w:rFonts w:hint="eastAsia" w:ascii="宋体" w:hAnsi="宋体" w:eastAsia="宋体" w:cs="宋体"/>
          <w:sz w:val="24"/>
          <w:szCs w:val="22"/>
          <w:u w:val="single"/>
        </w:rPr>
        <w:t xml:space="preserve">    </w:t>
      </w:r>
      <w:r>
        <w:rPr>
          <w:rFonts w:hint="eastAsia" w:ascii="宋体" w:hAnsi="宋体" w:eastAsia="宋体" w:cs="宋体"/>
          <w:sz w:val="24"/>
          <w:szCs w:val="22"/>
        </w:rPr>
        <w:t>人，营业收入为</w:t>
      </w:r>
      <w:r>
        <w:rPr>
          <w:rFonts w:hint="eastAsia" w:ascii="宋体" w:hAnsi="宋体" w:eastAsia="宋体" w:cs="宋体"/>
          <w:sz w:val="24"/>
          <w:szCs w:val="22"/>
          <w:u w:val="single"/>
        </w:rPr>
        <w:t xml:space="preserve">    </w:t>
      </w:r>
      <w:r>
        <w:rPr>
          <w:rFonts w:hint="eastAsia" w:ascii="宋体" w:hAnsi="宋体" w:eastAsia="宋体" w:cs="宋体"/>
          <w:sz w:val="24"/>
          <w:szCs w:val="22"/>
        </w:rPr>
        <w:t>万元，资产总额为</w:t>
      </w:r>
      <w:r>
        <w:rPr>
          <w:rFonts w:hint="eastAsia" w:ascii="宋体" w:hAnsi="宋体" w:eastAsia="宋体" w:cs="宋体"/>
          <w:sz w:val="24"/>
          <w:szCs w:val="22"/>
          <w:u w:val="single"/>
        </w:rPr>
        <w:t xml:space="preserve">    </w:t>
      </w:r>
      <w:r>
        <w:rPr>
          <w:rFonts w:hint="eastAsia" w:ascii="宋体" w:hAnsi="宋体" w:eastAsia="宋体" w:cs="宋体"/>
          <w:sz w:val="24"/>
          <w:szCs w:val="22"/>
        </w:rPr>
        <w:t>万元，属于</w:t>
      </w:r>
      <w:r>
        <w:rPr>
          <w:rFonts w:hint="eastAsia" w:ascii="宋体" w:hAnsi="宋体" w:eastAsia="宋体" w:cs="宋体"/>
          <w:i/>
          <w:sz w:val="24"/>
          <w:szCs w:val="22"/>
          <w:u w:val="single"/>
        </w:rPr>
        <w:t>（中型企业、小型企业、微型企业</w:t>
      </w:r>
      <w:r>
        <w:rPr>
          <w:rFonts w:hint="eastAsia" w:ascii="宋体" w:hAnsi="宋体" w:eastAsia="宋体" w:cs="宋体"/>
          <w:i/>
          <w:sz w:val="24"/>
          <w:szCs w:val="22"/>
        </w:rPr>
        <w:t>）</w:t>
      </w:r>
      <w:r>
        <w:rPr>
          <w:rFonts w:hint="eastAsia" w:ascii="宋体" w:hAnsi="宋体" w:eastAsia="宋体" w:cs="宋体"/>
          <w:sz w:val="24"/>
          <w:szCs w:val="22"/>
        </w:rPr>
        <w:t>；</w:t>
      </w:r>
    </w:p>
    <w:p w14:paraId="22CB530C">
      <w:pPr>
        <w:adjustRightInd w:val="0"/>
        <w:snapToGrid w:val="0"/>
        <w:spacing w:line="360" w:lineRule="auto"/>
        <w:ind w:firstLine="480" w:firstLineChars="200"/>
        <w:jc w:val="left"/>
        <w:rPr>
          <w:rFonts w:ascii="宋体" w:hAnsi="宋体" w:eastAsia="宋体" w:cs="宋体"/>
          <w:sz w:val="24"/>
          <w:szCs w:val="22"/>
        </w:rPr>
      </w:pPr>
      <w:r>
        <w:rPr>
          <w:rFonts w:hint="eastAsia" w:ascii="宋体" w:hAnsi="宋体" w:eastAsia="宋体" w:cs="宋体"/>
          <w:sz w:val="24"/>
          <w:szCs w:val="22"/>
        </w:rPr>
        <w:t>5.</w:t>
      </w:r>
      <w:r>
        <w:rPr>
          <w:rFonts w:hint="eastAsia" w:ascii="宋体" w:hAnsi="宋体" w:eastAsia="宋体" w:cs="宋体"/>
          <w:sz w:val="24"/>
          <w:szCs w:val="22"/>
          <w:u w:val="single"/>
        </w:rPr>
        <w:t xml:space="preserve"> </w:t>
      </w:r>
      <w:r>
        <w:rPr>
          <w:rFonts w:hint="eastAsia" w:ascii="宋体" w:hAnsi="宋体" w:eastAsia="宋体" w:cs="宋体"/>
          <w:i/>
          <w:sz w:val="24"/>
          <w:szCs w:val="22"/>
          <w:u w:val="single"/>
        </w:rPr>
        <w:t xml:space="preserve">（红包） </w:t>
      </w:r>
      <w:r>
        <w:rPr>
          <w:rFonts w:hint="eastAsia" w:ascii="宋体" w:hAnsi="宋体" w:eastAsia="宋体" w:cs="宋体"/>
          <w:sz w:val="24"/>
          <w:szCs w:val="22"/>
        </w:rPr>
        <w:t>，属于</w:t>
      </w:r>
      <w:r>
        <w:rPr>
          <w:rFonts w:hint="eastAsia" w:ascii="宋体" w:hAnsi="宋体" w:eastAsia="宋体" w:cs="宋体"/>
          <w:sz w:val="24"/>
          <w:szCs w:val="22"/>
          <w:u w:val="single"/>
        </w:rPr>
        <w:t>（工业）</w:t>
      </w:r>
      <w:r>
        <w:rPr>
          <w:rFonts w:hint="eastAsia" w:ascii="宋体" w:hAnsi="宋体" w:eastAsia="宋体" w:cs="宋体"/>
          <w:sz w:val="24"/>
          <w:szCs w:val="22"/>
        </w:rPr>
        <w:t>行业；制造商为</w:t>
      </w:r>
      <w:r>
        <w:rPr>
          <w:rFonts w:hint="eastAsia" w:ascii="宋体" w:hAnsi="宋体" w:eastAsia="宋体" w:cs="宋体"/>
          <w:i/>
          <w:sz w:val="24"/>
          <w:szCs w:val="22"/>
          <w:u w:val="single"/>
        </w:rPr>
        <w:t>（企业名称）</w:t>
      </w:r>
      <w:r>
        <w:rPr>
          <w:rFonts w:hint="eastAsia" w:ascii="宋体" w:hAnsi="宋体" w:eastAsia="宋体" w:cs="宋体"/>
          <w:sz w:val="24"/>
          <w:szCs w:val="22"/>
        </w:rPr>
        <w:t>，从业人员</w:t>
      </w:r>
      <w:r>
        <w:rPr>
          <w:rFonts w:hint="eastAsia" w:ascii="宋体" w:hAnsi="宋体" w:eastAsia="宋体" w:cs="宋体"/>
          <w:sz w:val="24"/>
          <w:szCs w:val="22"/>
          <w:u w:val="single"/>
        </w:rPr>
        <w:t xml:space="preserve">    </w:t>
      </w:r>
      <w:r>
        <w:rPr>
          <w:rFonts w:hint="eastAsia" w:ascii="宋体" w:hAnsi="宋体" w:eastAsia="宋体" w:cs="宋体"/>
          <w:sz w:val="24"/>
          <w:szCs w:val="22"/>
        </w:rPr>
        <w:t>人，营业收入为</w:t>
      </w:r>
      <w:r>
        <w:rPr>
          <w:rFonts w:hint="eastAsia" w:ascii="宋体" w:hAnsi="宋体" w:eastAsia="宋体" w:cs="宋体"/>
          <w:sz w:val="24"/>
          <w:szCs w:val="22"/>
          <w:u w:val="single"/>
        </w:rPr>
        <w:t xml:space="preserve">    </w:t>
      </w:r>
      <w:r>
        <w:rPr>
          <w:rFonts w:hint="eastAsia" w:ascii="宋体" w:hAnsi="宋体" w:eastAsia="宋体" w:cs="宋体"/>
          <w:sz w:val="24"/>
          <w:szCs w:val="22"/>
        </w:rPr>
        <w:t>万元，资产总额为</w:t>
      </w:r>
      <w:r>
        <w:rPr>
          <w:rFonts w:hint="eastAsia" w:ascii="宋体" w:hAnsi="宋体" w:eastAsia="宋体" w:cs="宋体"/>
          <w:sz w:val="24"/>
          <w:szCs w:val="22"/>
          <w:u w:val="single"/>
        </w:rPr>
        <w:t xml:space="preserve">    </w:t>
      </w:r>
      <w:r>
        <w:rPr>
          <w:rFonts w:hint="eastAsia" w:ascii="宋体" w:hAnsi="宋体" w:eastAsia="宋体" w:cs="宋体"/>
          <w:sz w:val="24"/>
          <w:szCs w:val="22"/>
        </w:rPr>
        <w:t>万元，属于</w:t>
      </w:r>
      <w:r>
        <w:rPr>
          <w:rFonts w:hint="eastAsia" w:ascii="宋体" w:hAnsi="宋体" w:eastAsia="宋体" w:cs="宋体"/>
          <w:i/>
          <w:sz w:val="24"/>
          <w:szCs w:val="22"/>
          <w:u w:val="single"/>
        </w:rPr>
        <w:t>（中型企业、小型企业、微型企业</w:t>
      </w:r>
      <w:r>
        <w:rPr>
          <w:rFonts w:hint="eastAsia" w:ascii="宋体" w:hAnsi="宋体" w:eastAsia="宋体" w:cs="宋体"/>
          <w:i/>
          <w:sz w:val="24"/>
          <w:szCs w:val="22"/>
        </w:rPr>
        <w:t>）</w:t>
      </w:r>
      <w:r>
        <w:rPr>
          <w:rFonts w:hint="eastAsia" w:ascii="宋体" w:hAnsi="宋体" w:eastAsia="宋体" w:cs="宋体"/>
          <w:sz w:val="24"/>
          <w:szCs w:val="22"/>
        </w:rPr>
        <w:t>；</w:t>
      </w:r>
    </w:p>
    <w:p w14:paraId="01A45301">
      <w:pPr>
        <w:adjustRightInd w:val="0"/>
        <w:snapToGrid w:val="0"/>
        <w:spacing w:line="360" w:lineRule="auto"/>
        <w:ind w:firstLine="480" w:firstLineChars="200"/>
        <w:jc w:val="left"/>
        <w:rPr>
          <w:rFonts w:ascii="宋体" w:hAnsi="宋体" w:eastAsia="宋体" w:cs="宋体"/>
          <w:sz w:val="24"/>
          <w:szCs w:val="22"/>
        </w:rPr>
      </w:pPr>
      <w:r>
        <w:rPr>
          <w:rFonts w:hint="eastAsia" w:ascii="宋体" w:hAnsi="宋体" w:eastAsia="宋体" w:cs="宋体"/>
          <w:sz w:val="24"/>
          <w:szCs w:val="22"/>
        </w:rPr>
        <w:t>6.</w:t>
      </w:r>
      <w:r>
        <w:rPr>
          <w:rFonts w:hint="eastAsia" w:ascii="宋体" w:hAnsi="宋体" w:eastAsia="宋体" w:cs="宋体"/>
          <w:sz w:val="24"/>
          <w:szCs w:val="22"/>
          <w:u w:val="single"/>
        </w:rPr>
        <w:t xml:space="preserve"> </w:t>
      </w:r>
      <w:r>
        <w:rPr>
          <w:rFonts w:hint="eastAsia" w:ascii="宋体" w:hAnsi="宋体" w:eastAsia="宋体" w:cs="宋体"/>
          <w:i/>
          <w:sz w:val="24"/>
          <w:szCs w:val="22"/>
          <w:u w:val="single"/>
        </w:rPr>
        <w:t xml:space="preserve">（袋子） </w:t>
      </w:r>
      <w:r>
        <w:rPr>
          <w:rFonts w:hint="eastAsia" w:ascii="宋体" w:hAnsi="宋体" w:eastAsia="宋体" w:cs="宋体"/>
          <w:sz w:val="24"/>
          <w:szCs w:val="22"/>
        </w:rPr>
        <w:t>，属于</w:t>
      </w:r>
      <w:r>
        <w:rPr>
          <w:rFonts w:hint="eastAsia" w:ascii="宋体" w:hAnsi="宋体" w:eastAsia="宋体" w:cs="宋体"/>
          <w:sz w:val="24"/>
          <w:szCs w:val="22"/>
          <w:u w:val="single"/>
        </w:rPr>
        <w:t>（工业）</w:t>
      </w:r>
      <w:r>
        <w:rPr>
          <w:rFonts w:hint="eastAsia" w:ascii="宋体" w:hAnsi="宋体" w:eastAsia="宋体" w:cs="宋体"/>
          <w:sz w:val="24"/>
          <w:szCs w:val="22"/>
        </w:rPr>
        <w:t>行业；制造商为</w:t>
      </w:r>
      <w:r>
        <w:rPr>
          <w:rFonts w:hint="eastAsia" w:ascii="宋体" w:hAnsi="宋体" w:eastAsia="宋体" w:cs="宋体"/>
          <w:i/>
          <w:sz w:val="24"/>
          <w:szCs w:val="22"/>
          <w:u w:val="single"/>
        </w:rPr>
        <w:t>（企业名称）</w:t>
      </w:r>
      <w:r>
        <w:rPr>
          <w:rFonts w:hint="eastAsia" w:ascii="宋体" w:hAnsi="宋体" w:eastAsia="宋体" w:cs="宋体"/>
          <w:sz w:val="24"/>
          <w:szCs w:val="22"/>
        </w:rPr>
        <w:t>，从业人员</w:t>
      </w:r>
      <w:r>
        <w:rPr>
          <w:rFonts w:hint="eastAsia" w:ascii="宋体" w:hAnsi="宋体" w:eastAsia="宋体" w:cs="宋体"/>
          <w:sz w:val="24"/>
          <w:szCs w:val="22"/>
          <w:u w:val="single"/>
        </w:rPr>
        <w:t xml:space="preserve">    </w:t>
      </w:r>
      <w:r>
        <w:rPr>
          <w:rFonts w:hint="eastAsia" w:ascii="宋体" w:hAnsi="宋体" w:eastAsia="宋体" w:cs="宋体"/>
          <w:sz w:val="24"/>
          <w:szCs w:val="22"/>
        </w:rPr>
        <w:t>人，营业收入为</w:t>
      </w:r>
      <w:r>
        <w:rPr>
          <w:rFonts w:hint="eastAsia" w:ascii="宋体" w:hAnsi="宋体" w:eastAsia="宋体" w:cs="宋体"/>
          <w:sz w:val="24"/>
          <w:szCs w:val="22"/>
          <w:u w:val="single"/>
        </w:rPr>
        <w:t xml:space="preserve">    </w:t>
      </w:r>
      <w:r>
        <w:rPr>
          <w:rFonts w:hint="eastAsia" w:ascii="宋体" w:hAnsi="宋体" w:eastAsia="宋体" w:cs="宋体"/>
          <w:sz w:val="24"/>
          <w:szCs w:val="22"/>
        </w:rPr>
        <w:t>万元，资产总额为</w:t>
      </w:r>
      <w:r>
        <w:rPr>
          <w:rFonts w:hint="eastAsia" w:ascii="宋体" w:hAnsi="宋体" w:eastAsia="宋体" w:cs="宋体"/>
          <w:sz w:val="24"/>
          <w:szCs w:val="22"/>
          <w:u w:val="single"/>
        </w:rPr>
        <w:t xml:space="preserve">    </w:t>
      </w:r>
      <w:r>
        <w:rPr>
          <w:rFonts w:hint="eastAsia" w:ascii="宋体" w:hAnsi="宋体" w:eastAsia="宋体" w:cs="宋体"/>
          <w:sz w:val="24"/>
          <w:szCs w:val="22"/>
        </w:rPr>
        <w:t>万元，属于</w:t>
      </w:r>
      <w:r>
        <w:rPr>
          <w:rFonts w:hint="eastAsia" w:ascii="宋体" w:hAnsi="宋体" w:eastAsia="宋体" w:cs="宋体"/>
          <w:i/>
          <w:sz w:val="24"/>
          <w:szCs w:val="22"/>
          <w:u w:val="single"/>
        </w:rPr>
        <w:t>（中型企业、小型企业、微型企业</w:t>
      </w:r>
      <w:r>
        <w:rPr>
          <w:rFonts w:hint="eastAsia" w:ascii="宋体" w:hAnsi="宋体" w:eastAsia="宋体" w:cs="宋体"/>
          <w:i/>
          <w:sz w:val="24"/>
          <w:szCs w:val="22"/>
        </w:rPr>
        <w:t>）</w:t>
      </w:r>
      <w:r>
        <w:rPr>
          <w:rFonts w:hint="eastAsia" w:ascii="宋体" w:hAnsi="宋体" w:eastAsia="宋体" w:cs="宋体"/>
          <w:sz w:val="24"/>
          <w:szCs w:val="22"/>
        </w:rPr>
        <w:t>；</w:t>
      </w:r>
    </w:p>
    <w:p w14:paraId="6CF64B0D">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 xml:space="preserve">    以上企业，不属于大企业的分支机构，不存在控股股东为大企业的情形，也不存在与大企业的负责人为同一人的情形。</w:t>
      </w:r>
    </w:p>
    <w:p w14:paraId="24E80ECE">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 xml:space="preserve">    本企业对上述声明内容的真实性负责。如有虚假，将依法承担相应责任。</w:t>
      </w:r>
    </w:p>
    <w:p w14:paraId="717BE0A7">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 xml:space="preserve"> </w:t>
      </w:r>
    </w:p>
    <w:p w14:paraId="0FB9D433">
      <w:pPr>
        <w:spacing w:line="360" w:lineRule="auto"/>
        <w:ind w:left="4620" w:leftChars="2200"/>
        <w:rPr>
          <w:rFonts w:ascii="宋体" w:hAnsi="宋体" w:eastAsia="宋体" w:cs="宋体"/>
          <w:sz w:val="24"/>
          <w:szCs w:val="22"/>
          <w:u w:val="single"/>
        </w:rPr>
      </w:pPr>
      <w:r>
        <w:rPr>
          <w:rFonts w:hint="eastAsia" w:ascii="宋体" w:hAnsi="宋体" w:eastAsia="宋体" w:cs="宋体"/>
          <w:sz w:val="24"/>
          <w:szCs w:val="22"/>
        </w:rPr>
        <w:t>企业名称（盖章）：</w:t>
      </w:r>
      <w:r>
        <w:rPr>
          <w:rFonts w:hint="eastAsia" w:ascii="宋体" w:hAnsi="宋体" w:eastAsia="宋体" w:cs="宋体"/>
          <w:sz w:val="24"/>
          <w:szCs w:val="22"/>
          <w:u w:val="single"/>
        </w:rPr>
        <w:t xml:space="preserve">        </w:t>
      </w:r>
    </w:p>
    <w:p w14:paraId="3BDDF5AF">
      <w:pPr>
        <w:spacing w:line="360" w:lineRule="auto"/>
        <w:ind w:left="4620" w:leftChars="2200"/>
        <w:rPr>
          <w:rFonts w:ascii="宋体" w:hAnsi="宋体" w:eastAsia="宋体" w:cs="宋体"/>
          <w:sz w:val="24"/>
          <w:szCs w:val="22"/>
          <w:u w:val="single"/>
        </w:rPr>
      </w:pPr>
      <w:r>
        <w:rPr>
          <w:rFonts w:hint="eastAsia" w:ascii="宋体" w:hAnsi="宋体" w:eastAsia="宋体" w:cs="宋体"/>
          <w:sz w:val="24"/>
          <w:szCs w:val="22"/>
        </w:rPr>
        <w:t>日期：</w:t>
      </w:r>
      <w:r>
        <w:rPr>
          <w:rFonts w:hint="eastAsia" w:ascii="宋体" w:hAnsi="宋体" w:eastAsia="宋体" w:cs="宋体"/>
          <w:sz w:val="24"/>
          <w:szCs w:val="22"/>
          <w:u w:val="single"/>
        </w:rPr>
        <w:t xml:space="preserve">                    </w:t>
      </w:r>
    </w:p>
    <w:p w14:paraId="4D491D99">
      <w:pPr>
        <w:spacing w:line="360" w:lineRule="auto"/>
        <w:rPr>
          <w:rFonts w:ascii="宋体" w:hAnsi="宋体" w:eastAsia="宋体" w:cs="宋体"/>
          <w:szCs w:val="22"/>
        </w:rPr>
      </w:pPr>
    </w:p>
    <w:p w14:paraId="000955CF">
      <w:pPr>
        <w:spacing w:line="360" w:lineRule="auto"/>
        <w:rPr>
          <w:rFonts w:ascii="宋体" w:hAnsi="宋体" w:eastAsia="宋体" w:cs="宋体"/>
          <w:szCs w:val="22"/>
        </w:rPr>
      </w:pPr>
    </w:p>
    <w:p w14:paraId="2E758036">
      <w:pPr>
        <w:spacing w:line="360" w:lineRule="auto"/>
        <w:rPr>
          <w:rFonts w:ascii="宋体" w:hAnsi="宋体" w:eastAsia="宋体" w:cs="宋体"/>
          <w:szCs w:val="22"/>
        </w:rPr>
      </w:pPr>
    </w:p>
    <w:p w14:paraId="49D28394">
      <w:pPr>
        <w:widowControl/>
        <w:jc w:val="left"/>
        <w:rPr>
          <w:rFonts w:ascii="宋体" w:hAnsi="宋体" w:eastAsia="宋体" w:cs="宋体"/>
          <w:kern w:val="0"/>
          <w:sz w:val="24"/>
        </w:rPr>
      </w:pPr>
      <w:r>
        <w:rPr>
          <w:rFonts w:hint="eastAsia" w:ascii="宋体" w:hAnsi="宋体" w:eastAsia="宋体" w:cs="宋体"/>
          <w:szCs w:val="22"/>
          <w:vertAlign w:val="superscript"/>
        </w:rPr>
        <w:t>1</w:t>
      </w:r>
      <w:r>
        <w:rPr>
          <w:rFonts w:hint="eastAsia" w:ascii="宋体" w:hAnsi="宋体" w:eastAsia="宋体" w:cs="宋体"/>
          <w:szCs w:val="22"/>
        </w:rPr>
        <w:t>从业人员、营业收入、资产总额填报上一年度数据， 无上一年度数据的新成立企业可不填报。</w:t>
      </w:r>
    </w:p>
    <w:p w14:paraId="6BA15979">
      <w:pPr>
        <w:widowControl/>
        <w:jc w:val="left"/>
        <w:rPr>
          <w:rFonts w:ascii="宋体" w:hAnsi="宋体" w:eastAsia="宋体" w:cs="宋体"/>
          <w:b/>
          <w:kern w:val="0"/>
          <w:sz w:val="28"/>
          <w:szCs w:val="28"/>
          <w:lang w:val="zh-CN"/>
        </w:rPr>
      </w:pPr>
      <w:r>
        <w:rPr>
          <w:rFonts w:hint="eastAsia" w:ascii="宋体" w:hAnsi="宋体" w:eastAsia="宋体" w:cs="宋体"/>
          <w:b/>
          <w:bCs/>
          <w:kern w:val="0"/>
          <w:szCs w:val="21"/>
        </w:rPr>
        <w:t>工业</w:t>
      </w:r>
      <w:r>
        <w:rPr>
          <w:rFonts w:hint="eastAsia" w:ascii="宋体" w:hAnsi="宋体" w:eastAsia="宋体" w:cs="宋体"/>
          <w:kern w:val="0"/>
          <w:szCs w:val="21"/>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eastAsia="宋体" w:cs="宋体"/>
          <w:kern w:val="0"/>
          <w:sz w:val="24"/>
        </w:rPr>
        <w:br w:type="page"/>
      </w:r>
    </w:p>
    <w:p w14:paraId="6152EEC7">
      <w:pPr>
        <w:pStyle w:val="2"/>
        <w:jc w:val="center"/>
        <w:rPr>
          <w:rFonts w:hint="eastAsia"/>
          <w:b/>
          <w:sz w:val="32"/>
          <w:szCs w:val="32"/>
        </w:rPr>
      </w:pPr>
    </w:p>
    <w:p w14:paraId="71A6325D">
      <w:pPr>
        <w:pStyle w:val="2"/>
        <w:jc w:val="center"/>
        <w:rPr>
          <w:b/>
          <w:sz w:val="32"/>
          <w:szCs w:val="32"/>
        </w:rPr>
      </w:pPr>
      <w:r>
        <w:rPr>
          <w:rFonts w:hint="eastAsia"/>
          <w:b/>
          <w:sz w:val="32"/>
          <w:szCs w:val="32"/>
        </w:rPr>
        <w:t>非联合体投标声明函</w:t>
      </w:r>
    </w:p>
    <w:p w14:paraId="065C85CE">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2EF4C8A7">
      <w:pPr>
        <w:pStyle w:val="3"/>
        <w:autoSpaceDE w:val="0"/>
        <w:autoSpaceDN w:val="0"/>
        <w:adjustRightInd w:val="0"/>
        <w:spacing w:line="500" w:lineRule="exact"/>
        <w:ind w:firstLine="840" w:firstLineChars="350"/>
        <w:jc w:val="center"/>
        <w:rPr>
          <w:sz w:val="24"/>
        </w:rPr>
      </w:pPr>
    </w:p>
    <w:p w14:paraId="6A966304">
      <w:pPr>
        <w:pStyle w:val="3"/>
        <w:autoSpaceDE w:val="0"/>
        <w:autoSpaceDN w:val="0"/>
        <w:adjustRightInd w:val="0"/>
        <w:spacing w:line="500" w:lineRule="exact"/>
        <w:ind w:firstLine="3960" w:firstLineChars="1650"/>
        <w:rPr>
          <w:sz w:val="24"/>
        </w:rPr>
      </w:pPr>
    </w:p>
    <w:p w14:paraId="7D1AFC5C">
      <w:pPr>
        <w:pStyle w:val="3"/>
        <w:autoSpaceDE w:val="0"/>
        <w:autoSpaceDN w:val="0"/>
        <w:adjustRightInd w:val="0"/>
        <w:spacing w:line="500" w:lineRule="exact"/>
        <w:ind w:firstLine="3960" w:firstLineChars="1650"/>
        <w:rPr>
          <w:sz w:val="24"/>
        </w:rPr>
      </w:pPr>
    </w:p>
    <w:p w14:paraId="63E6EC85">
      <w:pPr>
        <w:pStyle w:val="3"/>
        <w:autoSpaceDE w:val="0"/>
        <w:autoSpaceDN w:val="0"/>
        <w:adjustRightInd w:val="0"/>
        <w:spacing w:line="500" w:lineRule="exact"/>
        <w:ind w:firstLine="0"/>
        <w:jc w:val="center"/>
        <w:rPr>
          <w:b/>
          <w:bCs/>
          <w:sz w:val="24"/>
        </w:rPr>
      </w:pPr>
      <w:r>
        <w:rPr>
          <w:rFonts w:hint="eastAsia"/>
          <w:b/>
          <w:bCs/>
          <w:sz w:val="24"/>
        </w:rPr>
        <w:t>（内容自拟）</w:t>
      </w:r>
    </w:p>
    <w:p w14:paraId="5119FBB1">
      <w:pPr>
        <w:pStyle w:val="3"/>
        <w:autoSpaceDE w:val="0"/>
        <w:autoSpaceDN w:val="0"/>
        <w:adjustRightInd w:val="0"/>
        <w:spacing w:line="500" w:lineRule="exact"/>
        <w:ind w:firstLine="735" w:firstLineChars="350"/>
      </w:pPr>
    </w:p>
    <w:p w14:paraId="7E5B8E78">
      <w:pPr>
        <w:pStyle w:val="3"/>
        <w:autoSpaceDE w:val="0"/>
        <w:autoSpaceDN w:val="0"/>
        <w:adjustRightInd w:val="0"/>
        <w:spacing w:line="500" w:lineRule="exact"/>
        <w:ind w:firstLine="735" w:firstLineChars="350"/>
      </w:pPr>
    </w:p>
    <w:p w14:paraId="12481C77">
      <w:pPr>
        <w:pStyle w:val="3"/>
        <w:autoSpaceDE w:val="0"/>
        <w:autoSpaceDN w:val="0"/>
        <w:adjustRightInd w:val="0"/>
        <w:spacing w:line="500" w:lineRule="exact"/>
        <w:ind w:firstLine="735" w:firstLineChars="350"/>
      </w:pPr>
    </w:p>
    <w:p w14:paraId="0F97F914">
      <w:pPr>
        <w:pStyle w:val="3"/>
        <w:autoSpaceDE w:val="0"/>
        <w:autoSpaceDN w:val="0"/>
        <w:adjustRightInd w:val="0"/>
        <w:spacing w:line="500" w:lineRule="exact"/>
        <w:ind w:firstLine="735" w:firstLineChars="350"/>
      </w:pPr>
    </w:p>
    <w:p w14:paraId="758E5DE5">
      <w:pPr>
        <w:pStyle w:val="3"/>
        <w:autoSpaceDE w:val="0"/>
        <w:autoSpaceDN w:val="0"/>
        <w:adjustRightInd w:val="0"/>
        <w:spacing w:line="500" w:lineRule="exact"/>
        <w:ind w:firstLine="735" w:firstLineChars="350"/>
      </w:pPr>
    </w:p>
    <w:p w14:paraId="73EC32B2">
      <w:pPr>
        <w:spacing w:line="480" w:lineRule="auto"/>
        <w:ind w:firstLine="960" w:firstLineChars="4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5390BBD4">
      <w:pPr>
        <w:spacing w:line="48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2D9EDBDE">
      <w:pPr>
        <w:spacing w:line="480" w:lineRule="auto"/>
        <w:ind w:firstLine="960" w:firstLineChars="4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A8F99FA">
      <w:pPr>
        <w:spacing w:line="360" w:lineRule="auto"/>
        <w:rPr>
          <w:b/>
          <w:sz w:val="36"/>
        </w:rPr>
      </w:pPr>
    </w:p>
    <w:p w14:paraId="01B60767">
      <w:pPr>
        <w:rPr>
          <w:b/>
          <w:sz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E03BC"/>
    <w:rsid w:val="02BE441C"/>
    <w:rsid w:val="049D5915"/>
    <w:rsid w:val="09E27849"/>
    <w:rsid w:val="13352881"/>
    <w:rsid w:val="1397098D"/>
    <w:rsid w:val="16BE3BF5"/>
    <w:rsid w:val="18251831"/>
    <w:rsid w:val="18B10228"/>
    <w:rsid w:val="1D8E280B"/>
    <w:rsid w:val="1E694075"/>
    <w:rsid w:val="23273C20"/>
    <w:rsid w:val="2B8F74B6"/>
    <w:rsid w:val="33010C9A"/>
    <w:rsid w:val="388303A3"/>
    <w:rsid w:val="38AF51A0"/>
    <w:rsid w:val="3C0360E3"/>
    <w:rsid w:val="40635C59"/>
    <w:rsid w:val="40770C4B"/>
    <w:rsid w:val="45E06E35"/>
    <w:rsid w:val="48E828E7"/>
    <w:rsid w:val="4F3A1A7F"/>
    <w:rsid w:val="530028C4"/>
    <w:rsid w:val="570E1DFA"/>
    <w:rsid w:val="58D97BD3"/>
    <w:rsid w:val="5B1B612A"/>
    <w:rsid w:val="5D203E0F"/>
    <w:rsid w:val="64C33752"/>
    <w:rsid w:val="75DC2E00"/>
    <w:rsid w:val="7D5436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2025-11-17T07:59:09Z</dcterms:created>
  <dc:creator>Administrator</dc:creator>
  <cp:lastModifiedBy>你不懂我丶</cp:lastModifiedBy>
  <dcterms:modified xsi:type="dcterms:W3CDTF">2025-11-17T08:02:33Z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eyJoZGlkIjoiZWZlNzg5ZTFjNThkNzk2NWYyNTE2MmQ5YTAxZWI3ZjAiLCJ1c2VySWQiOiIzMjA5MTY3MTYifQ==</vt:lpwstr>
  </property>
  <property fmtid="{D5CDD505-2E9C-101B-9397-08002B2CF9AE}" pid="4" name="ICV">
    <vt:lpwstr>286238D10F4A485A8F6F3B0FB06B2E47_12</vt:lpwstr>
  </property>
</Properties>
</file>