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E7783">
      <w:pPr>
        <w:pStyle w:val="8"/>
        <w:spacing w:line="447" w:lineRule="auto"/>
        <w:rPr>
          <w:rFonts w:hint="eastAsia" w:ascii="宋体" w:hAnsi="宋体" w:eastAsia="宋体" w:cs="宋体"/>
          <w:color w:val="auto"/>
          <w:highlight w:val="none"/>
        </w:rPr>
      </w:pPr>
    </w:p>
    <w:p w14:paraId="6D49BB0E">
      <w:pPr>
        <w:pStyle w:val="27"/>
        <w:keepNext w:val="0"/>
        <w:keepLines w:val="0"/>
        <w:pageBreakBefore w:val="0"/>
        <w:wordWrap/>
        <w:overflowPunct/>
        <w:topLinePunct w:val="0"/>
        <w:bidi w:val="0"/>
        <w:spacing w:line="360" w:lineRule="auto"/>
        <w:jc w:val="center"/>
        <w:rPr>
          <w:rFonts w:hint="default" w:ascii="宋体" w:hAnsi="宋体" w:eastAsia="宋体"/>
          <w:b/>
          <w:bCs/>
          <w:color w:val="auto"/>
          <w:sz w:val="40"/>
          <w:szCs w:val="40"/>
          <w:highlight w:val="none"/>
          <w:lang w:val="en-US" w:eastAsia="zh-CN"/>
        </w:rPr>
      </w:pPr>
      <w:r>
        <w:rPr>
          <w:rFonts w:hint="eastAsia" w:ascii="宋体" w:hAnsi="宋体"/>
          <w:b/>
          <w:bCs/>
          <w:color w:val="auto"/>
          <w:sz w:val="40"/>
          <w:szCs w:val="40"/>
          <w:highlight w:val="none"/>
          <w:lang w:val="en-US" w:eastAsia="zh-CN"/>
        </w:rPr>
        <w:t>政府采购合同格式</w:t>
      </w:r>
    </w:p>
    <w:p w14:paraId="6963AD1D">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color w:val="auto"/>
          <w:sz w:val="21"/>
          <w:szCs w:val="21"/>
          <w:highlight w:val="none"/>
        </w:rPr>
      </w:pPr>
      <w:r>
        <w:rPr>
          <w:rFonts w:hint="eastAsia" w:ascii="宋体" w:hAnsi="宋体"/>
          <w:color w:val="auto"/>
          <w:sz w:val="21"/>
          <w:szCs w:val="21"/>
          <w:highlight w:val="none"/>
        </w:rPr>
        <w:t xml:space="preserve">合同编号： </w:t>
      </w:r>
    </w:p>
    <w:p w14:paraId="71C535AD">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color w:val="auto"/>
          <w:sz w:val="21"/>
          <w:szCs w:val="21"/>
          <w:highlight w:val="none"/>
        </w:rPr>
      </w:pPr>
      <w:r>
        <w:rPr>
          <w:rFonts w:hint="eastAsia" w:ascii="宋体" w:hAnsi="宋体"/>
          <w:color w:val="auto"/>
          <w:sz w:val="21"/>
          <w:szCs w:val="21"/>
          <w:highlight w:val="none"/>
        </w:rPr>
        <w:t xml:space="preserve">签订地点： </w:t>
      </w:r>
    </w:p>
    <w:p w14:paraId="7DAF141D">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color w:val="auto"/>
          <w:sz w:val="21"/>
          <w:szCs w:val="21"/>
          <w:highlight w:val="none"/>
        </w:rPr>
      </w:pPr>
      <w:r>
        <w:rPr>
          <w:rFonts w:hint="eastAsia" w:ascii="宋体" w:hAnsi="宋体"/>
          <w:color w:val="auto"/>
          <w:sz w:val="21"/>
          <w:szCs w:val="21"/>
          <w:highlight w:val="none"/>
        </w:rPr>
        <w:t>签订时间</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 xml:space="preserve"> </w:t>
      </w:r>
    </w:p>
    <w:p w14:paraId="326E5685">
      <w:pPr>
        <w:pStyle w:val="27"/>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ascii="宋体" w:hAnsi="宋体" w:eastAsia="宋体"/>
          <w:color w:val="auto"/>
          <w:sz w:val="21"/>
          <w:szCs w:val="21"/>
          <w:highlight w:val="none"/>
          <w:lang w:val="en-US" w:eastAsia="zh-CN"/>
        </w:rPr>
      </w:pPr>
      <w:r>
        <w:rPr>
          <w:rFonts w:hint="eastAsia" w:ascii="宋体" w:hAnsi="宋体"/>
          <w:color w:val="auto"/>
          <w:sz w:val="21"/>
          <w:szCs w:val="21"/>
          <w:highlight w:val="none"/>
        </w:rPr>
        <w:t>是否为专门面向中小企业的采购项目：</w:t>
      </w:r>
      <w:r>
        <w:rPr>
          <w:rFonts w:hint="eastAsia" w:ascii="宋体" w:hAnsi="宋体" w:eastAsia="宋体"/>
          <w:color w:val="auto"/>
          <w:sz w:val="21"/>
          <w:szCs w:val="21"/>
          <w:highlight w:val="none"/>
          <w:lang w:val="en-US" w:eastAsia="zh-CN"/>
        </w:rPr>
        <w:t>是</w:t>
      </w:r>
    </w:p>
    <w:p w14:paraId="51A108BB">
      <w:pPr>
        <w:pStyle w:val="27"/>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ascii="宋体" w:hAnsi="宋体"/>
          <w:color w:val="auto"/>
          <w:sz w:val="21"/>
          <w:szCs w:val="21"/>
          <w:highlight w:val="none"/>
        </w:rPr>
      </w:pPr>
      <w:r>
        <w:rPr>
          <w:rFonts w:hint="eastAsia" w:ascii="宋体" w:hAnsi="宋体"/>
          <w:color w:val="auto"/>
          <w:sz w:val="21"/>
          <w:szCs w:val="21"/>
          <w:highlight w:val="none"/>
        </w:rPr>
        <w:t>采购人（甲方）：</w:t>
      </w:r>
    </w:p>
    <w:p w14:paraId="134DBBA7">
      <w:pPr>
        <w:pStyle w:val="27"/>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color w:val="auto"/>
          <w:sz w:val="21"/>
          <w:szCs w:val="21"/>
          <w:highlight w:val="none"/>
        </w:rPr>
      </w:pPr>
      <w:r>
        <w:rPr>
          <w:rFonts w:hint="eastAsia"/>
          <w:color w:val="auto"/>
          <w:sz w:val="21"/>
          <w:szCs w:val="21"/>
          <w:highlight w:val="none"/>
        </w:rPr>
        <w:t>供应商（乙方）：</w:t>
      </w:r>
    </w:p>
    <w:p w14:paraId="6BCA23A8">
      <w:pPr>
        <w:pStyle w:val="27"/>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color w:val="auto"/>
          <w:sz w:val="21"/>
          <w:szCs w:val="21"/>
          <w:highlight w:val="none"/>
        </w:rPr>
      </w:pPr>
      <w:r>
        <w:rPr>
          <w:rFonts w:hint="eastAsia"/>
          <w:color w:val="auto"/>
          <w:sz w:val="21"/>
          <w:szCs w:val="21"/>
          <w:highlight w:val="none"/>
        </w:rPr>
        <w:t>根据《中华人民共</w:t>
      </w:r>
      <w:r>
        <w:rPr>
          <w:rFonts w:hint="eastAsia" w:ascii="宋体" w:hAnsi="宋体" w:eastAsia="宋体" w:cs="宋体"/>
          <w:color w:val="auto"/>
          <w:sz w:val="21"/>
          <w:szCs w:val="21"/>
          <w:highlight w:val="none"/>
        </w:rPr>
        <w:t>和国政府采购法》及实施条例、《中华人民共和国民法典》和</w:t>
      </w:r>
      <w:r>
        <w:rPr>
          <w:rFonts w:hint="eastAsia" w:ascii="宋体" w:hAnsi="宋体" w:eastAsia="宋体" w:cs="宋体"/>
          <w:color w:val="auto"/>
          <w:sz w:val="21"/>
          <w:szCs w:val="21"/>
          <w:highlight w:val="none"/>
          <w:u w:val="single"/>
          <w:lang w:eastAsia="zh-CN"/>
        </w:rPr>
        <w:t>陕西省司法厅陕西省行政执法和执法监督一体化平台项目(工程监理)</w:t>
      </w:r>
      <w:r>
        <w:rPr>
          <w:rFonts w:hint="eastAsia" w:ascii="宋体" w:hAnsi="宋体" w:eastAsia="宋体" w:cs="宋体"/>
          <w:color w:val="auto"/>
          <w:sz w:val="21"/>
          <w:szCs w:val="21"/>
          <w:highlight w:val="none"/>
        </w:rPr>
        <w:t>（采购项目编号</w:t>
      </w:r>
      <w:r>
        <w:rPr>
          <w:rFonts w:hint="eastAsia" w:ascii="宋体" w:hAnsi="宋体" w:cs="宋体"/>
          <w:color w:val="auto"/>
          <w:sz w:val="21"/>
          <w:szCs w:val="21"/>
          <w:highlight w:val="none"/>
          <w:lang w:eastAsia="zh-CN"/>
        </w:rPr>
        <w:t>SXLX25-02-105Z(F)）</w:t>
      </w:r>
      <w:r>
        <w:rPr>
          <w:rFonts w:hint="eastAsia" w:ascii="宋体" w:hAnsi="宋体" w:eastAsia="宋体" w:cs="宋体"/>
          <w:color w:val="auto"/>
          <w:sz w:val="21"/>
          <w:szCs w:val="21"/>
          <w:highlight w:val="none"/>
        </w:rPr>
        <w:t>的采购文件、响应文件等有关规定，为确保甲方采购项目的顺利实施，甲、乙双方在平</w:t>
      </w:r>
      <w:r>
        <w:rPr>
          <w:rFonts w:hint="eastAsia"/>
          <w:color w:val="auto"/>
          <w:sz w:val="21"/>
          <w:szCs w:val="21"/>
          <w:highlight w:val="none"/>
        </w:rPr>
        <w:t>等自愿原则下签订本合同，并共同遵守如下条款，其主要要求如下：</w:t>
      </w:r>
    </w:p>
    <w:p w14:paraId="26F1B934">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outlineLvl w:val="1"/>
        <w:rPr>
          <w:rFonts w:hint="eastAsia" w:ascii="宋体"/>
          <w:b/>
          <w:color w:val="auto"/>
          <w:sz w:val="21"/>
          <w:szCs w:val="21"/>
          <w:highlight w:val="none"/>
        </w:rPr>
      </w:pPr>
      <w:bookmarkStart w:id="0" w:name="_Toc11438"/>
      <w:r>
        <w:rPr>
          <w:rFonts w:hint="eastAsia" w:ascii="宋体"/>
          <w:b/>
          <w:color w:val="auto"/>
          <w:sz w:val="21"/>
          <w:szCs w:val="21"/>
          <w:highlight w:val="none"/>
        </w:rPr>
        <w:t>第一条  项目基本情况</w:t>
      </w:r>
      <w:bookmarkEnd w:id="0"/>
    </w:p>
    <w:p w14:paraId="12587CB3">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宋体"/>
          <w:b w:val="0"/>
          <w:bCs/>
          <w:color w:val="auto"/>
          <w:sz w:val="21"/>
          <w:szCs w:val="21"/>
          <w:highlight w:val="none"/>
          <w:shd w:val="clear" w:fill="FFFFFF"/>
          <w:lang w:val="en-US" w:eastAsia="zh-CN"/>
        </w:rPr>
      </w:pPr>
      <w:bookmarkStart w:id="1" w:name="_Toc24394"/>
      <w:r>
        <w:rPr>
          <w:rFonts w:hint="eastAsia" w:ascii="宋体" w:hAnsi="宋体" w:eastAsia="宋体" w:cs="宋体"/>
          <w:snapToGrid w:val="0"/>
          <w:color w:val="auto"/>
          <w:kern w:val="0"/>
          <w:sz w:val="21"/>
          <w:szCs w:val="21"/>
          <w:highlight w:val="none"/>
          <w:lang w:val="en-US" w:eastAsia="zh-CN" w:bidi="ar-SA"/>
        </w:rPr>
        <w:t>陕西省行政执法和执法监督一体化平台项目建设内容主要包括定制一体化平台开发（包括定制软开发、数据资源建设、规范体系建设三部分）、应用系统改造（现有执法系统改造、部建系统业务迁移）等2类5项建设内容。项目总体为1+3+5+6+1+N的架构，包含1+3+5的平台体系，6个改造后对接的业务系统，1套行政执法监督领域大数据资源体系及N个应用场景。</w:t>
      </w:r>
    </w:p>
    <w:p w14:paraId="3DD9B84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outlineLvl w:val="1"/>
        <w:rPr>
          <w:rFonts w:hint="eastAsia" w:ascii="宋体"/>
          <w:b/>
          <w:color w:val="auto"/>
          <w:sz w:val="21"/>
          <w:szCs w:val="21"/>
          <w:highlight w:val="none"/>
        </w:rPr>
      </w:pPr>
      <w:r>
        <w:rPr>
          <w:rFonts w:hint="eastAsia" w:ascii="宋体"/>
          <w:b/>
          <w:color w:val="auto"/>
          <w:sz w:val="21"/>
          <w:szCs w:val="21"/>
          <w:highlight w:val="none"/>
        </w:rPr>
        <w:t>第二条  服务期限</w:t>
      </w:r>
      <w:bookmarkEnd w:id="1"/>
    </w:p>
    <w:p w14:paraId="624EA114">
      <w:pPr>
        <w:keepNext w:val="0"/>
        <w:keepLines w:val="0"/>
        <w:pageBreakBefore w:val="0"/>
        <w:widowControl/>
        <w:tabs>
          <w:tab w:val="left" w:pos="387"/>
        </w:tabs>
        <w:wordWrap/>
        <w:overflowPunct/>
        <w:topLinePunct w:val="0"/>
        <w:bidi w:val="0"/>
        <w:adjustRightInd w:val="0"/>
        <w:snapToGrid w:val="0"/>
        <w:spacing w:line="360" w:lineRule="auto"/>
        <w:ind w:firstLine="420" w:firstLineChars="200"/>
        <w:jc w:val="left"/>
        <w:textAlignment w:val="baseline"/>
        <w:outlineLvl w:val="1"/>
        <w:rPr>
          <w:rFonts w:hint="eastAsia" w:ascii="宋体" w:eastAsia="宋体"/>
          <w:b w:val="0"/>
          <w:bCs/>
          <w:color w:val="auto"/>
          <w:sz w:val="21"/>
          <w:szCs w:val="21"/>
          <w:highlight w:val="none"/>
          <w:lang w:eastAsia="zh-CN"/>
        </w:rPr>
      </w:pPr>
      <w:bookmarkStart w:id="2" w:name="_Toc2407"/>
      <w:bookmarkStart w:id="3" w:name="_Toc211854449"/>
      <w:bookmarkStart w:id="4" w:name="_Toc286993786"/>
      <w:bookmarkStart w:id="5" w:name="_Toc225670751"/>
      <w:bookmarkStart w:id="6" w:name="_Toc212019594"/>
      <w:bookmarkStart w:id="7" w:name="_Toc239568418"/>
      <w:bookmarkStart w:id="8" w:name="_Toc241833903"/>
      <w:bookmarkStart w:id="9" w:name="_Toc185395249"/>
      <w:bookmarkStart w:id="10" w:name="_Toc225244852"/>
      <w:bookmarkStart w:id="11" w:name="_Toc225654644"/>
      <w:bookmarkStart w:id="12" w:name="_Toc283019214"/>
      <w:bookmarkStart w:id="13" w:name="_Toc239233914"/>
      <w:bookmarkStart w:id="14" w:name="_Toc237145406"/>
      <w:bookmarkStart w:id="15" w:name="_Toc211911348"/>
      <w:bookmarkStart w:id="16" w:name="_Toc238984975"/>
      <w:bookmarkStart w:id="17" w:name="_Toc282696226"/>
      <w:bookmarkStart w:id="18" w:name="_Toc232492928"/>
      <w:bookmarkStart w:id="19" w:name="_Toc251768862"/>
      <w:bookmarkStart w:id="20" w:name="_Toc247334841"/>
      <w:r>
        <w:rPr>
          <w:rFonts w:hint="eastAsia" w:ascii="宋体" w:eastAsia="宋体"/>
          <w:b w:val="0"/>
          <w:bCs/>
          <w:color w:val="auto"/>
          <w:sz w:val="21"/>
          <w:szCs w:val="21"/>
          <w:highlight w:val="none"/>
          <w:lang w:eastAsia="zh-CN"/>
        </w:rPr>
        <w:t>同项目建设期，自监理服务合同签订之日起至项目竣工验收通过</w:t>
      </w:r>
      <w:r>
        <w:rPr>
          <w:rFonts w:hint="eastAsia" w:ascii="宋体"/>
          <w:b w:val="0"/>
          <w:bCs/>
          <w:color w:val="auto"/>
          <w:sz w:val="21"/>
          <w:szCs w:val="21"/>
          <w:highlight w:val="none"/>
          <w:lang w:eastAsia="zh-CN"/>
        </w:rPr>
        <w:t>。</w:t>
      </w:r>
    </w:p>
    <w:p w14:paraId="5CFA999E">
      <w:pPr>
        <w:keepNext w:val="0"/>
        <w:keepLines w:val="0"/>
        <w:pageBreakBefore w:val="0"/>
        <w:widowControl/>
        <w:numPr>
          <w:ilvl w:val="0"/>
          <w:numId w:val="1"/>
        </w:numPr>
        <w:tabs>
          <w:tab w:val="left" w:pos="387"/>
        </w:tabs>
        <w:wordWrap/>
        <w:overflowPunct/>
        <w:topLinePunct w:val="0"/>
        <w:bidi w:val="0"/>
        <w:adjustRightInd w:val="0"/>
        <w:snapToGrid w:val="0"/>
        <w:spacing w:line="360" w:lineRule="auto"/>
        <w:ind w:firstLine="420" w:firstLineChars="200"/>
        <w:jc w:val="left"/>
        <w:textAlignment w:val="baseline"/>
        <w:outlineLvl w:val="1"/>
        <w:rPr>
          <w:rFonts w:hint="eastAsia" w:ascii="宋体"/>
          <w:b/>
          <w:color w:val="auto"/>
          <w:sz w:val="21"/>
          <w:szCs w:val="21"/>
          <w:highlight w:val="none"/>
        </w:rPr>
      </w:pPr>
      <w:r>
        <w:rPr>
          <w:rFonts w:hint="eastAsia" w:ascii="宋体"/>
          <w:b/>
          <w:color w:val="auto"/>
          <w:sz w:val="21"/>
          <w:szCs w:val="21"/>
          <w:highlight w:val="none"/>
        </w:rPr>
        <w:t xml:space="preserve"> 服务内容与质量标准</w:t>
      </w:r>
      <w:bookmarkEnd w:id="2"/>
    </w:p>
    <w:p w14:paraId="2ED41CDB">
      <w:pPr>
        <w:widowControl w:val="0"/>
        <w:spacing w:line="360" w:lineRule="auto"/>
        <w:ind w:firstLine="420" w:firstLineChars="200"/>
        <w:rPr>
          <w:rFonts w:hint="eastAsia" w:ascii="宋体" w:hAnsi="宋体" w:eastAsia="宋体" w:cs="宋体"/>
          <w:color w:val="auto"/>
          <w:sz w:val="21"/>
          <w:szCs w:val="21"/>
          <w:highlight w:val="none"/>
        </w:rPr>
      </w:pPr>
      <w:bookmarkStart w:id="21" w:name="_Toc20078"/>
      <w:r>
        <w:rPr>
          <w:rFonts w:hint="eastAsia" w:ascii="宋体" w:hAnsi="宋体" w:eastAsia="宋体" w:cs="宋体"/>
          <w:color w:val="auto"/>
          <w:sz w:val="21"/>
          <w:szCs w:val="21"/>
          <w:highlight w:val="none"/>
        </w:rPr>
        <w:t>项目实施过程中的质量、进度、投资、变更控制，安全文明监督管理，合同、信息管理，参与项目建设各方关系的协调工作，配合</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完成建设目标。</w:t>
      </w:r>
    </w:p>
    <w:p w14:paraId="1103E078">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合同签订阶</w:t>
      </w:r>
      <w:r>
        <w:rPr>
          <w:rFonts w:hint="eastAsia" w:ascii="宋体" w:hAnsi="宋体" w:eastAsia="宋体" w:cs="宋体"/>
          <w:color w:val="auto"/>
          <w:sz w:val="21"/>
          <w:szCs w:val="21"/>
          <w:highlight w:val="none"/>
        </w:rPr>
        <w:t>段</w:t>
      </w:r>
    </w:p>
    <w:p w14:paraId="43A9EB40">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合同签订阶段指自</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与承建单位签订项目建设合同为止。此阶段监理主要的工作内容是：</w:t>
      </w:r>
    </w:p>
    <w:p w14:paraId="2628365D">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rPr>
        <w:t>就</w:t>
      </w:r>
      <w:r>
        <w:rPr>
          <w:rFonts w:hint="eastAsia" w:ascii="宋体" w:hAnsi="宋体" w:eastAsia="宋体" w:cs="宋体"/>
          <w:color w:val="auto"/>
          <w:sz w:val="21"/>
          <w:szCs w:val="21"/>
          <w:highlight w:val="none"/>
          <w:lang w:eastAsia="zh-CN"/>
        </w:rPr>
        <w:t>采购文件</w:t>
      </w:r>
      <w:r>
        <w:rPr>
          <w:rFonts w:hint="eastAsia" w:ascii="宋体" w:hAnsi="宋体" w:eastAsia="宋体" w:cs="宋体"/>
          <w:color w:val="auto"/>
          <w:sz w:val="21"/>
          <w:szCs w:val="21"/>
          <w:highlight w:val="none"/>
        </w:rPr>
        <w:t>实质性内容，结合</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预期与承建单位进行合同谈判；</w:t>
      </w:r>
    </w:p>
    <w:p w14:paraId="0A2A47E4">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1.2</w:t>
      </w:r>
      <w:r>
        <w:rPr>
          <w:rFonts w:hint="eastAsia" w:ascii="宋体" w:hAnsi="宋体" w:eastAsia="宋体" w:cs="宋体"/>
          <w:color w:val="auto"/>
          <w:sz w:val="21"/>
          <w:szCs w:val="21"/>
          <w:highlight w:val="none"/>
        </w:rPr>
        <w:t>审核合同及附件文档，出具监理评审报告。</w:t>
      </w:r>
    </w:p>
    <w:p w14:paraId="16245872">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实施准备阶段</w:t>
      </w:r>
    </w:p>
    <w:p w14:paraId="512F829B">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准备阶段指项目合同签订之日起，至项目基准（建设范围、进度计划、实施方案）经三方（或监理方）确认后，总监理工程师签发开工令为止。</w:t>
      </w:r>
    </w:p>
    <w:p w14:paraId="51C5D247">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此阶段监理主要的工作内容是：</w:t>
      </w:r>
    </w:p>
    <w:p w14:paraId="4EA354AE">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2.1</w:t>
      </w:r>
      <w:r>
        <w:rPr>
          <w:rFonts w:hint="eastAsia" w:ascii="宋体" w:hAnsi="宋体" w:eastAsia="宋体" w:cs="宋体"/>
          <w:color w:val="auto"/>
          <w:sz w:val="21"/>
          <w:szCs w:val="21"/>
          <w:highlight w:val="none"/>
        </w:rPr>
        <w:t>由监理现场负责人对项目管理制度进行交底培训，提出项目管理要求；</w:t>
      </w:r>
    </w:p>
    <w:p w14:paraId="24507A76">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2.2</w:t>
      </w:r>
      <w:r>
        <w:rPr>
          <w:rFonts w:hint="eastAsia" w:ascii="宋体" w:hAnsi="宋体" w:eastAsia="宋体" w:cs="宋体"/>
          <w:color w:val="auto"/>
          <w:sz w:val="21"/>
          <w:szCs w:val="21"/>
          <w:highlight w:val="none"/>
        </w:rPr>
        <w:t>审核承建单位的项目组配备清单和人员资格；</w:t>
      </w:r>
    </w:p>
    <w:p w14:paraId="4B34346D">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2.3</w:t>
      </w:r>
      <w:r>
        <w:rPr>
          <w:rFonts w:hint="eastAsia" w:ascii="宋体" w:hAnsi="宋体" w:eastAsia="宋体" w:cs="宋体"/>
          <w:color w:val="auto"/>
          <w:sz w:val="21"/>
          <w:szCs w:val="21"/>
          <w:highlight w:val="none"/>
        </w:rPr>
        <w:t>审核承建单位提交的项目进度（实施）计划、实施方案、施工组织设计，出具监理专题报告；</w:t>
      </w:r>
    </w:p>
    <w:p w14:paraId="28046998">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2.4</w:t>
      </w:r>
      <w:r>
        <w:rPr>
          <w:rFonts w:hint="eastAsia" w:ascii="宋体" w:hAnsi="宋体" w:eastAsia="宋体" w:cs="宋体"/>
          <w:color w:val="auto"/>
          <w:sz w:val="21"/>
          <w:szCs w:val="21"/>
          <w:highlight w:val="none"/>
        </w:rPr>
        <w:t>监督承建单位内部的技术交底和安全交底培训；</w:t>
      </w:r>
    </w:p>
    <w:p w14:paraId="748C928B">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2.5</w:t>
      </w:r>
      <w:r>
        <w:rPr>
          <w:rFonts w:hint="eastAsia" w:ascii="宋体" w:hAnsi="宋体" w:eastAsia="宋体" w:cs="宋体"/>
          <w:color w:val="auto"/>
          <w:sz w:val="21"/>
          <w:szCs w:val="21"/>
          <w:highlight w:val="none"/>
        </w:rPr>
        <w:t>签发开工令。</w:t>
      </w:r>
    </w:p>
    <w:p w14:paraId="7C9B226C">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实施阶段</w:t>
      </w:r>
    </w:p>
    <w:p w14:paraId="5624D740">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实施阶段指项目开工令签发之日起，至项目验收通过为止，此阶段监理主要的工作内容是：</w:t>
      </w:r>
    </w:p>
    <w:p w14:paraId="759E234E">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3.1</w:t>
      </w:r>
      <w:r>
        <w:rPr>
          <w:rFonts w:hint="eastAsia" w:ascii="宋体" w:hAnsi="宋体" w:eastAsia="宋体" w:cs="宋体"/>
          <w:color w:val="auto"/>
          <w:sz w:val="21"/>
          <w:szCs w:val="21"/>
          <w:highlight w:val="none"/>
        </w:rPr>
        <w:t>质量控制</w:t>
      </w:r>
    </w:p>
    <w:p w14:paraId="0B9878C1">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开发集成质量的控制</w:t>
      </w:r>
    </w:p>
    <w:p w14:paraId="085458F7">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①</w:t>
      </w:r>
      <w:r>
        <w:rPr>
          <w:rFonts w:hint="eastAsia" w:ascii="宋体" w:hAnsi="宋体" w:eastAsia="宋体" w:cs="宋体"/>
          <w:color w:val="auto"/>
          <w:sz w:val="21"/>
          <w:szCs w:val="21"/>
          <w:highlight w:val="none"/>
        </w:rPr>
        <w:t>审核和确认系统整体开发计划、系统需求调研计划；</w:t>
      </w:r>
    </w:p>
    <w:p w14:paraId="7678FD56">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②</w:t>
      </w:r>
      <w:r>
        <w:rPr>
          <w:rFonts w:hint="eastAsia" w:ascii="宋体" w:hAnsi="宋体" w:eastAsia="宋体" w:cs="宋体"/>
          <w:color w:val="auto"/>
          <w:sz w:val="21"/>
          <w:szCs w:val="21"/>
          <w:highlight w:val="none"/>
        </w:rPr>
        <w:t>参与需求调研工作，审核需求调研报告；</w:t>
      </w:r>
    </w:p>
    <w:p w14:paraId="0A42FB99">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③</w:t>
      </w:r>
      <w:r>
        <w:rPr>
          <w:rFonts w:hint="eastAsia" w:ascii="宋体" w:hAnsi="宋体" w:eastAsia="宋体" w:cs="宋体"/>
          <w:color w:val="auto"/>
          <w:sz w:val="21"/>
          <w:szCs w:val="21"/>
          <w:highlight w:val="none"/>
        </w:rPr>
        <w:t>审核需求规格说明、概要设计说明、详细设计说明等软件开发过程文档；</w:t>
      </w:r>
    </w:p>
    <w:p w14:paraId="0DD05B56">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④</w:t>
      </w:r>
      <w:r>
        <w:rPr>
          <w:rFonts w:hint="eastAsia" w:ascii="宋体" w:hAnsi="宋体" w:eastAsia="宋体" w:cs="宋体"/>
          <w:color w:val="auto"/>
          <w:sz w:val="21"/>
          <w:szCs w:val="21"/>
          <w:highlight w:val="none"/>
        </w:rPr>
        <w:t>审核系统部署方案，检查确认系统部署情况；</w:t>
      </w:r>
    </w:p>
    <w:p w14:paraId="6BE13D63">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⑤</w:t>
      </w:r>
      <w:r>
        <w:rPr>
          <w:rFonts w:hint="eastAsia" w:ascii="宋体" w:hAnsi="宋体" w:eastAsia="宋体" w:cs="宋体"/>
          <w:color w:val="auto"/>
          <w:sz w:val="21"/>
          <w:szCs w:val="21"/>
          <w:highlight w:val="none"/>
        </w:rPr>
        <w:t>对办案业务流程、系统功能、性能进行测试确认；</w:t>
      </w:r>
    </w:p>
    <w:p w14:paraId="1C8513E0">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⑥</w:t>
      </w:r>
      <w:r>
        <w:rPr>
          <w:rFonts w:hint="eastAsia" w:ascii="宋体" w:hAnsi="宋体" w:eastAsia="宋体" w:cs="宋体"/>
          <w:color w:val="auto"/>
          <w:sz w:val="21"/>
          <w:szCs w:val="21"/>
          <w:highlight w:val="none"/>
        </w:rPr>
        <w:t>对系统运行情况、使用情况进行跟踪检查，对系统问题整改情况进行检查确认。</w:t>
      </w:r>
    </w:p>
    <w:p w14:paraId="5E20A333">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培训的质量控制</w:t>
      </w:r>
    </w:p>
    <w:p w14:paraId="2C1DC937">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①</w:t>
      </w:r>
      <w:r>
        <w:rPr>
          <w:rFonts w:hint="eastAsia" w:ascii="宋体" w:hAnsi="宋体" w:eastAsia="宋体" w:cs="宋体"/>
          <w:color w:val="auto"/>
          <w:sz w:val="21"/>
          <w:szCs w:val="21"/>
          <w:highlight w:val="none"/>
        </w:rPr>
        <w:t>审核确认承建单位的培训计划；</w:t>
      </w:r>
    </w:p>
    <w:p w14:paraId="6EF63FD7">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②</w:t>
      </w:r>
      <w:r>
        <w:rPr>
          <w:rFonts w:hint="eastAsia" w:ascii="宋体" w:hAnsi="宋体" w:eastAsia="宋体" w:cs="宋体"/>
          <w:color w:val="auto"/>
          <w:sz w:val="21"/>
          <w:szCs w:val="21"/>
          <w:highlight w:val="none"/>
        </w:rPr>
        <w:t>检查培训教材、使用说明书、维护手册等资料内容，检查培训文档是否与实际培训内容相符合；</w:t>
      </w:r>
    </w:p>
    <w:p w14:paraId="4874F858">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③</w:t>
      </w:r>
      <w:r>
        <w:rPr>
          <w:rFonts w:hint="eastAsia" w:ascii="宋体" w:hAnsi="宋体" w:eastAsia="宋体" w:cs="宋体"/>
          <w:color w:val="auto"/>
          <w:sz w:val="21"/>
          <w:szCs w:val="21"/>
          <w:highlight w:val="none"/>
        </w:rPr>
        <w:t>协助</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方组织培训；</w:t>
      </w:r>
    </w:p>
    <w:p w14:paraId="4C8BFD2A">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④</w:t>
      </w:r>
      <w:r>
        <w:rPr>
          <w:rFonts w:hint="eastAsia" w:ascii="宋体" w:hAnsi="宋体" w:eastAsia="宋体" w:cs="宋体"/>
          <w:color w:val="auto"/>
          <w:sz w:val="21"/>
          <w:szCs w:val="21"/>
          <w:highlight w:val="none"/>
        </w:rPr>
        <w:t>监督承建单位实施其培训计划，并征求</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的反馈意见；</w:t>
      </w:r>
    </w:p>
    <w:p w14:paraId="42985AA1">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⑤</w:t>
      </w:r>
      <w:r>
        <w:rPr>
          <w:rFonts w:hint="eastAsia" w:ascii="宋体" w:hAnsi="宋体" w:eastAsia="宋体" w:cs="宋体"/>
          <w:color w:val="auto"/>
          <w:sz w:val="21"/>
          <w:szCs w:val="21"/>
          <w:highlight w:val="none"/>
        </w:rPr>
        <w:t>对培训效果进行考核；</w:t>
      </w:r>
    </w:p>
    <w:p w14:paraId="06B48533">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⑥</w:t>
      </w:r>
      <w:r>
        <w:rPr>
          <w:rFonts w:hint="eastAsia" w:ascii="宋体" w:hAnsi="宋体" w:eastAsia="宋体" w:cs="宋体"/>
          <w:color w:val="auto"/>
          <w:sz w:val="21"/>
          <w:szCs w:val="21"/>
          <w:highlight w:val="none"/>
        </w:rPr>
        <w:t>审核确认承建单位的培训总结报告。</w:t>
      </w:r>
    </w:p>
    <w:p w14:paraId="3C5E5EE4">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rPr>
        <w:t>进度控制</w:t>
      </w:r>
    </w:p>
    <w:p w14:paraId="28619468">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根据已批准的项目实施计划，检查实际实施执行进度；</w:t>
      </w:r>
    </w:p>
    <w:p w14:paraId="7D3932B2">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对承建单位提交的项目周报等内容进行进度真实性复核；</w:t>
      </w:r>
    </w:p>
    <w:p w14:paraId="5629AFC0">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根据当前实施进度，判断或预测项目执行的时间风险，并出具监理建议；</w:t>
      </w:r>
    </w:p>
    <w:p w14:paraId="7802BAA3">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定期以周报/月报形式向</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量化汇报项目实际的执行状态；</w:t>
      </w:r>
    </w:p>
    <w:p w14:paraId="4B7CB068">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对项目进度风险或已经出现的项目进度问题，及时采取监理措施。</w:t>
      </w:r>
    </w:p>
    <w:p w14:paraId="57434F0D">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3.3</w:t>
      </w:r>
      <w:r>
        <w:rPr>
          <w:rFonts w:hint="eastAsia" w:ascii="宋体" w:hAnsi="宋体" w:eastAsia="宋体" w:cs="宋体"/>
          <w:color w:val="auto"/>
          <w:sz w:val="21"/>
          <w:szCs w:val="21"/>
          <w:highlight w:val="none"/>
        </w:rPr>
        <w:t>投资控制</w:t>
      </w:r>
    </w:p>
    <w:p w14:paraId="2F01EECF">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审核合同或补充协议中关于项目款项支付的条件；</w:t>
      </w:r>
    </w:p>
    <w:p w14:paraId="778A24BA">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审核承建单位提交的付款申请，参照合同支付条款进行计算、审核，确定支付条件的符合性，出具监理支付意见（支付证书）；</w:t>
      </w:r>
    </w:p>
    <w:p w14:paraId="18180892">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对于项目款项变更、合同索赔进行造价评估。</w:t>
      </w:r>
    </w:p>
    <w:p w14:paraId="4A2DDE45">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3.4</w:t>
      </w:r>
      <w:r>
        <w:rPr>
          <w:rFonts w:hint="eastAsia" w:ascii="宋体" w:hAnsi="宋体" w:eastAsia="宋体" w:cs="宋体"/>
          <w:color w:val="auto"/>
          <w:sz w:val="21"/>
          <w:szCs w:val="21"/>
          <w:highlight w:val="none"/>
        </w:rPr>
        <w:t xml:space="preserve">变更控制 </w:t>
      </w:r>
    </w:p>
    <w:p w14:paraId="17E8B6EA">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审核承建单位提出的变更申请，就其变更动机的合理性出具监理专题报告，予以批准或否决；</w:t>
      </w:r>
    </w:p>
    <w:p w14:paraId="383F1F82">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对初步批准的变更申请，组织三方审核变更方案，评估变更影响，并严格各方执行变更程序；</w:t>
      </w:r>
    </w:p>
    <w:p w14:paraId="2C4EDC9E">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监督变更方案的实施，并评估变更影响效果，出具监理专题报告。</w:t>
      </w:r>
    </w:p>
    <w:p w14:paraId="0B54E791">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w:t>
      </w:r>
      <w:r>
        <w:rPr>
          <w:rFonts w:hint="eastAsia" w:ascii="宋体" w:hAnsi="宋体" w:eastAsia="宋体" w:cs="宋体"/>
          <w:color w:val="auto"/>
          <w:sz w:val="21"/>
          <w:szCs w:val="21"/>
          <w:highlight w:val="none"/>
        </w:rPr>
        <w:t>安全及数据保密管理</w:t>
      </w:r>
    </w:p>
    <w:p w14:paraId="4F1C0AD4">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协助</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审核安全管理方案和数据保密方案；</w:t>
      </w:r>
    </w:p>
    <w:p w14:paraId="1DF6D64C">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定期/不定期对项目安全管理及数据保密管理方案执行情况进行检查；</w:t>
      </w:r>
    </w:p>
    <w:p w14:paraId="67F6655C">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监督项目建设过程中所涉及</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数据和资料的保护情况，保证不被非授权使用；</w:t>
      </w:r>
    </w:p>
    <w:p w14:paraId="37B25661">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负责项目实施过程中的安全管理，确保不出现安全责任事故。</w:t>
      </w:r>
    </w:p>
    <w:p w14:paraId="63F1447C">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3.6</w:t>
      </w:r>
      <w:r>
        <w:rPr>
          <w:rFonts w:hint="eastAsia" w:ascii="宋体" w:hAnsi="宋体" w:eastAsia="宋体" w:cs="宋体"/>
          <w:color w:val="auto"/>
          <w:sz w:val="21"/>
          <w:szCs w:val="21"/>
          <w:highlight w:val="none"/>
        </w:rPr>
        <w:t>文档管理</w:t>
      </w:r>
    </w:p>
    <w:p w14:paraId="1FB57E76">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批准承建单位提交项目文档管理计划，并根据计划及时敦促承建单位提交文档；</w:t>
      </w:r>
    </w:p>
    <w:p w14:paraId="3F0D7EC2">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审核承建单位提交的各类项目文档，并出具监理专题报告；</w:t>
      </w:r>
    </w:p>
    <w:p w14:paraId="412A8A34">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负责</w:t>
      </w:r>
      <w:r>
        <w:rPr>
          <w:rFonts w:hint="eastAsia" w:ascii="宋体" w:hAnsi="宋体" w:eastAsia="宋体" w:cs="宋体"/>
          <w:color w:val="auto"/>
          <w:sz w:val="21"/>
          <w:szCs w:val="21"/>
          <w:highlight w:val="none"/>
          <w:lang w:eastAsia="zh-CN"/>
        </w:rPr>
        <w:t>对</w:t>
      </w:r>
      <w:r>
        <w:rPr>
          <w:rFonts w:hint="eastAsia" w:ascii="宋体" w:hAnsi="宋体" w:eastAsia="宋体" w:cs="宋体"/>
          <w:color w:val="auto"/>
          <w:sz w:val="21"/>
          <w:szCs w:val="21"/>
          <w:highlight w:val="none"/>
        </w:rPr>
        <w:t>项目过</w:t>
      </w:r>
      <w:r>
        <w:rPr>
          <w:rFonts w:hint="eastAsia" w:ascii="宋体" w:hAnsi="宋体" w:eastAsia="宋体" w:cs="宋体"/>
          <w:color w:val="auto"/>
          <w:sz w:val="21"/>
          <w:szCs w:val="21"/>
          <w:highlight w:val="none"/>
          <w:lang w:eastAsia="zh-CN"/>
        </w:rPr>
        <w:t>程中</w:t>
      </w:r>
      <w:r>
        <w:rPr>
          <w:rFonts w:hint="eastAsia" w:ascii="宋体" w:hAnsi="宋体" w:eastAsia="宋体" w:cs="宋体"/>
          <w:color w:val="auto"/>
          <w:sz w:val="21"/>
          <w:szCs w:val="21"/>
          <w:highlight w:val="none"/>
        </w:rPr>
        <w:t>产生的原始文档/文件进行收集，并定期整理；</w:t>
      </w:r>
    </w:p>
    <w:p w14:paraId="3C1BB505">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做好合同批复等各类往来文件的存档；</w:t>
      </w:r>
    </w:p>
    <w:p w14:paraId="3A3AD327">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做好项目协调会、技术专题会的会议纪要工作；</w:t>
      </w:r>
    </w:p>
    <w:p w14:paraId="6E5A12C9">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管理实施期间的各类技术文档；</w:t>
      </w:r>
    </w:p>
    <w:p w14:paraId="1298C3D9">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编制监理周报、监理月报，根据项目需要签发监理意见书、监理通知书。</w:t>
      </w:r>
    </w:p>
    <w:p w14:paraId="6623B8ED">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3.7</w:t>
      </w:r>
      <w:r>
        <w:rPr>
          <w:rFonts w:hint="eastAsia" w:ascii="宋体" w:hAnsi="宋体" w:eastAsia="宋体" w:cs="宋体"/>
          <w:color w:val="auto"/>
          <w:sz w:val="21"/>
          <w:szCs w:val="21"/>
          <w:highlight w:val="none"/>
        </w:rPr>
        <w:t>合同管理</w:t>
      </w:r>
    </w:p>
    <w:p w14:paraId="75669073">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根据需要，协助</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与承建单位签订合同补充协议；</w:t>
      </w:r>
    </w:p>
    <w:p w14:paraId="7F9807C9">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跟踪检查合同的执行情况，确保项目</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按时履约；</w:t>
      </w:r>
    </w:p>
    <w:p w14:paraId="7DEA34EB">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对合同工期的延误和延期进行审核确认；</w:t>
      </w:r>
    </w:p>
    <w:p w14:paraId="27E4C582">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对合同变更、索赔等事宜进行审核确认；</w:t>
      </w:r>
    </w:p>
    <w:p w14:paraId="0CC52220">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根据合同约定，审核项目承建单位的支付申请，签发付款凭证；</w:t>
      </w:r>
    </w:p>
    <w:p w14:paraId="5CFE926D">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（6）对</w:t>
      </w:r>
      <w:r>
        <w:rPr>
          <w:rFonts w:hint="eastAsia" w:ascii="宋体" w:hAnsi="宋体" w:eastAsia="宋体" w:cs="宋体"/>
          <w:color w:val="auto"/>
          <w:sz w:val="21"/>
          <w:szCs w:val="21"/>
          <w:highlight w:val="none"/>
        </w:rPr>
        <w:t>项目变更进行控制，明确界定项目变更范围，防止变更范围扩大化，对变更风险以及变更效果进行评估。</w:t>
      </w:r>
    </w:p>
    <w:p w14:paraId="261C08BC">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3.8</w:t>
      </w:r>
      <w:r>
        <w:rPr>
          <w:rFonts w:hint="eastAsia" w:ascii="宋体" w:hAnsi="宋体" w:eastAsia="宋体" w:cs="宋体"/>
          <w:color w:val="auto"/>
          <w:sz w:val="21"/>
          <w:szCs w:val="21"/>
          <w:highlight w:val="none"/>
        </w:rPr>
        <w:t>沟通协调</w:t>
      </w:r>
    </w:p>
    <w:p w14:paraId="4816451E">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组织召开监理例会，并形成监理会议纪要；</w:t>
      </w:r>
    </w:p>
    <w:p w14:paraId="20004C3C">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根据项目建设中出现的实际问题，（协助</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）及时召开项目专题例会，并形成监理会议纪要；</w:t>
      </w:r>
    </w:p>
    <w:p w14:paraId="4EC7AC84">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对涉及多方的建设交互/协同问题，（协助</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）及时召开项目协调会，并形成监理会议纪要。</w:t>
      </w:r>
    </w:p>
    <w:p w14:paraId="647B0867">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测试测评阶段</w:t>
      </w:r>
    </w:p>
    <w:p w14:paraId="150D2490">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4.1</w:t>
      </w:r>
      <w:r>
        <w:rPr>
          <w:rFonts w:hint="eastAsia" w:ascii="宋体" w:hAnsi="宋体" w:eastAsia="宋体" w:cs="宋体"/>
          <w:color w:val="auto"/>
          <w:sz w:val="21"/>
          <w:szCs w:val="21"/>
          <w:highlight w:val="none"/>
        </w:rPr>
        <w:t>协助</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开展系统测试工作，出具监理意见；</w:t>
      </w:r>
    </w:p>
    <w:p w14:paraId="27543E01">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4.2</w:t>
      </w:r>
      <w:r>
        <w:rPr>
          <w:rFonts w:hint="eastAsia" w:ascii="宋体" w:hAnsi="宋体" w:eastAsia="宋体" w:cs="宋体"/>
          <w:color w:val="auto"/>
          <w:sz w:val="21"/>
          <w:szCs w:val="21"/>
          <w:highlight w:val="none"/>
        </w:rPr>
        <w:t>协助</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组织系统安全测评工作；</w:t>
      </w:r>
    </w:p>
    <w:p w14:paraId="3A55F3BB">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4.3</w:t>
      </w:r>
      <w:r>
        <w:rPr>
          <w:rFonts w:hint="eastAsia" w:ascii="宋体" w:hAnsi="宋体" w:eastAsia="宋体" w:cs="宋体"/>
          <w:color w:val="auto"/>
          <w:sz w:val="21"/>
          <w:szCs w:val="21"/>
          <w:highlight w:val="none"/>
        </w:rPr>
        <w:t>对等保测评、密码应用安全性评估、第三方软件测评的进度、完成情况进行监督检查，督促问题整改。</w:t>
      </w:r>
    </w:p>
    <w:p w14:paraId="4855E1AB">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验收阶段</w:t>
      </w:r>
    </w:p>
    <w:p w14:paraId="5E99A1C0">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5.1</w:t>
      </w:r>
      <w:r>
        <w:rPr>
          <w:rFonts w:hint="eastAsia" w:ascii="宋体" w:hAnsi="宋体" w:eastAsia="宋体" w:cs="宋体"/>
          <w:color w:val="auto"/>
          <w:sz w:val="21"/>
          <w:szCs w:val="21"/>
          <w:highlight w:val="none"/>
        </w:rPr>
        <w:t>核查项目建设完成情况，出具是否具备验收条件的监理意见；</w:t>
      </w:r>
    </w:p>
    <w:p w14:paraId="5280CF14">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5.2</w:t>
      </w:r>
      <w:r>
        <w:rPr>
          <w:rFonts w:hint="eastAsia" w:ascii="宋体" w:hAnsi="宋体" w:eastAsia="宋体" w:cs="宋体"/>
          <w:color w:val="auto"/>
          <w:sz w:val="21"/>
          <w:szCs w:val="21"/>
          <w:highlight w:val="none"/>
        </w:rPr>
        <w:t>结合项目实际实施情况，出具监理总结报告和绩效评价报告；</w:t>
      </w:r>
    </w:p>
    <w:p w14:paraId="551AAA94">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5.3</w:t>
      </w:r>
      <w:r>
        <w:rPr>
          <w:rFonts w:hint="eastAsia" w:ascii="宋体" w:hAnsi="宋体" w:eastAsia="宋体" w:cs="宋体"/>
          <w:color w:val="auto"/>
          <w:sz w:val="21"/>
          <w:szCs w:val="21"/>
          <w:highlight w:val="none"/>
        </w:rPr>
        <w:t>协助</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确定验收程序、验收标准和验收方案；</w:t>
      </w:r>
    </w:p>
    <w:p w14:paraId="5785BEEB">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5.4</w:t>
      </w:r>
      <w:r>
        <w:rPr>
          <w:rFonts w:hint="eastAsia" w:ascii="宋体" w:hAnsi="宋体" w:eastAsia="宋体" w:cs="宋体"/>
          <w:color w:val="auto"/>
          <w:sz w:val="21"/>
          <w:szCs w:val="21"/>
          <w:highlight w:val="none"/>
        </w:rPr>
        <w:t>依据项目档案管理规范，协助整理项目验收文档；</w:t>
      </w:r>
    </w:p>
    <w:p w14:paraId="3D768C74">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5.5</w:t>
      </w:r>
      <w:r>
        <w:rPr>
          <w:rFonts w:hint="eastAsia" w:ascii="宋体" w:hAnsi="宋体" w:eastAsia="宋体" w:cs="宋体"/>
          <w:color w:val="auto"/>
          <w:sz w:val="21"/>
          <w:szCs w:val="21"/>
          <w:highlight w:val="none"/>
        </w:rPr>
        <w:t>协助</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组织初步验收、终验、档案专项验收；</w:t>
      </w:r>
    </w:p>
    <w:p w14:paraId="4EA5958E">
      <w:pPr>
        <w:widowControl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5.6</w:t>
      </w:r>
      <w:r>
        <w:rPr>
          <w:rFonts w:hint="eastAsia" w:ascii="宋体" w:hAnsi="宋体" w:eastAsia="宋体" w:cs="宋体"/>
          <w:color w:val="auto"/>
          <w:sz w:val="21"/>
          <w:szCs w:val="21"/>
          <w:highlight w:val="none"/>
        </w:rPr>
        <w:t>协助项目和档案移交；</w:t>
      </w:r>
    </w:p>
    <w:p w14:paraId="4E3D577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outlineLvl w:val="1"/>
        <w:rPr>
          <w:rFonts w:hint="eastAsia" w:ascii="宋体"/>
          <w:b/>
          <w:color w:val="auto"/>
          <w:sz w:val="21"/>
          <w:szCs w:val="21"/>
          <w:highlight w:val="none"/>
        </w:rPr>
      </w:pPr>
      <w:r>
        <w:rPr>
          <w:rFonts w:hint="eastAsia" w:ascii="宋体" w:hAnsi="宋体" w:eastAsia="宋体" w:cs="宋体"/>
          <w:color w:val="auto"/>
          <w:sz w:val="21"/>
          <w:szCs w:val="21"/>
          <w:highlight w:val="none"/>
          <w:lang w:val="en-US" w:eastAsia="zh-CN"/>
        </w:rPr>
        <w:t>5.7</w:t>
      </w:r>
      <w:r>
        <w:rPr>
          <w:rFonts w:hint="eastAsia" w:ascii="宋体" w:hAnsi="宋体" w:eastAsia="宋体" w:cs="宋体"/>
          <w:color w:val="auto"/>
          <w:sz w:val="21"/>
          <w:szCs w:val="21"/>
          <w:highlight w:val="none"/>
        </w:rPr>
        <w:t>配合完成项目第三方审计和竣工验收。</w:t>
      </w:r>
    </w:p>
    <w:p w14:paraId="296139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outlineLvl w:val="1"/>
        <w:rPr>
          <w:rFonts w:hint="eastAsia" w:ascii="宋体" w:hAnsi="宋体"/>
          <w:b/>
          <w:color w:val="auto"/>
          <w:sz w:val="21"/>
          <w:szCs w:val="21"/>
          <w:highlight w:val="none"/>
        </w:rPr>
      </w:pPr>
      <w:r>
        <w:rPr>
          <w:rFonts w:hint="eastAsia" w:ascii="宋体"/>
          <w:b/>
          <w:color w:val="auto"/>
          <w:sz w:val="21"/>
          <w:szCs w:val="21"/>
          <w:highlight w:val="none"/>
        </w:rPr>
        <w:t xml:space="preserve">第四条  </w:t>
      </w:r>
      <w:r>
        <w:rPr>
          <w:rFonts w:hint="eastAsia" w:ascii="宋体" w:hAnsi="宋体"/>
          <w:b/>
          <w:color w:val="auto"/>
          <w:sz w:val="21"/>
          <w:szCs w:val="21"/>
          <w:highlight w:val="none"/>
        </w:rPr>
        <w:t>服务费用及支付方式</w:t>
      </w:r>
      <w:bookmarkEnd w:id="21"/>
    </w:p>
    <w:p w14:paraId="0B3E190A">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bookmarkStart w:id="22" w:name="_Toc22959"/>
      <w:r>
        <w:rPr>
          <w:rFonts w:hint="eastAsia" w:ascii="宋体" w:hAnsi="宋体" w:eastAsia="宋体"/>
          <w:b w:val="0"/>
          <w:bCs/>
          <w:color w:val="auto"/>
          <w:sz w:val="21"/>
          <w:szCs w:val="21"/>
          <w:highlight w:val="none"/>
          <w:lang w:eastAsia="zh-CN"/>
        </w:rPr>
        <w:t>1.</w:t>
      </w:r>
      <w:r>
        <w:rPr>
          <w:rFonts w:hint="eastAsia" w:ascii="宋体" w:hAnsi="宋体"/>
          <w:b w:val="0"/>
          <w:bCs/>
          <w:color w:val="auto"/>
          <w:sz w:val="21"/>
          <w:szCs w:val="21"/>
          <w:highlight w:val="none"/>
        </w:rPr>
        <w:t>服务费按下列比例支付价款</w:t>
      </w:r>
    </w:p>
    <w:p w14:paraId="11FF5516">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eastAsia="宋体"/>
          <w:b w:val="0"/>
          <w:bCs/>
          <w:color w:val="auto"/>
          <w:sz w:val="21"/>
          <w:szCs w:val="21"/>
          <w:highlight w:val="none"/>
          <w:lang w:eastAsia="zh-CN"/>
        </w:rPr>
        <w:t>（</w:t>
      </w:r>
      <w:r>
        <w:rPr>
          <w:rFonts w:hint="eastAsia" w:ascii="宋体" w:hAnsi="宋体" w:eastAsia="宋体"/>
          <w:b w:val="0"/>
          <w:bCs/>
          <w:color w:val="auto"/>
          <w:sz w:val="21"/>
          <w:szCs w:val="21"/>
          <w:highlight w:val="none"/>
          <w:lang w:val="en-US" w:eastAsia="zh-CN"/>
        </w:rPr>
        <w:t>1）</w:t>
      </w:r>
      <w:r>
        <w:rPr>
          <w:rFonts w:hint="eastAsia" w:ascii="宋体" w:hAnsi="宋体"/>
          <w:b w:val="0"/>
          <w:bCs/>
          <w:color w:val="auto"/>
          <w:sz w:val="21"/>
          <w:szCs w:val="21"/>
          <w:highlight w:val="none"/>
        </w:rPr>
        <w:t>服务总费用为人民币（大写）：</w:t>
      </w:r>
      <w:r>
        <w:rPr>
          <w:rFonts w:hint="eastAsia" w:ascii="宋体" w:hAnsi="宋体" w:eastAsia="宋体" w:cs="宋体"/>
          <w:i w:val="0"/>
          <w:iCs w:val="0"/>
          <w:caps w:val="0"/>
          <w:color w:val="auto"/>
          <w:spacing w:val="0"/>
          <w:sz w:val="21"/>
          <w:szCs w:val="21"/>
          <w:highlight w:val="none"/>
          <w:u w:val="single"/>
          <w:shd w:val="clear" w:fill="FFFFFF"/>
          <w:lang w:val="en-US" w:eastAsia="zh-CN"/>
        </w:rPr>
        <w:t xml:space="preserve">     </w:t>
      </w:r>
      <w:r>
        <w:rPr>
          <w:rFonts w:hint="eastAsia" w:ascii="宋体" w:hAnsi="宋体"/>
          <w:b w:val="0"/>
          <w:bCs/>
          <w:color w:val="auto"/>
          <w:sz w:val="21"/>
          <w:szCs w:val="21"/>
          <w:highlight w:val="none"/>
        </w:rPr>
        <w:t>元，￥</w:t>
      </w:r>
      <w:r>
        <w:rPr>
          <w:rFonts w:hint="eastAsia" w:ascii="宋体" w:hAnsi="宋体" w:eastAsia="宋体" w:cs="宋体"/>
          <w:i w:val="0"/>
          <w:iCs w:val="0"/>
          <w:caps w:val="0"/>
          <w:color w:val="auto"/>
          <w:spacing w:val="0"/>
          <w:sz w:val="21"/>
          <w:szCs w:val="21"/>
          <w:highlight w:val="none"/>
          <w:u w:val="single"/>
          <w:shd w:val="clear" w:fill="FFFFFF"/>
          <w:lang w:val="en-US" w:eastAsia="zh-CN"/>
        </w:rPr>
        <w:t xml:space="preserve">     </w:t>
      </w:r>
      <w:r>
        <w:rPr>
          <w:rFonts w:hint="eastAsia" w:ascii="宋体" w:hAnsi="宋体"/>
          <w:b w:val="0"/>
          <w:bCs/>
          <w:color w:val="auto"/>
          <w:sz w:val="21"/>
          <w:szCs w:val="21"/>
          <w:highlight w:val="none"/>
        </w:rPr>
        <w:t>。</w:t>
      </w:r>
    </w:p>
    <w:p w14:paraId="2B875AAA">
      <w:pPr>
        <w:pStyle w:val="29"/>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b w:val="0"/>
          <w:bCs/>
          <w:color w:val="auto"/>
          <w:sz w:val="21"/>
          <w:szCs w:val="21"/>
          <w:highlight w:val="none"/>
        </w:rPr>
      </w:pPr>
      <w:r>
        <w:rPr>
          <w:rFonts w:hint="eastAsia" w:ascii="宋体" w:hAnsi="宋体"/>
          <w:b w:val="0"/>
          <w:bCs/>
          <w:color w:val="auto"/>
          <w:sz w:val="21"/>
          <w:szCs w:val="21"/>
          <w:highlight w:val="none"/>
          <w:lang w:eastAsia="zh-CN"/>
        </w:rPr>
        <w:t>（</w:t>
      </w:r>
      <w:r>
        <w:rPr>
          <w:rFonts w:hint="eastAsia" w:ascii="宋体" w:hAnsi="宋体"/>
          <w:b w:val="0"/>
          <w:bCs/>
          <w:color w:val="auto"/>
          <w:sz w:val="21"/>
          <w:szCs w:val="21"/>
          <w:highlight w:val="none"/>
          <w:lang w:val="en-US" w:eastAsia="zh-CN"/>
        </w:rPr>
        <w:t>2</w:t>
      </w:r>
      <w:r>
        <w:rPr>
          <w:rFonts w:hint="eastAsia" w:ascii="宋体" w:hAnsi="宋体"/>
          <w:b w:val="0"/>
          <w:bCs/>
          <w:color w:val="auto"/>
          <w:sz w:val="21"/>
          <w:szCs w:val="21"/>
          <w:highlight w:val="none"/>
          <w:lang w:eastAsia="zh-CN"/>
        </w:rPr>
        <w:t>）</w:t>
      </w:r>
      <w:r>
        <w:rPr>
          <w:rFonts w:hint="eastAsia" w:ascii="宋体" w:hAnsi="宋体"/>
          <w:b w:val="0"/>
          <w:bCs/>
          <w:color w:val="auto"/>
          <w:sz w:val="21"/>
          <w:szCs w:val="21"/>
          <w:highlight w:val="none"/>
        </w:rPr>
        <w:t>支付方式：</w:t>
      </w:r>
      <w:r>
        <w:rPr>
          <w:rFonts w:hint="eastAsia" w:ascii="宋体" w:hAnsi="宋体" w:eastAsia="宋体" w:cs="宋体"/>
          <w:color w:val="auto"/>
          <w:sz w:val="21"/>
          <w:szCs w:val="21"/>
          <w:highlight w:val="none"/>
        </w:rPr>
        <w:t>合同签订后，达到付款条件起15日内，支付合同总金额的40.00%。项目初验通过后，达到付款条件起15日内，支付合同总金额的</w:t>
      </w:r>
      <w:r>
        <w:rPr>
          <w:rFonts w:hint="eastAsia" w:ascii="宋体" w:hAnsi="宋体" w:eastAsia="宋体" w:cs="宋体"/>
          <w:color w:val="auto"/>
          <w:sz w:val="21"/>
          <w:szCs w:val="21"/>
          <w:highlight w:val="none"/>
          <w:lang w:val="en-US" w:eastAsia="zh-CN"/>
        </w:rPr>
        <w:t>40</w:t>
      </w:r>
      <w:r>
        <w:rPr>
          <w:rFonts w:hint="eastAsia" w:ascii="宋体" w:hAnsi="宋体" w:eastAsia="宋体" w:cs="宋体"/>
          <w:color w:val="auto"/>
          <w:sz w:val="21"/>
          <w:szCs w:val="21"/>
          <w:highlight w:val="none"/>
        </w:rPr>
        <w:t>.00%。项目竣工验收通过，并提交监理报告</w:t>
      </w:r>
      <w:r>
        <w:rPr>
          <w:rFonts w:hint="eastAsia" w:ascii="宋体" w:hAnsi="宋体" w:eastAsia="宋体" w:cs="宋体"/>
          <w:color w:val="auto"/>
          <w:sz w:val="21"/>
          <w:szCs w:val="21"/>
          <w:highlight w:val="none"/>
          <w:lang w:val="en-US" w:eastAsia="zh-CN"/>
        </w:rPr>
        <w:t>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达到付款条件起15日内，支付合同总金额的</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0.00%。第二次付款前，中标人须向采购人出具正规</w:t>
      </w:r>
      <w:r>
        <w:rPr>
          <w:rFonts w:hint="eastAsia" w:ascii="宋体" w:hAnsi="宋体" w:cs="宋体"/>
          <w:color w:val="auto"/>
          <w:sz w:val="21"/>
          <w:szCs w:val="21"/>
          <w:highlight w:val="none"/>
          <w:lang w:val="en-US" w:eastAsia="zh-CN"/>
        </w:rPr>
        <w:t>全额</w:t>
      </w:r>
      <w:r>
        <w:rPr>
          <w:rFonts w:hint="eastAsia" w:ascii="宋体" w:hAnsi="宋体" w:eastAsia="宋体" w:cs="宋体"/>
          <w:color w:val="auto"/>
          <w:sz w:val="21"/>
          <w:szCs w:val="21"/>
          <w:highlight w:val="none"/>
        </w:rPr>
        <w:t>税务发票。</w:t>
      </w:r>
    </w:p>
    <w:p w14:paraId="1F96D385">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eastAsia="宋体"/>
          <w:b w:val="0"/>
          <w:bCs/>
          <w:color w:val="auto"/>
          <w:sz w:val="21"/>
          <w:szCs w:val="21"/>
          <w:highlight w:val="none"/>
          <w:lang w:val="en-US" w:eastAsia="zh-CN"/>
        </w:rPr>
        <w:t>2</w:t>
      </w:r>
      <w:r>
        <w:rPr>
          <w:rFonts w:hint="eastAsia" w:ascii="宋体" w:hAnsi="宋体" w:eastAsia="宋体"/>
          <w:b w:val="0"/>
          <w:bCs/>
          <w:color w:val="auto"/>
          <w:sz w:val="21"/>
          <w:szCs w:val="21"/>
          <w:highlight w:val="none"/>
          <w:lang w:eastAsia="zh-CN"/>
        </w:rPr>
        <w:t>.</w:t>
      </w:r>
      <w:r>
        <w:rPr>
          <w:rFonts w:hint="eastAsia" w:ascii="宋体" w:hAnsi="宋体"/>
          <w:b w:val="0"/>
          <w:bCs/>
          <w:color w:val="auto"/>
          <w:sz w:val="21"/>
          <w:szCs w:val="21"/>
          <w:highlight w:val="none"/>
        </w:rPr>
        <w:t>结算方式：银行转账</w:t>
      </w:r>
    </w:p>
    <w:p w14:paraId="72845C24">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b w:val="0"/>
          <w:bCs/>
          <w:color w:val="auto"/>
          <w:sz w:val="21"/>
          <w:szCs w:val="21"/>
          <w:highlight w:val="none"/>
        </w:rPr>
        <w:t>3.合同价款</w:t>
      </w:r>
      <w:r>
        <w:rPr>
          <w:rFonts w:hint="eastAsia" w:ascii="宋体" w:hAnsi="宋体" w:eastAsia="宋体"/>
          <w:b w:val="0"/>
          <w:bCs/>
          <w:color w:val="auto"/>
          <w:sz w:val="21"/>
          <w:szCs w:val="21"/>
          <w:highlight w:val="none"/>
          <w:lang w:val="en-US" w:eastAsia="zh-CN"/>
        </w:rPr>
        <w:t>说明</w:t>
      </w:r>
      <w:r>
        <w:rPr>
          <w:rFonts w:hint="eastAsia" w:ascii="宋体" w:hAnsi="宋体"/>
          <w:b w:val="0"/>
          <w:bCs/>
          <w:color w:val="auto"/>
          <w:sz w:val="21"/>
          <w:szCs w:val="21"/>
          <w:highlight w:val="none"/>
        </w:rPr>
        <w:t>：</w:t>
      </w:r>
    </w:p>
    <w:p w14:paraId="0064F894">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b w:val="0"/>
          <w:bCs/>
          <w:color w:val="auto"/>
          <w:sz w:val="21"/>
          <w:szCs w:val="21"/>
          <w:highlight w:val="none"/>
        </w:rPr>
        <w:t>（1）合同总价包含监理服务费、交通费、人员差旅费、税费等完成监理工作所需的所有费用。</w:t>
      </w:r>
    </w:p>
    <w:p w14:paraId="33484982">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color w:val="auto"/>
          <w:highlight w:val="none"/>
        </w:rPr>
      </w:pPr>
      <w:r>
        <w:rPr>
          <w:rFonts w:hint="eastAsia" w:ascii="宋体" w:hAnsi="宋体"/>
          <w:b w:val="0"/>
          <w:bCs/>
          <w:color w:val="auto"/>
          <w:sz w:val="21"/>
          <w:szCs w:val="21"/>
          <w:highlight w:val="none"/>
        </w:rPr>
        <w:t>（2）本项目为固定总价合同，合同总价不受市场价格、工作量变化等其它因素的影响。</w:t>
      </w:r>
    </w:p>
    <w:p w14:paraId="2EF72D2B">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eastAsia="宋体"/>
          <w:b w:val="0"/>
          <w:bCs/>
          <w:color w:val="auto"/>
          <w:sz w:val="21"/>
          <w:szCs w:val="21"/>
          <w:highlight w:val="none"/>
          <w:lang w:eastAsia="zh-CN"/>
        </w:rPr>
        <w:t>4.</w:t>
      </w:r>
      <w:r>
        <w:rPr>
          <w:rFonts w:hint="eastAsia" w:ascii="宋体" w:hAnsi="宋体"/>
          <w:b w:val="0"/>
          <w:bCs/>
          <w:color w:val="auto"/>
          <w:sz w:val="21"/>
          <w:szCs w:val="21"/>
          <w:highlight w:val="none"/>
        </w:rPr>
        <w:t>乙方收款账户</w:t>
      </w:r>
    </w:p>
    <w:p w14:paraId="3F842DC7">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u w:val="none"/>
        </w:rPr>
      </w:pPr>
      <w:r>
        <w:rPr>
          <w:rFonts w:hint="eastAsia" w:ascii="宋体" w:hAnsi="宋体"/>
          <w:b w:val="0"/>
          <w:bCs/>
          <w:color w:val="auto"/>
          <w:sz w:val="21"/>
          <w:szCs w:val="21"/>
          <w:highlight w:val="none"/>
        </w:rPr>
        <w:t>账户名称：</w:t>
      </w:r>
      <w:r>
        <w:rPr>
          <w:rFonts w:hint="eastAsia" w:ascii="宋体" w:hAnsi="宋体" w:eastAsia="宋体" w:cs="宋体"/>
          <w:i w:val="0"/>
          <w:iCs w:val="0"/>
          <w:caps w:val="0"/>
          <w:color w:val="auto"/>
          <w:spacing w:val="0"/>
          <w:sz w:val="21"/>
          <w:szCs w:val="21"/>
          <w:highlight w:val="none"/>
          <w:u w:val="none"/>
          <w:shd w:val="clear" w:fill="FFFFFF"/>
          <w:lang w:val="en-US" w:eastAsia="zh-CN"/>
        </w:rPr>
        <w:t xml:space="preserve">    </w:t>
      </w:r>
    </w:p>
    <w:p w14:paraId="638AEBD0">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b w:val="0"/>
          <w:bCs/>
          <w:color w:val="auto"/>
          <w:sz w:val="21"/>
          <w:szCs w:val="21"/>
          <w:highlight w:val="none"/>
        </w:rPr>
        <w:t xml:space="preserve">开户银行：                   </w:t>
      </w:r>
    </w:p>
    <w:p w14:paraId="19176044">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color w:val="auto"/>
          <w:szCs w:val="21"/>
          <w:highlight w:val="none"/>
        </w:rPr>
      </w:pPr>
      <w:r>
        <w:rPr>
          <w:rFonts w:hint="eastAsia" w:ascii="宋体" w:hAnsi="宋体"/>
          <w:b w:val="0"/>
          <w:bCs/>
          <w:color w:val="auto"/>
          <w:szCs w:val="21"/>
          <w:highlight w:val="none"/>
        </w:rPr>
        <w:t xml:space="preserve">银行账号：                 </w:t>
      </w:r>
    </w:p>
    <w:p w14:paraId="0CBEACC3">
      <w:pPr>
        <w:keepNext w:val="0"/>
        <w:keepLines w:val="0"/>
        <w:pageBreakBefore w:val="0"/>
        <w:widowControl/>
        <w:wordWrap/>
        <w:overflowPunct/>
        <w:topLinePunct w:val="0"/>
        <w:bidi w:val="0"/>
        <w:adjustRightInd w:val="0"/>
        <w:snapToGrid w:val="0"/>
        <w:spacing w:line="360" w:lineRule="auto"/>
        <w:ind w:left="425"/>
        <w:textAlignment w:val="baseline"/>
        <w:outlineLvl w:val="1"/>
        <w:rPr>
          <w:rFonts w:hint="eastAsia" w:ascii="宋体" w:hAnsi="宋体"/>
          <w:b/>
          <w:color w:val="auto"/>
          <w:szCs w:val="21"/>
          <w:highlight w:val="none"/>
        </w:rPr>
      </w:pPr>
      <w:r>
        <w:rPr>
          <w:rFonts w:hint="eastAsia" w:ascii="宋体" w:hAnsi="宋体"/>
          <w:b/>
          <w:color w:val="auto"/>
          <w:szCs w:val="21"/>
          <w:highlight w:val="none"/>
        </w:rPr>
        <w:t>第五条  知识产权（若有）</w:t>
      </w:r>
      <w:bookmarkEnd w:id="22"/>
    </w:p>
    <w:p w14:paraId="5560C660">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color w:val="auto"/>
          <w:szCs w:val="21"/>
          <w:highlight w:val="none"/>
        </w:rPr>
      </w:pPr>
      <w:r>
        <w:rPr>
          <w:rFonts w:hint="eastAsia" w:ascii="宋体" w:hAnsi="宋体"/>
          <w:color w:val="auto"/>
          <w:szCs w:val="21"/>
          <w:highlight w:val="none"/>
        </w:rPr>
        <w:t>乙方应保证所提供的服务或其任何一部分均不会侵犯任何第三方的专利权、商标权或著作权。</w:t>
      </w:r>
    </w:p>
    <w:p w14:paraId="0CF32EC5">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b/>
          <w:color w:val="auto"/>
          <w:szCs w:val="21"/>
          <w:highlight w:val="none"/>
        </w:rPr>
      </w:pPr>
      <w:bookmarkStart w:id="23" w:name="_Toc31647"/>
      <w:r>
        <w:rPr>
          <w:rFonts w:hint="eastAsia" w:ascii="宋体" w:hAnsi="宋体"/>
          <w:b/>
          <w:color w:val="auto"/>
          <w:szCs w:val="21"/>
          <w:highlight w:val="none"/>
        </w:rPr>
        <w:t>第六条  无产权瑕疵条款（如有）</w:t>
      </w:r>
      <w:bookmarkEnd w:id="23"/>
    </w:p>
    <w:p w14:paraId="43006AF2">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color w:val="auto"/>
          <w:szCs w:val="21"/>
          <w:highlight w:val="none"/>
        </w:rPr>
      </w:pPr>
      <w:r>
        <w:rPr>
          <w:rFonts w:hint="eastAsia" w:ascii="宋体" w:hAnsi="宋体"/>
          <w:color w:val="auto"/>
          <w:szCs w:val="21"/>
          <w:highlight w:val="none"/>
        </w:rPr>
        <w:t>乙方保证所提供的服务的所有权完全属于乙方且无任何抵押、查封等产权瑕疵。如有产权瑕疵的，视为乙方违约。乙方应负担由此而产生的一切损失。</w:t>
      </w:r>
    </w:p>
    <w:p w14:paraId="2F79F3F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outlineLvl w:val="1"/>
        <w:rPr>
          <w:rFonts w:hint="eastAsia" w:ascii="宋体"/>
          <w:b/>
          <w:color w:val="auto"/>
          <w:szCs w:val="21"/>
          <w:highlight w:val="none"/>
        </w:rPr>
      </w:pPr>
      <w:bookmarkStart w:id="24" w:name="_Toc4779"/>
      <w:r>
        <w:rPr>
          <w:rFonts w:hint="eastAsia" w:ascii="宋体"/>
          <w:b/>
          <w:color w:val="auto"/>
          <w:szCs w:val="21"/>
          <w:highlight w:val="none"/>
        </w:rPr>
        <w:t>第七条  履约保证金（如有）</w:t>
      </w:r>
      <w:bookmarkEnd w:id="24"/>
    </w:p>
    <w:p w14:paraId="34732691">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
          <w:color w:val="auto"/>
          <w:szCs w:val="21"/>
          <w:highlight w:val="none"/>
        </w:rPr>
      </w:pPr>
      <w:r>
        <w:rPr>
          <w:rFonts w:hint="eastAsia" w:ascii="宋体" w:hAnsi="宋体" w:cs="宋体"/>
          <w:color w:val="auto"/>
          <w:kern w:val="0"/>
          <w:szCs w:val="21"/>
          <w:highlight w:val="none"/>
        </w:rPr>
        <w:t>1.乙方在签订本合同之前，向</w:t>
      </w:r>
      <w:r>
        <w:rPr>
          <w:rFonts w:hint="eastAsia" w:ascii="宋体" w:hAnsi="宋体" w:eastAsia="宋体" w:cs="宋体"/>
          <w:color w:val="auto"/>
          <w:kern w:val="0"/>
          <w:szCs w:val="21"/>
          <w:highlight w:val="none"/>
          <w:lang w:eastAsia="zh-CN"/>
        </w:rPr>
        <w:t>甲方</w:t>
      </w:r>
      <w:r>
        <w:rPr>
          <w:rFonts w:hint="eastAsia" w:ascii="宋体" w:hAnsi="宋体" w:cs="宋体"/>
          <w:color w:val="auto"/>
          <w:kern w:val="0"/>
          <w:szCs w:val="21"/>
          <w:highlight w:val="none"/>
        </w:rPr>
        <w:t>提交履约保证金人民币</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23726CE2">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s="宋体"/>
          <w:color w:val="auto"/>
          <w:kern w:val="0"/>
          <w:szCs w:val="21"/>
          <w:highlight w:val="none"/>
        </w:rPr>
      </w:pPr>
      <w:r>
        <w:rPr>
          <w:rFonts w:hint="eastAsia" w:ascii="宋体" w:hAnsi="宋体"/>
          <w:bCs/>
          <w:color w:val="auto"/>
          <w:szCs w:val="21"/>
          <w:highlight w:val="none"/>
        </w:rPr>
        <w:t>2.</w:t>
      </w:r>
      <w:r>
        <w:rPr>
          <w:rFonts w:hint="eastAsia" w:ascii="宋体" w:hAnsi="宋体" w:cs="宋体"/>
          <w:color w:val="auto"/>
          <w:kern w:val="0"/>
          <w:szCs w:val="21"/>
          <w:highlight w:val="none"/>
        </w:rPr>
        <w:t>履约保证金的有效期为乙方承诺的服务期限。</w:t>
      </w:r>
    </w:p>
    <w:p w14:paraId="214727F7">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3.履约保证金作为违约金的一部分用于补偿甲方因乙方不能履行合同义务而蒙受的损失。</w:t>
      </w:r>
    </w:p>
    <w:p w14:paraId="1F55063E">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olor w:val="auto"/>
          <w:szCs w:val="21"/>
          <w:highlight w:val="none"/>
        </w:rPr>
      </w:pPr>
      <w:r>
        <w:rPr>
          <w:rFonts w:hint="eastAsia" w:ascii="宋体" w:hAnsi="宋体" w:cs="宋体"/>
          <w:color w:val="auto"/>
          <w:kern w:val="0"/>
          <w:szCs w:val="21"/>
          <w:highlight w:val="none"/>
        </w:rPr>
        <w:t>4.</w:t>
      </w:r>
      <w:r>
        <w:rPr>
          <w:rFonts w:hint="eastAsia" w:ascii="宋体" w:hAnsi="宋体"/>
          <w:color w:val="auto"/>
          <w:szCs w:val="21"/>
          <w:highlight w:val="none"/>
        </w:rPr>
        <w:t>服务期限结束后，甲方财务部门接到甲方确认本合同服务等约定事项已经履行完毕的正式书面文件后的</w:t>
      </w:r>
      <w:r>
        <w:rPr>
          <w:rFonts w:hint="eastAsia" w:ascii="宋体" w:hAnsi="宋体"/>
          <w:color w:val="auto"/>
          <w:szCs w:val="21"/>
          <w:highlight w:val="none"/>
          <w:u w:val="single"/>
        </w:rPr>
        <w:t xml:space="preserve">   </w:t>
      </w:r>
      <w:r>
        <w:rPr>
          <w:rFonts w:hint="eastAsia" w:ascii="宋体" w:hAnsi="宋体"/>
          <w:color w:val="auto"/>
          <w:szCs w:val="21"/>
          <w:highlight w:val="none"/>
        </w:rPr>
        <w:t>日内，向乙方退还履约保证金。</w:t>
      </w:r>
    </w:p>
    <w:p w14:paraId="1ECFA59C">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color w:val="auto"/>
          <w:szCs w:val="21"/>
          <w:highlight w:val="none"/>
        </w:rPr>
        <w:t>5.乙方</w:t>
      </w:r>
      <w:r>
        <w:rPr>
          <w:rFonts w:hint="eastAsia"/>
          <w:color w:val="auto"/>
          <w:szCs w:val="21"/>
          <w:highlight w:val="none"/>
        </w:rPr>
        <w:t>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45C2F033">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highlight w:val="none"/>
        </w:rPr>
      </w:pPr>
      <w:bookmarkStart w:id="25" w:name="_Toc16162"/>
      <w:r>
        <w:rPr>
          <w:rFonts w:hint="eastAsia" w:ascii="宋体" w:hAnsi="宋体"/>
          <w:b/>
          <w:color w:val="auto"/>
          <w:szCs w:val="21"/>
          <w:highlight w:val="none"/>
        </w:rPr>
        <w:t xml:space="preserve">第八条  </w:t>
      </w:r>
      <w:r>
        <w:rPr>
          <w:rFonts w:ascii="宋体" w:hAnsi="宋体"/>
          <w:b/>
          <w:color w:val="auto"/>
          <w:szCs w:val="21"/>
          <w:highlight w:val="none"/>
        </w:rPr>
        <w:t>甲方的权利和义务</w:t>
      </w:r>
      <w:bookmarkEnd w:id="25"/>
    </w:p>
    <w:p w14:paraId="77DDE28D">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甲方有权对合同规定范围内</w:t>
      </w:r>
      <w:r>
        <w:rPr>
          <w:rFonts w:hint="eastAsia" w:ascii="宋体" w:hAnsi="宋体"/>
          <w:bCs/>
          <w:color w:val="auto"/>
          <w:szCs w:val="21"/>
          <w:highlight w:val="none"/>
        </w:rPr>
        <w:t>乙方的服务行为</w:t>
      </w:r>
      <w:r>
        <w:rPr>
          <w:rFonts w:ascii="宋体" w:hAnsi="宋体"/>
          <w:bCs/>
          <w:color w:val="auto"/>
          <w:szCs w:val="21"/>
          <w:highlight w:val="none"/>
        </w:rPr>
        <w:t>进行监督和检查，拥有监管权。有权定期核对乙方提供服务所配备的人员数量。对甲方认为不合理的部分有权</w:t>
      </w:r>
      <w:r>
        <w:rPr>
          <w:rFonts w:hint="eastAsia" w:ascii="宋体" w:hAnsi="宋体"/>
          <w:bCs/>
          <w:color w:val="auto"/>
          <w:szCs w:val="21"/>
          <w:highlight w:val="none"/>
        </w:rPr>
        <w:t>下达整改通知书，并</w:t>
      </w:r>
      <w:r>
        <w:rPr>
          <w:rFonts w:ascii="宋体" w:hAnsi="宋体"/>
          <w:bCs/>
          <w:color w:val="auto"/>
          <w:szCs w:val="21"/>
          <w:highlight w:val="none"/>
        </w:rPr>
        <w:t>要求乙方</w:t>
      </w:r>
      <w:r>
        <w:rPr>
          <w:rFonts w:hint="eastAsia" w:ascii="宋体" w:hAnsi="宋体"/>
          <w:bCs/>
          <w:color w:val="auto"/>
          <w:szCs w:val="21"/>
          <w:highlight w:val="none"/>
        </w:rPr>
        <w:t>限期整改</w:t>
      </w:r>
      <w:r>
        <w:rPr>
          <w:rFonts w:ascii="宋体" w:hAnsi="宋体"/>
          <w:bCs/>
          <w:color w:val="auto"/>
          <w:szCs w:val="21"/>
          <w:highlight w:val="none"/>
        </w:rPr>
        <w:t>。</w:t>
      </w:r>
    </w:p>
    <w:p w14:paraId="211A671D">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负责检查监督乙方管理工作的实施及制度的执行情况。</w:t>
      </w:r>
    </w:p>
    <w:p w14:paraId="0846FC55">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w:t>
      </w:r>
      <w:r>
        <w:rPr>
          <w:rFonts w:ascii="宋体" w:hAnsi="宋体"/>
          <w:bCs/>
          <w:color w:val="auto"/>
          <w:szCs w:val="21"/>
          <w:highlight w:val="none"/>
        </w:rPr>
        <w:t>根据本合同规定，按时向乙方支付应付</w:t>
      </w:r>
      <w:r>
        <w:rPr>
          <w:rFonts w:hint="eastAsia" w:ascii="宋体" w:hAnsi="宋体"/>
          <w:bCs/>
          <w:color w:val="auto"/>
          <w:szCs w:val="21"/>
          <w:highlight w:val="none"/>
        </w:rPr>
        <w:t>服务费用</w:t>
      </w:r>
      <w:r>
        <w:rPr>
          <w:rFonts w:ascii="宋体" w:hAnsi="宋体"/>
          <w:bCs/>
          <w:color w:val="auto"/>
          <w:szCs w:val="21"/>
          <w:highlight w:val="none"/>
        </w:rPr>
        <w:t>。</w:t>
      </w:r>
    </w:p>
    <w:p w14:paraId="2ED6188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4.</w:t>
      </w:r>
      <w:r>
        <w:rPr>
          <w:rFonts w:ascii="宋体" w:hAnsi="宋体"/>
          <w:bCs/>
          <w:color w:val="auto"/>
          <w:szCs w:val="21"/>
          <w:highlight w:val="none"/>
        </w:rPr>
        <w:t>国家</w:t>
      </w:r>
      <w:r>
        <w:rPr>
          <w:rFonts w:hint="eastAsia" w:ascii="宋体" w:hAnsi="宋体" w:eastAsia="宋体"/>
          <w:bCs/>
          <w:color w:val="auto"/>
          <w:szCs w:val="21"/>
          <w:highlight w:val="none"/>
          <w:lang w:eastAsia="zh-CN"/>
        </w:rPr>
        <w:t>法律法规</w:t>
      </w:r>
      <w:r>
        <w:rPr>
          <w:rFonts w:ascii="宋体" w:hAnsi="宋体"/>
          <w:bCs/>
          <w:color w:val="auto"/>
          <w:szCs w:val="21"/>
          <w:highlight w:val="none"/>
        </w:rPr>
        <w:t>所规定由甲方承担的</w:t>
      </w:r>
      <w:r>
        <w:rPr>
          <w:rFonts w:hint="eastAsia" w:ascii="宋体" w:hAnsi="宋体" w:eastAsia="宋体"/>
          <w:bCs/>
          <w:color w:val="auto"/>
          <w:szCs w:val="21"/>
          <w:highlight w:val="none"/>
          <w:lang w:eastAsia="zh-CN"/>
        </w:rPr>
        <w:t>其他</w:t>
      </w:r>
      <w:r>
        <w:rPr>
          <w:rFonts w:ascii="宋体" w:hAnsi="宋体"/>
          <w:bCs/>
          <w:color w:val="auto"/>
          <w:szCs w:val="21"/>
          <w:highlight w:val="none"/>
        </w:rPr>
        <w:t>责任。</w:t>
      </w:r>
    </w:p>
    <w:p w14:paraId="2FD034BE">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highlight w:val="none"/>
        </w:rPr>
      </w:pPr>
      <w:bookmarkStart w:id="26" w:name="_Toc27740"/>
      <w:r>
        <w:rPr>
          <w:rFonts w:hint="eastAsia" w:ascii="宋体" w:hAnsi="宋体"/>
          <w:b/>
          <w:color w:val="auto"/>
          <w:szCs w:val="21"/>
          <w:highlight w:val="none"/>
        </w:rPr>
        <w:t xml:space="preserve">第九条  </w:t>
      </w:r>
      <w:r>
        <w:rPr>
          <w:rFonts w:ascii="宋体" w:hAnsi="宋体"/>
          <w:b/>
          <w:color w:val="auto"/>
          <w:szCs w:val="21"/>
          <w:highlight w:val="none"/>
        </w:rPr>
        <w:t>乙方的权利和义务</w:t>
      </w:r>
      <w:bookmarkEnd w:id="26"/>
    </w:p>
    <w:p w14:paraId="26BA2A73">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对本合同规定的委托</w:t>
      </w:r>
      <w:r>
        <w:rPr>
          <w:rFonts w:hint="eastAsia" w:ascii="宋体" w:hAnsi="宋体"/>
          <w:bCs/>
          <w:color w:val="auto"/>
          <w:szCs w:val="21"/>
          <w:highlight w:val="none"/>
        </w:rPr>
        <w:t>服务</w:t>
      </w:r>
      <w:r>
        <w:rPr>
          <w:rFonts w:ascii="宋体" w:hAnsi="宋体"/>
          <w:bCs/>
          <w:color w:val="auto"/>
          <w:szCs w:val="21"/>
          <w:highlight w:val="none"/>
        </w:rPr>
        <w:t>范围内的</w:t>
      </w:r>
      <w:r>
        <w:rPr>
          <w:rFonts w:hint="eastAsia" w:ascii="宋体" w:hAnsi="宋体"/>
          <w:bCs/>
          <w:color w:val="auto"/>
          <w:szCs w:val="21"/>
          <w:highlight w:val="none"/>
        </w:rPr>
        <w:t>项目</w:t>
      </w:r>
      <w:r>
        <w:rPr>
          <w:rFonts w:ascii="宋体" w:hAnsi="宋体"/>
          <w:bCs/>
          <w:color w:val="auto"/>
          <w:szCs w:val="21"/>
          <w:highlight w:val="none"/>
        </w:rPr>
        <w:t>享有管理权及服务义务。</w:t>
      </w:r>
    </w:p>
    <w:p w14:paraId="17CE8AA6">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根据本合同的规定向甲方收取相关</w:t>
      </w:r>
      <w:r>
        <w:rPr>
          <w:rFonts w:hint="eastAsia" w:ascii="宋体" w:hAnsi="宋体"/>
          <w:bCs/>
          <w:color w:val="auto"/>
          <w:szCs w:val="21"/>
          <w:highlight w:val="none"/>
        </w:rPr>
        <w:t>服务</w:t>
      </w:r>
      <w:r>
        <w:rPr>
          <w:rFonts w:ascii="宋体" w:hAnsi="宋体"/>
          <w:bCs/>
          <w:color w:val="auto"/>
          <w:szCs w:val="21"/>
          <w:highlight w:val="none"/>
        </w:rPr>
        <w:t>费用，并有权</w:t>
      </w:r>
      <w:r>
        <w:rPr>
          <w:rFonts w:hint="eastAsia" w:ascii="宋体" w:hAnsi="宋体"/>
          <w:bCs/>
          <w:color w:val="auto"/>
          <w:szCs w:val="21"/>
          <w:highlight w:val="none"/>
        </w:rPr>
        <w:t>在本项目管理范围内</w:t>
      </w:r>
      <w:r>
        <w:rPr>
          <w:rFonts w:ascii="宋体" w:hAnsi="宋体"/>
          <w:bCs/>
          <w:color w:val="auto"/>
          <w:szCs w:val="21"/>
          <w:highlight w:val="none"/>
        </w:rPr>
        <w:t>管理及合理使用。</w:t>
      </w:r>
    </w:p>
    <w:p w14:paraId="4715052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olor w:val="auto"/>
          <w:szCs w:val="21"/>
          <w:highlight w:val="none"/>
        </w:rPr>
      </w:pPr>
      <w:r>
        <w:rPr>
          <w:rFonts w:hint="eastAsia" w:ascii="宋体" w:hAnsi="宋体"/>
          <w:color w:val="auto"/>
          <w:szCs w:val="21"/>
          <w:highlight w:val="none"/>
        </w:rPr>
        <w:t>3.及时向甲方通告本项目服务范围内有关服务的重大事项，及时配合处理投诉。</w:t>
      </w:r>
    </w:p>
    <w:p w14:paraId="05E1FDF9">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color w:val="auto"/>
          <w:szCs w:val="21"/>
          <w:highlight w:val="none"/>
        </w:rPr>
        <w:t>4.</w:t>
      </w:r>
      <w:r>
        <w:rPr>
          <w:rFonts w:ascii="宋体" w:hAnsi="宋体"/>
          <w:bCs/>
          <w:color w:val="auto"/>
          <w:szCs w:val="21"/>
          <w:highlight w:val="none"/>
        </w:rPr>
        <w:t>接受</w:t>
      </w:r>
      <w:r>
        <w:rPr>
          <w:rFonts w:hint="eastAsia" w:ascii="宋体" w:hAnsi="宋体"/>
          <w:bCs/>
          <w:color w:val="auto"/>
          <w:szCs w:val="21"/>
          <w:highlight w:val="none"/>
        </w:rPr>
        <w:t>项目行</w:t>
      </w:r>
      <w:r>
        <w:rPr>
          <w:rFonts w:ascii="宋体" w:hAnsi="宋体"/>
          <w:bCs/>
          <w:color w:val="auto"/>
          <w:szCs w:val="21"/>
          <w:highlight w:val="none"/>
        </w:rPr>
        <w:t>业管理部门及政府有关部门的指导，接受甲方的监督。</w:t>
      </w:r>
    </w:p>
    <w:p w14:paraId="2EBF1825">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5.</w:t>
      </w:r>
      <w:r>
        <w:rPr>
          <w:rFonts w:ascii="宋体" w:hAnsi="宋体"/>
          <w:bCs/>
          <w:color w:val="auto"/>
          <w:szCs w:val="21"/>
          <w:highlight w:val="none"/>
        </w:rPr>
        <w:t>国家</w:t>
      </w:r>
      <w:r>
        <w:rPr>
          <w:rFonts w:hint="eastAsia" w:ascii="宋体" w:hAnsi="宋体" w:eastAsia="宋体"/>
          <w:bCs/>
          <w:color w:val="auto"/>
          <w:szCs w:val="21"/>
          <w:highlight w:val="none"/>
          <w:lang w:eastAsia="zh-CN"/>
        </w:rPr>
        <w:t>法律法规</w:t>
      </w:r>
      <w:r>
        <w:rPr>
          <w:rFonts w:ascii="宋体" w:hAnsi="宋体"/>
          <w:bCs/>
          <w:color w:val="auto"/>
          <w:szCs w:val="21"/>
          <w:highlight w:val="none"/>
        </w:rPr>
        <w:t>所规定由乙方承担的</w:t>
      </w:r>
      <w:r>
        <w:rPr>
          <w:rFonts w:hint="eastAsia" w:ascii="宋体" w:hAnsi="宋体" w:eastAsia="宋体"/>
          <w:bCs/>
          <w:color w:val="auto"/>
          <w:szCs w:val="21"/>
          <w:highlight w:val="none"/>
          <w:lang w:eastAsia="zh-CN"/>
        </w:rPr>
        <w:t>其他</w:t>
      </w:r>
      <w:r>
        <w:rPr>
          <w:rFonts w:ascii="宋体" w:hAnsi="宋体"/>
          <w:bCs/>
          <w:color w:val="auto"/>
          <w:szCs w:val="21"/>
          <w:highlight w:val="none"/>
        </w:rPr>
        <w:t>责任。</w:t>
      </w:r>
    </w:p>
    <w:p w14:paraId="502D79FB">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highlight w:val="none"/>
        </w:rPr>
      </w:pPr>
      <w:bookmarkStart w:id="27" w:name="_Toc25988"/>
      <w:r>
        <w:rPr>
          <w:rFonts w:hint="eastAsia" w:ascii="宋体" w:hAnsi="宋体"/>
          <w:b/>
          <w:color w:val="auto"/>
          <w:szCs w:val="21"/>
          <w:highlight w:val="none"/>
        </w:rPr>
        <w:t xml:space="preserve">第十条 </w:t>
      </w:r>
      <w:r>
        <w:rPr>
          <w:rFonts w:ascii="宋体" w:hAnsi="宋体"/>
          <w:b/>
          <w:color w:val="auto"/>
          <w:szCs w:val="21"/>
          <w:highlight w:val="none"/>
        </w:rPr>
        <w:t xml:space="preserve"> 违约责任</w:t>
      </w:r>
      <w:bookmarkEnd w:id="27"/>
    </w:p>
    <w:p w14:paraId="23E60FE9">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甲乙双方必须遵守本合同并执行合同中的各项规定，保证</w:t>
      </w:r>
      <w:r>
        <w:rPr>
          <w:rFonts w:hint="eastAsia" w:ascii="宋体" w:hAnsi="宋体"/>
          <w:bCs/>
          <w:color w:val="auto"/>
          <w:szCs w:val="21"/>
          <w:highlight w:val="none"/>
        </w:rPr>
        <w:t>本</w:t>
      </w:r>
      <w:r>
        <w:rPr>
          <w:rFonts w:ascii="宋体" w:hAnsi="宋体"/>
          <w:bCs/>
          <w:color w:val="auto"/>
          <w:szCs w:val="21"/>
          <w:highlight w:val="none"/>
        </w:rPr>
        <w:t>合同的正常</w:t>
      </w:r>
      <w:r>
        <w:rPr>
          <w:rFonts w:hint="eastAsia" w:ascii="宋体" w:hAnsi="宋体"/>
          <w:bCs/>
          <w:color w:val="auto"/>
          <w:szCs w:val="21"/>
          <w:highlight w:val="none"/>
        </w:rPr>
        <w:t>履行</w:t>
      </w:r>
      <w:r>
        <w:rPr>
          <w:rFonts w:ascii="宋体" w:hAnsi="宋体"/>
          <w:bCs/>
          <w:color w:val="auto"/>
          <w:szCs w:val="21"/>
          <w:highlight w:val="none"/>
        </w:rPr>
        <w:t>。</w:t>
      </w:r>
    </w:p>
    <w:p w14:paraId="22E1189F">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如因乙方</w:t>
      </w:r>
      <w:r>
        <w:rPr>
          <w:rFonts w:hint="eastAsia" w:ascii="宋体" w:hAnsi="宋体"/>
          <w:bCs/>
          <w:color w:val="auto"/>
          <w:szCs w:val="21"/>
          <w:highlight w:val="none"/>
        </w:rPr>
        <w:t>工作人员在履行职务过程中</w:t>
      </w:r>
      <w:r>
        <w:rPr>
          <w:rFonts w:hint="eastAsia" w:ascii="宋体" w:hAnsi="宋体" w:eastAsia="宋体"/>
          <w:bCs/>
          <w:color w:val="auto"/>
          <w:szCs w:val="21"/>
          <w:highlight w:val="none"/>
          <w:lang w:eastAsia="zh-CN"/>
        </w:rPr>
        <w:t>的</w:t>
      </w:r>
      <w:r>
        <w:rPr>
          <w:rFonts w:ascii="宋体" w:hAnsi="宋体"/>
          <w:bCs/>
          <w:color w:val="auto"/>
          <w:szCs w:val="21"/>
          <w:highlight w:val="none"/>
        </w:rPr>
        <w:t>疏忽、失职、过错等</w:t>
      </w:r>
      <w:r>
        <w:rPr>
          <w:rFonts w:hint="eastAsia" w:ascii="宋体" w:hAnsi="宋体"/>
          <w:bCs/>
          <w:color w:val="auto"/>
          <w:szCs w:val="21"/>
          <w:highlight w:val="none"/>
        </w:rPr>
        <w:t>故意或者过失</w:t>
      </w:r>
      <w:r>
        <w:rPr>
          <w:rFonts w:ascii="宋体" w:hAnsi="宋体"/>
          <w:bCs/>
          <w:color w:val="auto"/>
          <w:szCs w:val="21"/>
          <w:highlight w:val="none"/>
        </w:rPr>
        <w:t>原因给甲方造成损失或侵害，</w:t>
      </w:r>
      <w:r>
        <w:rPr>
          <w:rFonts w:hint="eastAsia" w:ascii="宋体" w:hAnsi="宋体"/>
          <w:bCs/>
          <w:color w:val="auto"/>
          <w:szCs w:val="21"/>
          <w:highlight w:val="none"/>
        </w:rPr>
        <w:t>包括但不限于甲方本身的财产损失、由此而导致的甲方对任何第三方的法律责任等，乙方对此均应承担全部的赔偿责任</w:t>
      </w:r>
      <w:r>
        <w:rPr>
          <w:rFonts w:ascii="宋体" w:hAnsi="宋体"/>
          <w:bCs/>
          <w:color w:val="auto"/>
          <w:szCs w:val="21"/>
          <w:highlight w:val="none"/>
        </w:rPr>
        <w:t>。</w:t>
      </w:r>
    </w:p>
    <w:p w14:paraId="7DF589DB">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b/>
          <w:color w:val="auto"/>
          <w:szCs w:val="21"/>
          <w:highlight w:val="none"/>
        </w:rPr>
      </w:pPr>
      <w:bookmarkStart w:id="28" w:name="_Toc26448"/>
      <w:r>
        <w:rPr>
          <w:rFonts w:hint="eastAsia" w:ascii="宋体" w:hAnsi="宋体"/>
          <w:b/>
          <w:color w:val="auto"/>
          <w:szCs w:val="21"/>
          <w:highlight w:val="none"/>
        </w:rPr>
        <w:t>第十一条  不可抗力事件处理</w:t>
      </w:r>
      <w:bookmarkEnd w:id="28"/>
    </w:p>
    <w:p w14:paraId="2B80E902">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color w:val="auto"/>
          <w:szCs w:val="21"/>
          <w:highlight w:val="none"/>
        </w:rPr>
      </w:pPr>
      <w:bookmarkStart w:id="29" w:name="_Toc211854454"/>
      <w:bookmarkStart w:id="30" w:name="_Toc251768867"/>
      <w:bookmarkStart w:id="31" w:name="_Toc225670756"/>
      <w:bookmarkStart w:id="32" w:name="_Toc185395254"/>
      <w:bookmarkStart w:id="33" w:name="_Toc239568423"/>
      <w:bookmarkStart w:id="34" w:name="_Toc239233919"/>
      <w:bookmarkStart w:id="35" w:name="_Toc237145411"/>
      <w:bookmarkStart w:id="36" w:name="_Toc211911353"/>
      <w:bookmarkStart w:id="37" w:name="_Toc241833908"/>
      <w:bookmarkStart w:id="38" w:name="_Toc232492933"/>
      <w:bookmarkStart w:id="39" w:name="_Toc225244857"/>
      <w:bookmarkStart w:id="40" w:name="_Toc225654649"/>
      <w:bookmarkStart w:id="41" w:name="_Toc238984980"/>
      <w:bookmarkStart w:id="42" w:name="_Toc212019599"/>
      <w:bookmarkStart w:id="43" w:name="_Toc247334846"/>
      <w:bookmarkStart w:id="44" w:name="_Toc286993792"/>
      <w:r>
        <w:rPr>
          <w:rFonts w:hint="eastAsia" w:ascii="宋体" w:hAnsi="宋体"/>
          <w:color w:val="auto"/>
          <w:szCs w:val="21"/>
          <w:highlight w:val="none"/>
        </w:rPr>
        <w:t>1.在合同有效期内，任何一方因不可抗力事件导致不能履行合同，则合同履行期可延长，其延长期与不可抗力影响期相同。</w:t>
      </w:r>
    </w:p>
    <w:p w14:paraId="79705A20">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color w:val="auto"/>
          <w:szCs w:val="21"/>
          <w:highlight w:val="none"/>
        </w:rPr>
      </w:pPr>
      <w:r>
        <w:rPr>
          <w:rFonts w:hint="eastAsia" w:ascii="宋体" w:hAnsi="宋体"/>
          <w:color w:val="auto"/>
          <w:szCs w:val="21"/>
          <w:highlight w:val="none"/>
        </w:rPr>
        <w:t>2.不可抗力事件发生后，应立即通知对方，并寄送有关权威机构出具的证明。</w:t>
      </w:r>
    </w:p>
    <w:p w14:paraId="6AF16C94">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ascii="宋体" w:hAnsi="宋体"/>
          <w:color w:val="auto"/>
          <w:szCs w:val="21"/>
          <w:highlight w:val="none"/>
        </w:rPr>
      </w:pPr>
      <w:r>
        <w:rPr>
          <w:rFonts w:hint="eastAsia" w:ascii="宋体" w:hAnsi="宋体"/>
          <w:color w:val="auto"/>
          <w:szCs w:val="21"/>
          <w:highlight w:val="none"/>
        </w:rPr>
        <w:t>3.不可抗力事件延续</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天以上，双方应通过友好协商，确定是否继续履行合同。</w:t>
      </w:r>
    </w:p>
    <w:p w14:paraId="26C18182">
      <w:pPr>
        <w:keepNext w:val="0"/>
        <w:keepLines w:val="0"/>
        <w:pageBreakBefore w:val="0"/>
        <w:widowControl/>
        <w:wordWrap/>
        <w:overflowPunct/>
        <w:topLinePunct w:val="0"/>
        <w:bidi w:val="0"/>
        <w:adjustRightInd w:val="0"/>
        <w:snapToGrid w:val="0"/>
        <w:spacing w:before="120" w:beforeLines="50" w:after="120" w:afterLines="50" w:line="360" w:lineRule="auto"/>
        <w:ind w:firstLine="420" w:firstLineChars="200"/>
        <w:jc w:val="left"/>
        <w:textAlignment w:val="baseline"/>
        <w:outlineLvl w:val="1"/>
        <w:rPr>
          <w:rFonts w:hint="eastAsia" w:ascii="宋体" w:hAnsi="宋体" w:cs="宋体"/>
          <w:color w:val="auto"/>
          <w:kern w:val="0"/>
          <w:szCs w:val="21"/>
          <w:highlight w:val="none"/>
        </w:rPr>
      </w:pPr>
      <w:bookmarkStart w:id="45" w:name="_Toc20448"/>
      <w:r>
        <w:rPr>
          <w:rFonts w:hint="eastAsia" w:ascii="宋体" w:hAnsi="宋体"/>
          <w:b/>
          <w:color w:val="auto"/>
          <w:szCs w:val="21"/>
          <w:highlight w:val="none"/>
        </w:rPr>
        <w:t xml:space="preserve">第十二条  </w:t>
      </w:r>
      <w:r>
        <w:rPr>
          <w:rFonts w:hint="eastAsia" w:ascii="宋体" w:hAnsi="宋体" w:cs="宋体"/>
          <w:b/>
          <w:color w:val="auto"/>
          <w:kern w:val="0"/>
          <w:szCs w:val="21"/>
          <w:highlight w:val="none"/>
        </w:rPr>
        <w:t>合同的变更和终止</w:t>
      </w:r>
      <w:bookmarkEnd w:id="45"/>
    </w:p>
    <w:p w14:paraId="189F1A3E">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s="宋体"/>
          <w:color w:val="auto"/>
          <w:kern w:val="0"/>
          <w:szCs w:val="21"/>
          <w:highlight w:val="none"/>
        </w:rPr>
      </w:pPr>
      <w:r>
        <w:rPr>
          <w:rFonts w:hint="eastAsia" w:ascii="宋体" w:hAnsi="宋体" w:cs="宋体"/>
          <w:color w:val="auto"/>
          <w:kern w:val="0"/>
          <w:szCs w:val="21"/>
          <w:highlight w:val="none"/>
        </w:rPr>
        <w:t>除《中华人民共和国政府采购法》第49条、第50条第二款规定的情形外，本合同一经签订，甲乙双方不得擅自变更、中止或终止合同。</w:t>
      </w:r>
    </w:p>
    <w:p w14:paraId="5214EF9A">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highlight w:val="none"/>
        </w:rPr>
      </w:pPr>
      <w:bookmarkStart w:id="46" w:name="_Toc32004"/>
      <w:r>
        <w:rPr>
          <w:rFonts w:hint="eastAsia" w:ascii="宋体" w:hAnsi="宋体"/>
          <w:b/>
          <w:color w:val="auto"/>
          <w:szCs w:val="21"/>
          <w:highlight w:val="none"/>
        </w:rPr>
        <w:t>第十三条  解</w:t>
      </w:r>
      <w:r>
        <w:rPr>
          <w:rFonts w:ascii="宋体" w:hAnsi="宋体"/>
          <w:b/>
          <w:color w:val="auto"/>
          <w:szCs w:val="21"/>
          <w:highlight w:val="none"/>
        </w:rPr>
        <w:t>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105C2ABD">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color w:val="auto"/>
          <w:kern w:val="0"/>
          <w:sz w:val="21"/>
          <w:szCs w:val="21"/>
          <w:highlight w:val="none"/>
        </w:rPr>
      </w:pPr>
      <w:r>
        <w:rPr>
          <w:rFonts w:hint="eastAsia" w:ascii="宋体" w:hAnsi="宋体" w:eastAsia="宋体"/>
          <w:color w:val="auto"/>
          <w:sz w:val="21"/>
          <w:szCs w:val="21"/>
          <w:highlight w:val="none"/>
          <w:lang w:eastAsia="zh-CN"/>
        </w:rPr>
        <w:t>1.</w:t>
      </w:r>
      <w:r>
        <w:rPr>
          <w:rFonts w:ascii="宋体" w:hAnsi="宋体"/>
          <w:color w:val="auto"/>
          <w:sz w:val="21"/>
          <w:szCs w:val="21"/>
          <w:highlight w:val="none"/>
        </w:rPr>
        <w:t>在执行本合同中发生的或与本合同有关的争端，双方应通过友好协商解决，经协商在</w:t>
      </w:r>
      <w:r>
        <w:rPr>
          <w:rFonts w:hint="eastAsia"/>
          <w:color w:val="auto"/>
          <w:sz w:val="21"/>
          <w:szCs w:val="21"/>
          <w:highlight w:val="none"/>
          <w:u w:val="single"/>
          <w:lang w:val="en-US" w:eastAsia="zh-CN"/>
        </w:rPr>
        <w:t xml:space="preserve">   </w:t>
      </w:r>
      <w:r>
        <w:rPr>
          <w:rFonts w:ascii="宋体" w:hAnsi="宋体"/>
          <w:color w:val="auto"/>
          <w:sz w:val="21"/>
          <w:szCs w:val="21"/>
          <w:highlight w:val="none"/>
        </w:rPr>
        <w:t>天内不能达成协议时，</w:t>
      </w:r>
      <w:r>
        <w:rPr>
          <w:rFonts w:hint="eastAsia"/>
          <w:color w:val="auto"/>
          <w:kern w:val="0"/>
          <w:sz w:val="21"/>
          <w:szCs w:val="21"/>
          <w:highlight w:val="none"/>
        </w:rPr>
        <w:t>则采取以下第</w:t>
      </w:r>
      <w:r>
        <w:rPr>
          <w:rFonts w:hint="eastAsia"/>
          <w:color w:val="auto"/>
          <w:kern w:val="0"/>
          <w:sz w:val="21"/>
          <w:szCs w:val="21"/>
          <w:highlight w:val="none"/>
          <w:u w:val="single"/>
        </w:rPr>
        <w:t xml:space="preserve"> 1 </w:t>
      </w:r>
      <w:r>
        <w:rPr>
          <w:rFonts w:hint="eastAsia"/>
          <w:color w:val="auto"/>
          <w:kern w:val="0"/>
          <w:sz w:val="21"/>
          <w:szCs w:val="21"/>
          <w:highlight w:val="none"/>
        </w:rPr>
        <w:t>种方式解决争议：</w:t>
      </w:r>
    </w:p>
    <w:p w14:paraId="24546A0F">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color w:val="auto"/>
          <w:kern w:val="0"/>
          <w:sz w:val="21"/>
          <w:szCs w:val="21"/>
          <w:highlight w:val="none"/>
        </w:rPr>
      </w:pPr>
      <w:r>
        <w:rPr>
          <w:rFonts w:hint="eastAsia"/>
          <w:color w:val="auto"/>
          <w:kern w:val="0"/>
          <w:sz w:val="21"/>
          <w:szCs w:val="21"/>
          <w:highlight w:val="none"/>
        </w:rPr>
        <w:t>（1）向甲方所在地有管辖权的人民法院提起诉讼；</w:t>
      </w:r>
    </w:p>
    <w:p w14:paraId="1727623E">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color w:val="auto"/>
          <w:kern w:val="0"/>
          <w:sz w:val="21"/>
          <w:szCs w:val="21"/>
          <w:highlight w:val="none"/>
        </w:rPr>
      </w:pPr>
      <w:r>
        <w:rPr>
          <w:rFonts w:hint="eastAsia"/>
          <w:color w:val="auto"/>
          <w:kern w:val="0"/>
          <w:sz w:val="21"/>
          <w:szCs w:val="21"/>
          <w:highlight w:val="none"/>
        </w:rPr>
        <w:t>（2）向</w:t>
      </w:r>
      <w:r>
        <w:rPr>
          <w:rFonts w:hint="eastAsia"/>
          <w:color w:val="auto"/>
          <w:kern w:val="0"/>
          <w:sz w:val="21"/>
          <w:szCs w:val="21"/>
          <w:highlight w:val="none"/>
          <w:u w:val="single"/>
        </w:rPr>
        <w:t xml:space="preserve">  </w:t>
      </w:r>
      <w:r>
        <w:rPr>
          <w:rFonts w:hint="eastAsia"/>
          <w:color w:val="auto"/>
          <w:kern w:val="0"/>
          <w:sz w:val="21"/>
          <w:szCs w:val="21"/>
          <w:highlight w:val="none"/>
          <w:u w:val="single"/>
          <w:lang w:val="en-US" w:eastAsia="zh-CN"/>
        </w:rPr>
        <w:t xml:space="preserve"> /</w:t>
      </w:r>
      <w:r>
        <w:rPr>
          <w:rFonts w:hint="eastAsia"/>
          <w:color w:val="auto"/>
          <w:kern w:val="0"/>
          <w:sz w:val="21"/>
          <w:szCs w:val="21"/>
          <w:highlight w:val="none"/>
          <w:u w:val="single"/>
        </w:rPr>
        <w:t xml:space="preserve">  </w:t>
      </w:r>
      <w:r>
        <w:rPr>
          <w:rFonts w:hint="eastAsia"/>
          <w:color w:val="auto"/>
          <w:kern w:val="0"/>
          <w:sz w:val="21"/>
          <w:szCs w:val="21"/>
          <w:highlight w:val="none"/>
        </w:rPr>
        <w:t>仲裁委员会按其仲裁规则申请仲裁。</w:t>
      </w:r>
    </w:p>
    <w:p w14:paraId="076F9736">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ascii="宋体" w:hAnsi="宋体"/>
          <w:color w:val="auto"/>
          <w:szCs w:val="21"/>
          <w:highlight w:val="none"/>
        </w:rPr>
      </w:pPr>
      <w:r>
        <w:rPr>
          <w:rFonts w:hint="eastAsia" w:ascii="宋体" w:hAnsi="宋体" w:eastAsia="宋体"/>
          <w:color w:val="auto"/>
          <w:kern w:val="0"/>
          <w:szCs w:val="21"/>
          <w:highlight w:val="none"/>
          <w:lang w:eastAsia="zh-CN"/>
        </w:rPr>
        <w:t>2.</w:t>
      </w:r>
      <w:r>
        <w:rPr>
          <w:rFonts w:hint="eastAsia" w:ascii="宋体" w:hAnsi="宋体"/>
          <w:color w:val="auto"/>
          <w:kern w:val="0"/>
          <w:szCs w:val="21"/>
          <w:highlight w:val="none"/>
        </w:rPr>
        <w:t>在仲裁期间，本合同应继续履行。</w:t>
      </w:r>
    </w:p>
    <w:p w14:paraId="1D71A762">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highlight w:val="none"/>
        </w:rPr>
      </w:pPr>
      <w:bookmarkStart w:id="47" w:name="_Toc247334847"/>
      <w:bookmarkStart w:id="48" w:name="_Toc238984981"/>
      <w:bookmarkStart w:id="49" w:name="_Toc212019600"/>
      <w:bookmarkStart w:id="50" w:name="_Toc282696231"/>
      <w:bookmarkStart w:id="51" w:name="_Toc237145412"/>
      <w:bookmarkStart w:id="52" w:name="_Toc225244858"/>
      <w:bookmarkStart w:id="53" w:name="_Toc211911354"/>
      <w:bookmarkStart w:id="54" w:name="_Toc283019219"/>
      <w:bookmarkStart w:id="55" w:name="_Toc232492934"/>
      <w:bookmarkStart w:id="56" w:name="_Toc239233920"/>
      <w:bookmarkStart w:id="57" w:name="_Toc239568424"/>
      <w:bookmarkStart w:id="58" w:name="_Toc251768868"/>
      <w:bookmarkStart w:id="59" w:name="_Toc185395255"/>
      <w:bookmarkStart w:id="60" w:name="_Toc241833909"/>
      <w:bookmarkStart w:id="61" w:name="_Toc225670757"/>
      <w:bookmarkStart w:id="62" w:name="_Toc286993793"/>
      <w:bookmarkStart w:id="63" w:name="_Toc225654650"/>
      <w:bookmarkStart w:id="64" w:name="_Toc211854455"/>
      <w:bookmarkStart w:id="65" w:name="_Toc28433"/>
      <w:r>
        <w:rPr>
          <w:rFonts w:hint="eastAsia" w:ascii="宋体" w:hAnsi="宋体"/>
          <w:b/>
          <w:color w:val="auto"/>
          <w:szCs w:val="21"/>
          <w:highlight w:val="none"/>
        </w:rPr>
        <w:t xml:space="preserve">第十四条  </w:t>
      </w:r>
      <w:r>
        <w:rPr>
          <w:rFonts w:ascii="宋体" w:hAnsi="宋体"/>
          <w:b/>
          <w:color w:val="auto"/>
          <w:szCs w:val="21"/>
          <w:highlight w:val="none"/>
        </w:rPr>
        <w:t>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b/>
          <w:color w:val="auto"/>
          <w:szCs w:val="21"/>
          <w:highlight w:val="none"/>
        </w:rPr>
        <w:t>生效及其他</w:t>
      </w:r>
      <w:bookmarkEnd w:id="65"/>
    </w:p>
    <w:p w14:paraId="13662552">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color w:val="auto"/>
          <w:sz w:val="21"/>
          <w:szCs w:val="21"/>
          <w:highlight w:val="none"/>
        </w:rPr>
      </w:pPr>
      <w:r>
        <w:rPr>
          <w:rFonts w:hint="eastAsia" w:ascii="宋体" w:hAnsi="宋体" w:eastAsia="宋体"/>
          <w:color w:val="auto"/>
          <w:sz w:val="21"/>
          <w:szCs w:val="21"/>
          <w:highlight w:val="none"/>
          <w:lang w:eastAsia="zh-CN"/>
        </w:rPr>
        <w:t>1.</w:t>
      </w:r>
      <w:r>
        <w:rPr>
          <w:rFonts w:hint="eastAsia" w:ascii="宋体" w:hAnsi="宋体"/>
          <w:color w:val="auto"/>
          <w:sz w:val="21"/>
          <w:szCs w:val="21"/>
          <w:highlight w:val="none"/>
        </w:rPr>
        <w:t>合同经双方法定代表人（单位负责人）或授权委托代理人签字并加盖单位公章并由采购代理机构盖章后生效。</w:t>
      </w:r>
    </w:p>
    <w:p w14:paraId="2F6A6AD6">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color w:val="auto"/>
          <w:sz w:val="21"/>
          <w:szCs w:val="21"/>
          <w:highlight w:val="none"/>
        </w:rPr>
      </w:pPr>
      <w:r>
        <w:rPr>
          <w:rFonts w:hint="eastAsia" w:ascii="宋体" w:hAnsi="宋体" w:eastAsia="宋体"/>
          <w:color w:val="auto"/>
          <w:sz w:val="21"/>
          <w:szCs w:val="21"/>
          <w:highlight w:val="none"/>
          <w:lang w:eastAsia="zh-CN"/>
        </w:rPr>
        <w:t>2.</w:t>
      </w:r>
      <w:r>
        <w:rPr>
          <w:rFonts w:hint="eastAsia" w:ascii="宋体" w:hAnsi="宋体"/>
          <w:color w:val="auto"/>
          <w:sz w:val="21"/>
          <w:szCs w:val="21"/>
          <w:highlight w:val="none"/>
        </w:rPr>
        <w:t>合同执行中涉及采购资金和采购内容修改或补充的，须经政府采购监管部门审批，并</w:t>
      </w:r>
      <w:r>
        <w:rPr>
          <w:rFonts w:hint="eastAsia" w:ascii="宋体" w:hAnsi="宋体" w:eastAsia="宋体"/>
          <w:color w:val="auto"/>
          <w:sz w:val="21"/>
          <w:szCs w:val="21"/>
          <w:highlight w:val="none"/>
          <w:lang w:eastAsia="zh-CN"/>
        </w:rPr>
        <w:t>签订</w:t>
      </w:r>
      <w:r>
        <w:rPr>
          <w:rFonts w:hint="eastAsia" w:ascii="宋体" w:hAnsi="宋体"/>
          <w:color w:val="auto"/>
          <w:sz w:val="21"/>
          <w:szCs w:val="21"/>
          <w:highlight w:val="none"/>
        </w:rPr>
        <w:t>书面补充协议报政府采购监督管理部门备案，方可作为主合同不可分割的一部分。</w:t>
      </w:r>
    </w:p>
    <w:p w14:paraId="71AA4EF1">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color w:val="auto"/>
          <w:sz w:val="21"/>
          <w:szCs w:val="21"/>
          <w:highlight w:val="none"/>
        </w:rPr>
      </w:pPr>
      <w:r>
        <w:rPr>
          <w:rFonts w:hint="eastAsia" w:ascii="宋体" w:hAnsi="宋体" w:eastAsia="宋体"/>
          <w:color w:val="auto"/>
          <w:sz w:val="21"/>
          <w:szCs w:val="21"/>
          <w:highlight w:val="none"/>
          <w:lang w:eastAsia="zh-CN"/>
        </w:rPr>
        <w:t>3.</w:t>
      </w:r>
      <w:r>
        <w:rPr>
          <w:rFonts w:hint="eastAsia" w:ascii="宋体" w:hAnsi="宋体"/>
          <w:color w:val="auto"/>
          <w:sz w:val="21"/>
          <w:szCs w:val="21"/>
          <w:highlight w:val="none"/>
        </w:rPr>
        <w:t>本合同一式</w:t>
      </w:r>
      <w:r>
        <w:rPr>
          <w:rFonts w:hint="eastAsia" w:ascii="宋体" w:hAnsi="宋体"/>
          <w:color w:val="auto"/>
          <w:sz w:val="21"/>
          <w:szCs w:val="21"/>
          <w:highlight w:val="none"/>
          <w:lang w:val="en-US" w:eastAsia="zh-CN"/>
        </w:rPr>
        <w:t>陆</w:t>
      </w:r>
      <w:r>
        <w:rPr>
          <w:rFonts w:hint="eastAsia" w:ascii="宋体" w:hAnsi="宋体"/>
          <w:color w:val="auto"/>
          <w:sz w:val="21"/>
          <w:szCs w:val="21"/>
          <w:highlight w:val="none"/>
        </w:rPr>
        <w:t>份，自双方签章之日起</w:t>
      </w:r>
      <w:r>
        <w:rPr>
          <w:rFonts w:hint="eastAsia" w:ascii="宋体" w:hAnsi="宋体" w:eastAsia="宋体"/>
          <w:color w:val="auto"/>
          <w:sz w:val="21"/>
          <w:szCs w:val="21"/>
          <w:highlight w:val="none"/>
          <w:lang w:eastAsia="zh-CN"/>
        </w:rPr>
        <w:t>生效</w:t>
      </w:r>
      <w:r>
        <w:rPr>
          <w:rFonts w:hint="eastAsia" w:ascii="宋体" w:hAnsi="宋体"/>
          <w:color w:val="auto"/>
          <w:sz w:val="21"/>
          <w:szCs w:val="21"/>
          <w:highlight w:val="none"/>
        </w:rPr>
        <w:t>。甲方</w:t>
      </w:r>
      <w:r>
        <w:rPr>
          <w:rFonts w:hint="eastAsia"/>
          <w:color w:val="auto"/>
          <w:sz w:val="21"/>
          <w:szCs w:val="21"/>
          <w:highlight w:val="none"/>
          <w:lang w:val="en-US" w:eastAsia="zh-CN"/>
        </w:rPr>
        <w:t>贰</w:t>
      </w:r>
      <w:r>
        <w:rPr>
          <w:rFonts w:hint="eastAsia" w:ascii="宋体" w:hAnsi="宋体"/>
          <w:color w:val="auto"/>
          <w:sz w:val="21"/>
          <w:szCs w:val="21"/>
          <w:highlight w:val="none"/>
        </w:rPr>
        <w:t>份，乙方</w:t>
      </w:r>
      <w:r>
        <w:rPr>
          <w:rFonts w:hint="eastAsia"/>
          <w:color w:val="auto"/>
          <w:sz w:val="21"/>
          <w:szCs w:val="21"/>
          <w:highlight w:val="none"/>
          <w:lang w:val="en-US" w:eastAsia="zh-CN"/>
        </w:rPr>
        <w:t>贰</w:t>
      </w:r>
      <w:r>
        <w:rPr>
          <w:rFonts w:hint="eastAsia" w:ascii="宋体" w:hAnsi="宋体"/>
          <w:color w:val="auto"/>
          <w:sz w:val="21"/>
          <w:szCs w:val="21"/>
          <w:highlight w:val="none"/>
        </w:rPr>
        <w:t>份，政府采购代理机构</w:t>
      </w:r>
      <w:r>
        <w:rPr>
          <w:rFonts w:hint="eastAsia"/>
          <w:color w:val="auto"/>
          <w:sz w:val="21"/>
          <w:szCs w:val="21"/>
          <w:highlight w:val="none"/>
        </w:rPr>
        <w:t>壹</w:t>
      </w:r>
      <w:r>
        <w:rPr>
          <w:rFonts w:hint="eastAsia" w:ascii="宋体" w:hAnsi="宋体"/>
          <w:color w:val="auto"/>
          <w:sz w:val="21"/>
          <w:szCs w:val="21"/>
          <w:highlight w:val="none"/>
        </w:rPr>
        <w:t>份，同级财政部门备案</w:t>
      </w:r>
      <w:r>
        <w:rPr>
          <w:rFonts w:hint="eastAsia"/>
          <w:color w:val="auto"/>
          <w:sz w:val="21"/>
          <w:szCs w:val="21"/>
          <w:highlight w:val="none"/>
        </w:rPr>
        <w:t>壹</w:t>
      </w:r>
      <w:r>
        <w:rPr>
          <w:rFonts w:hint="eastAsia" w:ascii="宋体" w:hAnsi="宋体"/>
          <w:color w:val="auto"/>
          <w:sz w:val="21"/>
          <w:szCs w:val="21"/>
          <w:highlight w:val="none"/>
        </w:rPr>
        <w:t>份，具有同等法律效力。</w:t>
      </w:r>
    </w:p>
    <w:p w14:paraId="5DBA119F">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b/>
          <w:bCs/>
          <w:color w:val="auto"/>
          <w:sz w:val="21"/>
          <w:szCs w:val="21"/>
          <w:highlight w:val="none"/>
        </w:rPr>
      </w:pPr>
      <w:r>
        <w:rPr>
          <w:rFonts w:hint="eastAsia" w:ascii="宋体" w:hAnsi="宋体"/>
          <w:b/>
          <w:bCs/>
          <w:color w:val="auto"/>
          <w:sz w:val="21"/>
          <w:szCs w:val="21"/>
          <w:highlight w:val="none"/>
        </w:rPr>
        <w:t>第十五条 附件</w:t>
      </w:r>
    </w:p>
    <w:p w14:paraId="4657DB61">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color w:val="auto"/>
          <w:sz w:val="21"/>
          <w:szCs w:val="21"/>
          <w:highlight w:val="none"/>
        </w:rPr>
      </w:pPr>
      <w:r>
        <w:rPr>
          <w:rFonts w:hint="eastAsia" w:ascii="宋体" w:hAnsi="宋体" w:eastAsia="宋体"/>
          <w:color w:val="auto"/>
          <w:sz w:val="21"/>
          <w:szCs w:val="21"/>
          <w:highlight w:val="none"/>
          <w:lang w:eastAsia="zh-CN"/>
        </w:rPr>
        <w:t>1.</w:t>
      </w:r>
      <w:r>
        <w:rPr>
          <w:rFonts w:hint="eastAsia" w:ascii="宋体" w:hAnsi="宋体"/>
          <w:color w:val="auto"/>
          <w:sz w:val="21"/>
          <w:szCs w:val="21"/>
          <w:highlight w:val="none"/>
        </w:rPr>
        <w:t>项目采购文件</w:t>
      </w:r>
    </w:p>
    <w:p w14:paraId="4442F03D">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color w:val="auto"/>
          <w:sz w:val="21"/>
          <w:szCs w:val="21"/>
          <w:highlight w:val="none"/>
        </w:rPr>
      </w:pPr>
      <w:r>
        <w:rPr>
          <w:rFonts w:hint="eastAsia" w:ascii="宋体" w:hAnsi="宋体" w:eastAsia="宋体"/>
          <w:color w:val="auto"/>
          <w:sz w:val="21"/>
          <w:szCs w:val="21"/>
          <w:highlight w:val="none"/>
          <w:lang w:eastAsia="zh-CN"/>
        </w:rPr>
        <w:t>2.</w:t>
      </w:r>
      <w:r>
        <w:rPr>
          <w:rFonts w:hint="eastAsia" w:ascii="宋体" w:hAnsi="宋体"/>
          <w:color w:val="auto"/>
          <w:sz w:val="21"/>
          <w:szCs w:val="21"/>
          <w:highlight w:val="none"/>
        </w:rPr>
        <w:t>项目修改澄清文件</w:t>
      </w:r>
    </w:p>
    <w:p w14:paraId="1EABF8BC">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color w:val="auto"/>
          <w:sz w:val="21"/>
          <w:szCs w:val="21"/>
          <w:highlight w:val="none"/>
        </w:rPr>
      </w:pPr>
      <w:r>
        <w:rPr>
          <w:rFonts w:hint="eastAsia" w:ascii="宋体" w:hAnsi="宋体" w:eastAsia="宋体"/>
          <w:color w:val="auto"/>
          <w:sz w:val="21"/>
          <w:szCs w:val="21"/>
          <w:highlight w:val="none"/>
          <w:lang w:eastAsia="zh-CN"/>
        </w:rPr>
        <w:t>3.</w:t>
      </w:r>
      <w:r>
        <w:rPr>
          <w:rFonts w:hint="eastAsia" w:ascii="宋体" w:hAnsi="宋体"/>
          <w:color w:val="auto"/>
          <w:sz w:val="21"/>
          <w:szCs w:val="21"/>
          <w:highlight w:val="none"/>
        </w:rPr>
        <w:t>项目响应文件</w:t>
      </w:r>
    </w:p>
    <w:p w14:paraId="1580CC3E">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color w:val="auto"/>
          <w:sz w:val="21"/>
          <w:szCs w:val="21"/>
          <w:highlight w:val="none"/>
        </w:rPr>
      </w:pPr>
      <w:r>
        <w:rPr>
          <w:rFonts w:hint="eastAsia" w:ascii="宋体" w:hAnsi="宋体" w:eastAsia="宋体"/>
          <w:color w:val="auto"/>
          <w:sz w:val="21"/>
          <w:szCs w:val="21"/>
          <w:highlight w:val="none"/>
          <w:lang w:eastAsia="zh-CN"/>
        </w:rPr>
        <w:t>4.</w:t>
      </w:r>
      <w:r>
        <w:rPr>
          <w:rFonts w:hint="eastAsia" w:ascii="宋体" w:hAnsi="宋体"/>
          <w:color w:val="auto"/>
          <w:sz w:val="21"/>
          <w:szCs w:val="21"/>
          <w:highlight w:val="none"/>
        </w:rPr>
        <w:t>成交通知书</w:t>
      </w:r>
    </w:p>
    <w:p w14:paraId="03DCDEA9">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color w:val="auto"/>
          <w:sz w:val="21"/>
          <w:szCs w:val="21"/>
          <w:highlight w:val="none"/>
        </w:rPr>
      </w:pPr>
      <w:r>
        <w:rPr>
          <w:rFonts w:hint="eastAsia" w:ascii="宋体" w:hAnsi="宋体" w:eastAsia="宋体"/>
          <w:color w:val="auto"/>
          <w:sz w:val="21"/>
          <w:szCs w:val="21"/>
          <w:highlight w:val="none"/>
          <w:lang w:eastAsia="zh-CN"/>
        </w:rPr>
        <w:t>5.</w:t>
      </w:r>
      <w:r>
        <w:rPr>
          <w:rFonts w:hint="eastAsia" w:ascii="宋体" w:hAnsi="宋体"/>
          <w:color w:val="auto"/>
          <w:sz w:val="21"/>
          <w:szCs w:val="21"/>
          <w:highlight w:val="none"/>
        </w:rPr>
        <w:t>其他</w:t>
      </w:r>
    </w:p>
    <w:p w14:paraId="64207BF1">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color w:val="auto"/>
          <w:sz w:val="21"/>
          <w:szCs w:val="21"/>
          <w:highlight w:val="none"/>
        </w:rPr>
      </w:pPr>
      <w:bookmarkStart w:id="66" w:name="_GoBack"/>
      <w:bookmarkEnd w:id="66"/>
      <w:r>
        <w:rPr>
          <w:rFonts w:hint="eastAsia" w:ascii="宋体" w:hAnsi="宋体"/>
          <w:color w:val="auto"/>
          <w:sz w:val="21"/>
          <w:szCs w:val="21"/>
          <w:highlight w:val="none"/>
        </w:rPr>
        <w:br w:type="page"/>
      </w:r>
    </w:p>
    <w:p w14:paraId="750A9D52">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此页无正文</w:t>
      </w:r>
      <w:r>
        <w:rPr>
          <w:rFonts w:hint="eastAsia" w:ascii="宋体" w:hAnsi="宋体"/>
          <w:color w:val="auto"/>
          <w:sz w:val="21"/>
          <w:szCs w:val="21"/>
          <w:highlight w:val="none"/>
          <w:lang w:eastAsia="zh-CN"/>
        </w:rPr>
        <w:t>）</w:t>
      </w:r>
    </w:p>
    <w:p w14:paraId="471F237A">
      <w:pPr>
        <w:pStyle w:val="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p>
    <w:p w14:paraId="2DECA43D">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   （盖章）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乙方：   （盖章）</w:t>
      </w:r>
    </w:p>
    <w:p w14:paraId="1FCAF1DD">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法定代表人：（单位负责人）</w:t>
      </w:r>
    </w:p>
    <w:p w14:paraId="2B698E1B">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                           地    址：</w:t>
      </w:r>
    </w:p>
    <w:p w14:paraId="0FF81056">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                           开户银行：</w:t>
      </w:r>
    </w:p>
    <w:p w14:paraId="3C27D53C">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                               账号：</w:t>
      </w:r>
    </w:p>
    <w:p w14:paraId="5C3CB4C3">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                           电    话：</w:t>
      </w:r>
    </w:p>
    <w:p w14:paraId="5468C141">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                           传    真：</w:t>
      </w:r>
    </w:p>
    <w:p w14:paraId="2D3CD65D">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签约日期：  年  月  日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签约日期：  年  月  日</w:t>
      </w:r>
    </w:p>
    <w:p w14:paraId="294D3F59">
      <w:pPr>
        <w:pStyle w:val="15"/>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p>
    <w:p w14:paraId="19A00666">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p>
    <w:p w14:paraId="4054343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p>
    <w:p w14:paraId="5702EC19">
      <w:pPr>
        <w:pStyle w:val="15"/>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highlight w:val="none"/>
        </w:rPr>
      </w:pPr>
    </w:p>
    <w:p w14:paraId="1B2A8CA5">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highlight w:val="none"/>
        </w:rPr>
      </w:pPr>
    </w:p>
    <w:p w14:paraId="317C1363">
      <w:pPr>
        <w:pStyle w:val="17"/>
        <w:keepNext w:val="0"/>
        <w:keepLines w:val="0"/>
        <w:pageBreakBefore w:val="0"/>
        <w:widowControl/>
        <w:wordWrap/>
        <w:overflowPunct/>
        <w:topLinePunct w:val="0"/>
        <w:bidi w:val="0"/>
        <w:adjustRightInd w:val="0"/>
        <w:snapToGrid w:val="0"/>
        <w:spacing w:line="360" w:lineRule="auto"/>
        <w:ind w:left="0" w:leftChars="0" w:firstLine="0" w:firstLineChars="0"/>
        <w:jc w:val="both"/>
        <w:textAlignment w:val="baseline"/>
        <w:rPr>
          <w:rFonts w:hint="eastAsia" w:ascii="宋体" w:hAnsi="宋体" w:eastAsia="宋体" w:cs="宋体"/>
          <w:color w:val="auto"/>
          <w:sz w:val="24"/>
          <w:szCs w:val="24"/>
          <w:highlight w:val="none"/>
          <w:lang w:val="en-US" w:eastAsia="zh-CN"/>
        </w:rPr>
      </w:pPr>
    </w:p>
    <w:p w14:paraId="608473C3">
      <w:pPr>
        <w:pStyle w:val="17"/>
        <w:keepNext w:val="0"/>
        <w:keepLines w:val="0"/>
        <w:pageBreakBefore w:val="0"/>
        <w:widowControl/>
        <w:wordWrap/>
        <w:overflowPunct/>
        <w:topLinePunct w:val="0"/>
        <w:bidi w:val="0"/>
        <w:adjustRightInd w:val="0"/>
        <w:snapToGrid w:val="0"/>
        <w:spacing w:line="360" w:lineRule="auto"/>
        <w:ind w:left="0" w:leftChars="0" w:firstLine="0" w:firstLineChars="0"/>
        <w:jc w:val="both"/>
        <w:textAlignment w:val="baseline"/>
        <w:rPr>
          <w:rFonts w:hint="eastAsia" w:ascii="宋体" w:hAnsi="宋体" w:eastAsia="宋体" w:cs="宋体"/>
          <w:color w:val="auto"/>
          <w:sz w:val="24"/>
          <w:szCs w:val="24"/>
          <w:highlight w:val="none"/>
          <w:lang w:val="en-US" w:eastAsia="zh-CN"/>
        </w:rPr>
      </w:pPr>
    </w:p>
    <w:sectPr>
      <w:footerReference r:id="rId5" w:type="default"/>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D79580"/>
    <w:multiLevelType w:val="singleLevel"/>
    <w:tmpl w:val="93D79580"/>
    <w:lvl w:ilvl="0" w:tentative="0">
      <w:start w:val="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304401"/>
    <w:rsid w:val="00392DDA"/>
    <w:rsid w:val="003A7879"/>
    <w:rsid w:val="00613F9E"/>
    <w:rsid w:val="01457570"/>
    <w:rsid w:val="018C33F1"/>
    <w:rsid w:val="0195764A"/>
    <w:rsid w:val="01980406"/>
    <w:rsid w:val="01E07299"/>
    <w:rsid w:val="01ED6C4B"/>
    <w:rsid w:val="02F149B2"/>
    <w:rsid w:val="02F565AE"/>
    <w:rsid w:val="03655152"/>
    <w:rsid w:val="036E5307"/>
    <w:rsid w:val="039931C3"/>
    <w:rsid w:val="03FD4132"/>
    <w:rsid w:val="041F679F"/>
    <w:rsid w:val="042532DE"/>
    <w:rsid w:val="04785EAF"/>
    <w:rsid w:val="050322E0"/>
    <w:rsid w:val="05070289"/>
    <w:rsid w:val="059960DD"/>
    <w:rsid w:val="05B66C8F"/>
    <w:rsid w:val="05BB5618"/>
    <w:rsid w:val="06331B04"/>
    <w:rsid w:val="069418C6"/>
    <w:rsid w:val="06AB2E80"/>
    <w:rsid w:val="06C673A5"/>
    <w:rsid w:val="06D22095"/>
    <w:rsid w:val="06FC6C51"/>
    <w:rsid w:val="074D717F"/>
    <w:rsid w:val="079160F7"/>
    <w:rsid w:val="08147097"/>
    <w:rsid w:val="08316AA1"/>
    <w:rsid w:val="0844581F"/>
    <w:rsid w:val="08A01700"/>
    <w:rsid w:val="09774987"/>
    <w:rsid w:val="09E65669"/>
    <w:rsid w:val="0A0B72F0"/>
    <w:rsid w:val="0A510FA4"/>
    <w:rsid w:val="0B0C4E07"/>
    <w:rsid w:val="0B3B0E16"/>
    <w:rsid w:val="0BC80B0B"/>
    <w:rsid w:val="0C6451D2"/>
    <w:rsid w:val="0CD33710"/>
    <w:rsid w:val="0D2210AE"/>
    <w:rsid w:val="0D460B9B"/>
    <w:rsid w:val="0DB46481"/>
    <w:rsid w:val="0DCE6B40"/>
    <w:rsid w:val="0E3E4B55"/>
    <w:rsid w:val="0E5232CD"/>
    <w:rsid w:val="0EF469E0"/>
    <w:rsid w:val="0F041E04"/>
    <w:rsid w:val="0F114F36"/>
    <w:rsid w:val="0F583FCC"/>
    <w:rsid w:val="0F7301AD"/>
    <w:rsid w:val="101A3658"/>
    <w:rsid w:val="10CD1580"/>
    <w:rsid w:val="10EE19D3"/>
    <w:rsid w:val="11423ACC"/>
    <w:rsid w:val="11BD75F7"/>
    <w:rsid w:val="11DB182B"/>
    <w:rsid w:val="122E4051"/>
    <w:rsid w:val="123D4149"/>
    <w:rsid w:val="12712DC5"/>
    <w:rsid w:val="12DE7274"/>
    <w:rsid w:val="12E52961"/>
    <w:rsid w:val="12F42BA4"/>
    <w:rsid w:val="130E10A5"/>
    <w:rsid w:val="13187154"/>
    <w:rsid w:val="134E39BD"/>
    <w:rsid w:val="13DA637D"/>
    <w:rsid w:val="146908EC"/>
    <w:rsid w:val="14A33DAB"/>
    <w:rsid w:val="14B468BF"/>
    <w:rsid w:val="15051099"/>
    <w:rsid w:val="15057056"/>
    <w:rsid w:val="155D0ED5"/>
    <w:rsid w:val="156404B5"/>
    <w:rsid w:val="158F4E06"/>
    <w:rsid w:val="15F555B1"/>
    <w:rsid w:val="16206E39"/>
    <w:rsid w:val="16450797"/>
    <w:rsid w:val="164812CA"/>
    <w:rsid w:val="16897F26"/>
    <w:rsid w:val="168A13B6"/>
    <w:rsid w:val="169F7940"/>
    <w:rsid w:val="16DC407B"/>
    <w:rsid w:val="172E1B66"/>
    <w:rsid w:val="174A7237"/>
    <w:rsid w:val="17683B61"/>
    <w:rsid w:val="179867CD"/>
    <w:rsid w:val="17EC1143"/>
    <w:rsid w:val="18701DE2"/>
    <w:rsid w:val="18BA6619"/>
    <w:rsid w:val="18D70F9E"/>
    <w:rsid w:val="191362D0"/>
    <w:rsid w:val="19157D18"/>
    <w:rsid w:val="1931064F"/>
    <w:rsid w:val="193E2DCB"/>
    <w:rsid w:val="19624EB8"/>
    <w:rsid w:val="19D454DE"/>
    <w:rsid w:val="19E5593D"/>
    <w:rsid w:val="1A3364B0"/>
    <w:rsid w:val="1BA14A89"/>
    <w:rsid w:val="1BCE5670"/>
    <w:rsid w:val="1BEA74D5"/>
    <w:rsid w:val="1C60602A"/>
    <w:rsid w:val="1C7D00AF"/>
    <w:rsid w:val="1CBE418A"/>
    <w:rsid w:val="1CEB17A5"/>
    <w:rsid w:val="1CF55718"/>
    <w:rsid w:val="1D182BB5"/>
    <w:rsid w:val="1D540E0F"/>
    <w:rsid w:val="1D545E85"/>
    <w:rsid w:val="1D63549D"/>
    <w:rsid w:val="1D7F79EF"/>
    <w:rsid w:val="1D9A259A"/>
    <w:rsid w:val="1DA653E3"/>
    <w:rsid w:val="1DE663D2"/>
    <w:rsid w:val="1E89232D"/>
    <w:rsid w:val="1F021EDA"/>
    <w:rsid w:val="1F1A1491"/>
    <w:rsid w:val="1F3F164B"/>
    <w:rsid w:val="2020322B"/>
    <w:rsid w:val="20A67091"/>
    <w:rsid w:val="21025026"/>
    <w:rsid w:val="21075857"/>
    <w:rsid w:val="21076199"/>
    <w:rsid w:val="216C09A3"/>
    <w:rsid w:val="21751354"/>
    <w:rsid w:val="217E75E8"/>
    <w:rsid w:val="21D36530"/>
    <w:rsid w:val="22137AA9"/>
    <w:rsid w:val="224C47AB"/>
    <w:rsid w:val="22550BDA"/>
    <w:rsid w:val="22C36FE6"/>
    <w:rsid w:val="23080E27"/>
    <w:rsid w:val="232A4AC2"/>
    <w:rsid w:val="23B00D6A"/>
    <w:rsid w:val="23E0672D"/>
    <w:rsid w:val="243C43AB"/>
    <w:rsid w:val="243E7697"/>
    <w:rsid w:val="24763D61"/>
    <w:rsid w:val="24EA72F8"/>
    <w:rsid w:val="24FE6F0E"/>
    <w:rsid w:val="25034EC9"/>
    <w:rsid w:val="256764B5"/>
    <w:rsid w:val="25C1377F"/>
    <w:rsid w:val="26E637E0"/>
    <w:rsid w:val="27027B2E"/>
    <w:rsid w:val="271F18C1"/>
    <w:rsid w:val="277E31B0"/>
    <w:rsid w:val="27D75F18"/>
    <w:rsid w:val="2808699B"/>
    <w:rsid w:val="284657F9"/>
    <w:rsid w:val="285D489A"/>
    <w:rsid w:val="28CE644C"/>
    <w:rsid w:val="28F811E9"/>
    <w:rsid w:val="29170DC4"/>
    <w:rsid w:val="294E7E06"/>
    <w:rsid w:val="29712D49"/>
    <w:rsid w:val="29E3027D"/>
    <w:rsid w:val="2A862824"/>
    <w:rsid w:val="2AD05911"/>
    <w:rsid w:val="2AE63A11"/>
    <w:rsid w:val="2B006133"/>
    <w:rsid w:val="2B0F45C8"/>
    <w:rsid w:val="2B456F77"/>
    <w:rsid w:val="2B611512"/>
    <w:rsid w:val="2B7E174D"/>
    <w:rsid w:val="2C091017"/>
    <w:rsid w:val="2CAF6062"/>
    <w:rsid w:val="2D0068BE"/>
    <w:rsid w:val="2D2D6F87"/>
    <w:rsid w:val="2D960361"/>
    <w:rsid w:val="2E854D74"/>
    <w:rsid w:val="2EA72D69"/>
    <w:rsid w:val="2EF22530"/>
    <w:rsid w:val="2F1F0B51"/>
    <w:rsid w:val="2F8512FC"/>
    <w:rsid w:val="2F9D1443"/>
    <w:rsid w:val="2FBD2846"/>
    <w:rsid w:val="304F112E"/>
    <w:rsid w:val="30620A30"/>
    <w:rsid w:val="308253F8"/>
    <w:rsid w:val="309537C1"/>
    <w:rsid w:val="30A07F8A"/>
    <w:rsid w:val="30C25E89"/>
    <w:rsid w:val="313C3C3D"/>
    <w:rsid w:val="31BC4D7D"/>
    <w:rsid w:val="31D7145B"/>
    <w:rsid w:val="32345CFA"/>
    <w:rsid w:val="32917FB8"/>
    <w:rsid w:val="32D23574"/>
    <w:rsid w:val="3307027A"/>
    <w:rsid w:val="33233306"/>
    <w:rsid w:val="33245604"/>
    <w:rsid w:val="332E5807"/>
    <w:rsid w:val="33560890"/>
    <w:rsid w:val="33B84A98"/>
    <w:rsid w:val="3461200B"/>
    <w:rsid w:val="346D4683"/>
    <w:rsid w:val="34AC10D9"/>
    <w:rsid w:val="34D128B0"/>
    <w:rsid w:val="360D4516"/>
    <w:rsid w:val="369D13B4"/>
    <w:rsid w:val="36E83F1F"/>
    <w:rsid w:val="372C7136"/>
    <w:rsid w:val="377B2DF7"/>
    <w:rsid w:val="378C7B1A"/>
    <w:rsid w:val="38CA5FD2"/>
    <w:rsid w:val="38E075A3"/>
    <w:rsid w:val="39316051"/>
    <w:rsid w:val="39516B04"/>
    <w:rsid w:val="39581EFF"/>
    <w:rsid w:val="395835DE"/>
    <w:rsid w:val="3982065B"/>
    <w:rsid w:val="39A922BE"/>
    <w:rsid w:val="3A004EDF"/>
    <w:rsid w:val="3A343433"/>
    <w:rsid w:val="3A59760D"/>
    <w:rsid w:val="3A9C399E"/>
    <w:rsid w:val="3AAE58B3"/>
    <w:rsid w:val="3AD969A0"/>
    <w:rsid w:val="3AFA0DF0"/>
    <w:rsid w:val="3B4A5AE2"/>
    <w:rsid w:val="3B5424B5"/>
    <w:rsid w:val="3B84649C"/>
    <w:rsid w:val="3C1427B6"/>
    <w:rsid w:val="3C3B10F1"/>
    <w:rsid w:val="3C7C6454"/>
    <w:rsid w:val="3D021D02"/>
    <w:rsid w:val="3D122796"/>
    <w:rsid w:val="3D246119"/>
    <w:rsid w:val="3D2F0AF9"/>
    <w:rsid w:val="3D6562C9"/>
    <w:rsid w:val="3D9559C0"/>
    <w:rsid w:val="3DA2751D"/>
    <w:rsid w:val="3E0C3B84"/>
    <w:rsid w:val="3E1D6BA4"/>
    <w:rsid w:val="3E6B328C"/>
    <w:rsid w:val="3E83433A"/>
    <w:rsid w:val="3ED835C0"/>
    <w:rsid w:val="3F4F0FDF"/>
    <w:rsid w:val="3F7E22F4"/>
    <w:rsid w:val="3F8D4B70"/>
    <w:rsid w:val="3FC16215"/>
    <w:rsid w:val="3FE57D53"/>
    <w:rsid w:val="40056012"/>
    <w:rsid w:val="40170381"/>
    <w:rsid w:val="4037219F"/>
    <w:rsid w:val="40703903"/>
    <w:rsid w:val="40C24EEA"/>
    <w:rsid w:val="41040AA3"/>
    <w:rsid w:val="412903DE"/>
    <w:rsid w:val="414172BF"/>
    <w:rsid w:val="41957B8F"/>
    <w:rsid w:val="41CD78F6"/>
    <w:rsid w:val="41EF6DBB"/>
    <w:rsid w:val="429C7CE4"/>
    <w:rsid w:val="42C83582"/>
    <w:rsid w:val="432E2F98"/>
    <w:rsid w:val="436F7EA2"/>
    <w:rsid w:val="43917E43"/>
    <w:rsid w:val="43E50164"/>
    <w:rsid w:val="440F51E1"/>
    <w:rsid w:val="4430491D"/>
    <w:rsid w:val="443230E3"/>
    <w:rsid w:val="44DD6A57"/>
    <w:rsid w:val="44E14E62"/>
    <w:rsid w:val="45070D4A"/>
    <w:rsid w:val="45316955"/>
    <w:rsid w:val="45947D06"/>
    <w:rsid w:val="459B6D2C"/>
    <w:rsid w:val="45C20410"/>
    <w:rsid w:val="46936DB9"/>
    <w:rsid w:val="470F49B6"/>
    <w:rsid w:val="47286FAB"/>
    <w:rsid w:val="473016F6"/>
    <w:rsid w:val="47504DA7"/>
    <w:rsid w:val="47A16F94"/>
    <w:rsid w:val="48A56114"/>
    <w:rsid w:val="48A95C04"/>
    <w:rsid w:val="48F84495"/>
    <w:rsid w:val="48FD1AAC"/>
    <w:rsid w:val="49064E04"/>
    <w:rsid w:val="493E5472"/>
    <w:rsid w:val="498D776F"/>
    <w:rsid w:val="49957C45"/>
    <w:rsid w:val="4A1C2405"/>
    <w:rsid w:val="4A57286A"/>
    <w:rsid w:val="4A5D727D"/>
    <w:rsid w:val="4AE92146"/>
    <w:rsid w:val="4B1126E4"/>
    <w:rsid w:val="4B80578B"/>
    <w:rsid w:val="4C384CF0"/>
    <w:rsid w:val="4C4B0D80"/>
    <w:rsid w:val="4D022CEF"/>
    <w:rsid w:val="4D05237E"/>
    <w:rsid w:val="4D363CEB"/>
    <w:rsid w:val="4D491763"/>
    <w:rsid w:val="4E3221F7"/>
    <w:rsid w:val="4E763CCB"/>
    <w:rsid w:val="4E942DFC"/>
    <w:rsid w:val="4ECF1E01"/>
    <w:rsid w:val="4ECF5C98"/>
    <w:rsid w:val="50045AFA"/>
    <w:rsid w:val="50243DC2"/>
    <w:rsid w:val="51354A19"/>
    <w:rsid w:val="51E66719"/>
    <w:rsid w:val="521B67F5"/>
    <w:rsid w:val="52F24D5C"/>
    <w:rsid w:val="53005A6E"/>
    <w:rsid w:val="531F46B0"/>
    <w:rsid w:val="5330603D"/>
    <w:rsid w:val="53563324"/>
    <w:rsid w:val="53933738"/>
    <w:rsid w:val="53962C9E"/>
    <w:rsid w:val="53D8114B"/>
    <w:rsid w:val="54A92AE8"/>
    <w:rsid w:val="54C664CE"/>
    <w:rsid w:val="55055F70"/>
    <w:rsid w:val="55147ABA"/>
    <w:rsid w:val="55200FFC"/>
    <w:rsid w:val="553F1336"/>
    <w:rsid w:val="55641CD4"/>
    <w:rsid w:val="55AC288F"/>
    <w:rsid w:val="55B20855"/>
    <w:rsid w:val="55D2437A"/>
    <w:rsid w:val="56577B55"/>
    <w:rsid w:val="575974EA"/>
    <w:rsid w:val="57B60ADC"/>
    <w:rsid w:val="57F209C6"/>
    <w:rsid w:val="58816255"/>
    <w:rsid w:val="5890055A"/>
    <w:rsid w:val="58AD704A"/>
    <w:rsid w:val="58EF1411"/>
    <w:rsid w:val="58F702C5"/>
    <w:rsid w:val="5901420F"/>
    <w:rsid w:val="592927C8"/>
    <w:rsid w:val="59601C33"/>
    <w:rsid w:val="5970139A"/>
    <w:rsid w:val="599D70BF"/>
    <w:rsid w:val="599E2E37"/>
    <w:rsid w:val="59B82194"/>
    <w:rsid w:val="59D10B16"/>
    <w:rsid w:val="5A1412C3"/>
    <w:rsid w:val="5A184997"/>
    <w:rsid w:val="5A690D4F"/>
    <w:rsid w:val="5A7A588D"/>
    <w:rsid w:val="5A955FE8"/>
    <w:rsid w:val="5B064A10"/>
    <w:rsid w:val="5BC00E43"/>
    <w:rsid w:val="5BC52305"/>
    <w:rsid w:val="5C451348"/>
    <w:rsid w:val="5C473312"/>
    <w:rsid w:val="5C4933C0"/>
    <w:rsid w:val="5C6B12CC"/>
    <w:rsid w:val="5CB87D6C"/>
    <w:rsid w:val="5CCB4A8E"/>
    <w:rsid w:val="5CDA23D8"/>
    <w:rsid w:val="5CE047AB"/>
    <w:rsid w:val="5CF54B1C"/>
    <w:rsid w:val="5D5A0E23"/>
    <w:rsid w:val="5D8F2E94"/>
    <w:rsid w:val="5E33177A"/>
    <w:rsid w:val="5ED74E21"/>
    <w:rsid w:val="5F3A0F0C"/>
    <w:rsid w:val="5FFF5CB2"/>
    <w:rsid w:val="600E24AE"/>
    <w:rsid w:val="601F1CF2"/>
    <w:rsid w:val="60840C04"/>
    <w:rsid w:val="61001CE1"/>
    <w:rsid w:val="612C0D28"/>
    <w:rsid w:val="6142054C"/>
    <w:rsid w:val="616133ED"/>
    <w:rsid w:val="61633289"/>
    <w:rsid w:val="61BD5789"/>
    <w:rsid w:val="61DE64C6"/>
    <w:rsid w:val="61FA0039"/>
    <w:rsid w:val="6223212B"/>
    <w:rsid w:val="626764BC"/>
    <w:rsid w:val="62892580"/>
    <w:rsid w:val="628E362B"/>
    <w:rsid w:val="62E775FD"/>
    <w:rsid w:val="633313EF"/>
    <w:rsid w:val="634B4390"/>
    <w:rsid w:val="637662F0"/>
    <w:rsid w:val="63894210"/>
    <w:rsid w:val="638D4142"/>
    <w:rsid w:val="63D41AD1"/>
    <w:rsid w:val="63D455FE"/>
    <w:rsid w:val="64432611"/>
    <w:rsid w:val="645B3DFE"/>
    <w:rsid w:val="64661EB3"/>
    <w:rsid w:val="648A6492"/>
    <w:rsid w:val="64C01EB3"/>
    <w:rsid w:val="64C90F90"/>
    <w:rsid w:val="65390AAF"/>
    <w:rsid w:val="65E373FA"/>
    <w:rsid w:val="66086357"/>
    <w:rsid w:val="6614022E"/>
    <w:rsid w:val="668E520C"/>
    <w:rsid w:val="67020A40"/>
    <w:rsid w:val="6713087B"/>
    <w:rsid w:val="675F3C06"/>
    <w:rsid w:val="68A266A0"/>
    <w:rsid w:val="68AB70D1"/>
    <w:rsid w:val="69A1748C"/>
    <w:rsid w:val="69EF1E79"/>
    <w:rsid w:val="6A7F1F5C"/>
    <w:rsid w:val="6B284C3F"/>
    <w:rsid w:val="6B3C476A"/>
    <w:rsid w:val="6B985E9C"/>
    <w:rsid w:val="6BBC1B86"/>
    <w:rsid w:val="6C6D09D5"/>
    <w:rsid w:val="6C733CAF"/>
    <w:rsid w:val="6C9E6C1A"/>
    <w:rsid w:val="6C9F087E"/>
    <w:rsid w:val="6CB05C1D"/>
    <w:rsid w:val="6D21370B"/>
    <w:rsid w:val="6D286848"/>
    <w:rsid w:val="6D2C27DC"/>
    <w:rsid w:val="6D5270A3"/>
    <w:rsid w:val="6D6A50B2"/>
    <w:rsid w:val="6D6F26C8"/>
    <w:rsid w:val="6DBC5F7C"/>
    <w:rsid w:val="6DD24B13"/>
    <w:rsid w:val="6DE53F08"/>
    <w:rsid w:val="6E162B44"/>
    <w:rsid w:val="6EC3467D"/>
    <w:rsid w:val="6EDC3D8E"/>
    <w:rsid w:val="6EFD5AB2"/>
    <w:rsid w:val="6F0F5F1F"/>
    <w:rsid w:val="6F176B6C"/>
    <w:rsid w:val="6F490B9F"/>
    <w:rsid w:val="6F991B61"/>
    <w:rsid w:val="70112D67"/>
    <w:rsid w:val="70185150"/>
    <w:rsid w:val="701A2DBF"/>
    <w:rsid w:val="704174B9"/>
    <w:rsid w:val="705A5DB9"/>
    <w:rsid w:val="7078045E"/>
    <w:rsid w:val="70CF0744"/>
    <w:rsid w:val="715F5A6D"/>
    <w:rsid w:val="72694632"/>
    <w:rsid w:val="72CA4821"/>
    <w:rsid w:val="731E0B99"/>
    <w:rsid w:val="737852D2"/>
    <w:rsid w:val="739D75BE"/>
    <w:rsid w:val="73DB7639"/>
    <w:rsid w:val="74493C73"/>
    <w:rsid w:val="744D4DE6"/>
    <w:rsid w:val="74692E65"/>
    <w:rsid w:val="74AE7F7A"/>
    <w:rsid w:val="74F61AF8"/>
    <w:rsid w:val="75CC4794"/>
    <w:rsid w:val="75E579CC"/>
    <w:rsid w:val="760427D7"/>
    <w:rsid w:val="76296249"/>
    <w:rsid w:val="77183DD1"/>
    <w:rsid w:val="772F3FE6"/>
    <w:rsid w:val="77E9232C"/>
    <w:rsid w:val="7871376E"/>
    <w:rsid w:val="79333D81"/>
    <w:rsid w:val="794C17CC"/>
    <w:rsid w:val="7956743E"/>
    <w:rsid w:val="795937D6"/>
    <w:rsid w:val="798A0AC8"/>
    <w:rsid w:val="79BA22F4"/>
    <w:rsid w:val="7ABF6D39"/>
    <w:rsid w:val="7AEA7832"/>
    <w:rsid w:val="7AF37E57"/>
    <w:rsid w:val="7B5C2BD2"/>
    <w:rsid w:val="7B611E27"/>
    <w:rsid w:val="7B71191C"/>
    <w:rsid w:val="7B755AFC"/>
    <w:rsid w:val="7BCD6162"/>
    <w:rsid w:val="7C0E2E13"/>
    <w:rsid w:val="7C114730"/>
    <w:rsid w:val="7C3235C3"/>
    <w:rsid w:val="7C467E5A"/>
    <w:rsid w:val="7C8B5ABC"/>
    <w:rsid w:val="7D2232B3"/>
    <w:rsid w:val="7D854F21"/>
    <w:rsid w:val="7E1009FA"/>
    <w:rsid w:val="7E403498"/>
    <w:rsid w:val="7E67712E"/>
    <w:rsid w:val="7E6C1CCD"/>
    <w:rsid w:val="7E883C3C"/>
    <w:rsid w:val="7EEF3669"/>
    <w:rsid w:val="7F17496E"/>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toa heading"/>
    <w:basedOn w:val="1"/>
    <w:next w:val="1"/>
    <w:unhideWhenUsed/>
    <w:qFormat/>
    <w:uiPriority w:val="0"/>
    <w:pPr>
      <w:spacing w:before="120" w:beforeLines="0" w:afterLines="0"/>
    </w:pPr>
    <w:rPr>
      <w:rFonts w:hint="default" w:ascii="Arial" w:hAnsi="Arial"/>
      <w:sz w:val="24"/>
    </w:rPr>
  </w:style>
  <w:style w:type="paragraph" w:styleId="7">
    <w:name w:val="annotation text"/>
    <w:basedOn w:val="1"/>
    <w:qFormat/>
    <w:uiPriority w:val="0"/>
    <w:pPr>
      <w:jc w:val="left"/>
    </w:p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3"/>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paragraph" w:customStyle="1" w:styleId="23">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Table Text"/>
    <w:basedOn w:val="1"/>
    <w:semiHidden/>
    <w:qFormat/>
    <w:uiPriority w:val="0"/>
    <w:rPr>
      <w:rFonts w:ascii="宋体" w:hAnsi="宋体" w:eastAsia="宋体" w:cs="宋体"/>
      <w:sz w:val="18"/>
      <w:szCs w:val="18"/>
      <w:lang w:val="en-US" w:eastAsia="en-US" w:bidi="ar-SA"/>
    </w:rPr>
  </w:style>
  <w:style w:type="paragraph" w:customStyle="1" w:styleId="26">
    <w:name w:val="Char1"/>
    <w:basedOn w:val="1"/>
    <w:qFormat/>
    <w:uiPriority w:val="0"/>
    <w:rPr>
      <w:szCs w:val="21"/>
    </w:rPr>
  </w:style>
  <w:style w:type="paragraph" w:customStyle="1" w:styleId="27">
    <w:name w:val="样式 首行缩进:  2 字符"/>
    <w:basedOn w:val="1"/>
    <w:qFormat/>
    <w:uiPriority w:val="0"/>
    <w:pPr>
      <w:spacing w:line="400" w:lineRule="exact"/>
      <w:ind w:firstLine="200" w:firstLineChars="200"/>
    </w:pPr>
    <w:rPr>
      <w:rFonts w:cs="宋体"/>
      <w:sz w:val="24"/>
    </w:rPr>
  </w:style>
  <w:style w:type="paragraph" w:styleId="28">
    <w:name w:val="List Paragraph"/>
    <w:basedOn w:val="1"/>
    <w:qFormat/>
    <w:uiPriority w:val="0"/>
    <w:pPr>
      <w:ind w:firstLine="420" w:firstLineChars="200"/>
    </w:pPr>
    <w:rPr>
      <w:sz w:val="18"/>
      <w:szCs w:val="18"/>
    </w:rPr>
  </w:style>
  <w:style w:type="paragraph" w:customStyle="1" w:styleId="2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515fff61-f02f-4369-9a48-17c50cf775d5</errorID>
      <errorWord>软</errorWord>
      <group>L1_Word</group>
      <groupName>字词问题</groupName>
      <ability>L2_Typo</ability>
      <abilityName>字词错误</abilityName>
      <candidateList>
        <item>软件</item>
      </candidateList>
      <explain/>
      <paraID>37B66063</paraID>
      <start>75</start>
      <end>77</end>
      <status>modified</status>
      <modifiedWord>软件</modifiedWord>
      <trackRevisions>false</trackRevisions>
    </reviewItem>
    <reviewItem>
      <errorID>503bee47-a121-45c4-a20b-0a2f66af73fa</errorID>
      <errorWord>/）</errorWord>
      <group>L1_Punc</group>
      <groupName>标点问题</groupName>
      <ability>L2_Punc</ability>
      <abilityName>标点符号检查</abilityName>
      <candidateList>
        <item>）</item>
      </candidateList>
      <explain/>
      <paraID>6A1D4F17</paraID>
      <start>113</start>
      <end>115</end>
      <status>unmodified</status>
      <modifiedWord/>
      <trackRevisions>false</trackRevisions>
    </reviewItem>
    <reviewItem>
      <errorID>284a4b7b-4fdf-42b5-9ca5-cd401938341d</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3A6980D</paraID>
      <start>0</start>
      <end>3</end>
      <status>unmodified</status>
      <modifiedWord/>
      <trackRevisions>false</trackRevisions>
    </reviewItem>
    <reviewItem>
      <errorID>8ad6a0aa-22c8-4f07-8a7b-ff2fbab1cbeb</errorID>
      <errorWord>-</errorWord>
      <group>L1_Format</group>
      <groupName>格式问题</groupName>
      <ability>L2_HalfPunc</ability>
      <abilityName>全半角检查</abilityName>
      <candidateList>
        <item>－</item>
      </candidateList>
      <explain>文本全半角错误。</explain>
      <paraID> 3A6980D</paraID>
      <start>19</start>
      <end>20</end>
      <status>unmodified</status>
      <modifiedWord/>
      <trackRevisions>false</trackRevisions>
    </reviewItem>
    <reviewItem>
      <errorID>d7345cc9-a7ea-4e26-9441-e507edd3836d</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8154FCC</paraID>
      <start>0</start>
      <end>3</end>
      <status>unmodified</status>
      <modifiedWord/>
      <trackRevisions>false</trackRevisions>
    </reviewItem>
    <reviewItem>
      <errorID>6b2740b2-e51e-4c1d-ab3c-467b9acf786d</errorID>
      <errorWord>/）</errorWord>
      <group>L1_Punc</group>
      <groupName>标点问题</groupName>
      <ability>L2_Punc</ability>
      <abilityName>标点符号检查</abilityName>
      <candidateList>
        <item>）</item>
      </candidateList>
      <explain/>
      <paraID>64B4B4D1</paraID>
      <start>220</start>
      <end>222</end>
      <status>unmodified</status>
      <modifiedWord/>
      <trackRevisions>false</trackRevisions>
    </reviewItem>
    <reviewItem>
      <errorID>fdbe34bc-8bb0-402f-962d-e1deec8abd00</errorID>
      <errorWord>：/</errorWord>
      <group>L1_Punc</group>
      <groupName>标点问题</groupName>
      <ability>L2_Punc</ability>
      <abilityName>标点符号检查</abilityName>
      <candidateList>
        <item>：</item>
      </candidateList>
      <explain/>
      <paraID>1A0C9CE5</paraID>
      <start>2</start>
      <end>4</end>
      <status>unmodified</status>
      <modifiedWord/>
      <trackRevisions>false</trackRevisions>
    </reviewItem>
    <reviewItem>
      <errorID>dd6581d5-d61f-4a2f-a2cc-439b1c99b4db</errorID>
      <errorWord>：</errorWord>
      <group>L1_Format</group>
      <groupName>格式问题</groupName>
      <ability>L2_HalfPunc</ability>
      <abilityName>全半角检查</abilityName>
      <candidateList>
        <item>:</item>
      </candidateList>
      <explain>文本全半角错误。</explain>
      <paraID>1BBA165F</paraID>
      <start>4</start>
      <end>5</end>
      <status>unmodified</status>
      <modifiedWord/>
      <trackRevisions>false</trackRevisions>
    </reviewItem>
    <reviewItem>
      <errorID>bae5cf03-6d8e-46b3-82c3-2b77b1843809</errorID>
      <errorWord>(</errorWord>
      <group>L1_Format</group>
      <groupName>格式问题</groupName>
      <ability>L2_HalfPunc</ability>
      <abilityName>全半角检查</abilityName>
      <candidateList>
        <item>（</item>
      </candidateList>
      <explain>文本全半角错误。</explain>
      <paraID>23DBB00B</paraID>
      <start>5</start>
      <end>6</end>
      <status>unmodified</status>
      <modifiedWord/>
      <trackRevisions>false</trackRevisions>
    </reviewItem>
    <reviewItem>
      <errorID>e3f9c7fa-a169-4673-8c26-4a8d3a8461d3</errorID>
      <errorWord>)</errorWord>
      <group>L1_Format</group>
      <groupName>格式问题</groupName>
      <ability>L2_HalfPunc</ability>
      <abilityName>全半角检查</abilityName>
      <candidateList>
        <item>）</item>
      </candidateList>
      <explain>文本全半角错误。</explain>
      <paraID>23DBB00B</paraID>
      <start>11</start>
      <end>12</end>
      <status>unmodified</status>
      <modifiedWord/>
      <trackRevisions>false</trackRevisions>
    </reviewItem>
    <reviewItem>
      <errorID>e123c06a-bbec-4a9a-b9d4-6a4b511cbb40</errorID>
      <errorWord>无</errorWord>
      <group>L1_Word</group>
      <groupName>字词问题</groupName>
      <ability>L2_Typo</ability>
      <abilityName>字词错误</abilityName>
      <candidateList>
        <item/>
      </candidateList>
      <explain/>
      <paraID>468F8F16</paraID>
      <start>9</start>
      <end>10</end>
      <status>unmodified</status>
      <modifiedWord/>
      <trackRevisions>false</trackRevisions>
    </reviewItem>
    <reviewItem>
      <errorID>b0d65185-8706-46a1-a564-828c2163fa3f</errorID>
      <errorWord>,</errorWord>
      <group>L1_Format</group>
      <groupName>格式问题</groupName>
      <ability>L2_HalfPunc</ability>
      <abilityName>全半角检查</abilityName>
      <candidateList>
        <item>，</item>
      </candidateList>
      <explain>文本全半角错误。</explain>
      <paraID>152DF965</paraID>
      <start>32</start>
      <end>33</end>
      <status>unmodified</status>
      <modifiedWord/>
      <trackRevisions>false</trackRevisions>
    </reviewItem>
    <reviewItem>
      <errorID>73c32788-8be5-4d68-b7d1-129d59602aa8</errorID>
      <errorWord>国家发改委</errorWord>
      <group>L1_Knowledge</group>
      <groupName>知识性问题</groupName>
      <ability>L2_Knowledge</ability>
      <abilityName>其他知识</abilityName>
      <candidateList>
        <item>国家发展改革委</item>
      </candidateList>
      <explain/>
      <paraID>779F8B57</paraID>
      <start>62</start>
      <end>67</end>
      <status>unmodified</status>
      <modifiedWord/>
      <trackRevisions>false</trackRevisions>
    </reviewItem>
    <reviewItem>
      <errorID>5281751c-c4a2-48b1-8e77-d724687adb74</errorID>
      <errorWord>上述的</errorWord>
      <group>L1_Word</group>
      <groupName>字词问题</groupName>
      <ability>L2_Typo</ability>
      <abilityName>字词错误</abilityName>
      <candidateList>
        <item>上述</item>
      </candidateList>
      <explain>〈形〉属性词。上面所说的：～各条，望切实执行。</explain>
      <paraID>669ECAC8</paraID>
      <start>2</start>
      <end>5</end>
      <status>unmodified</status>
      <modifiedWord/>
      <trackRevisions>false</trackRevisions>
    </reviewItem>
    <reviewItem>
      <errorID>f53bc720-d17e-4fd9-b6f4-527a8c1980a1</errorID>
      <errorWord>-</errorWord>
      <group>L1_Format</group>
      <groupName>格式问题</groupName>
      <ability>L2_HalfPunc</ability>
      <abilityName>全半角检查</abilityName>
      <candidateList>
        <item>－</item>
      </candidateList>
      <explain>文本全半角错误。</explain>
      <paraID>6EAEDB7E</paraID>
      <start>27</start>
      <end>28</end>
      <status>unmodified</status>
      <modifiedWord/>
      <trackRevisions>false</trackRevisions>
    </reviewItem>
    <reviewItem>
      <errorID>883fda6e-018e-4cb3-acf4-1df2c4d15b9e</errorID>
      <errorWord>-</errorWord>
      <group>L1_Format</group>
      <groupName>格式问题</groupName>
      <ability>L2_HalfPunc</ability>
      <abilityName>全半角检查</abilityName>
      <candidateList>
        <item>－</item>
      </candidateList>
      <explain>文本全半角错误。</explain>
      <paraID>6EAEDB7E</paraID>
      <start>38</start>
      <end>39</end>
      <status>unmodified</status>
      <modifiedWord/>
      <trackRevisions>false</trackRevisions>
    </reviewItem>
    <reviewItem>
      <errorID>9891cb58-3d29-43f1-a48f-8955b259cc10</errorID>
      <errorWord>百分之十</errorWord>
      <group>L1_Knowledge</group>
      <groupName>知识性问题</groupName>
      <ability>L2_Knowledge</ability>
      <abilityName>其他知识</abilityName>
      <candidateList>
        <item>10%</item>
      </candidateList>
      <explain/>
      <paraID>2485D5FF</paraID>
      <start>92</start>
      <end>96</end>
      <status>unmodified</status>
      <modifiedWord/>
      <trackRevisions>false</trackRevisions>
    </reviewItem>
    <reviewItem>
      <errorID>f31d17d9-7d63-4dca-b640-e8220fca2b36</errorID>
      <errorWord>：/</errorWord>
      <group>L1_Punc</group>
      <groupName>标点问题</groupName>
      <ability>L2_Punc</ability>
      <abilityName>标点符号检查</abilityName>
      <candidateList>
        <item>：</item>
      </candidateList>
      <explain/>
      <paraID>489B34D9</paraID>
      <start>2</start>
      <end>4</end>
      <status>unmodified</status>
      <modifiedWord/>
      <trackRevisions>false</trackRevisions>
    </reviewItem>
    <reviewItem>
      <errorID>13b67e68-8646-4721-b0c2-fa95cd2197b7</errorID>
      <errorWord>软</errorWord>
      <group>L1_Word</group>
      <groupName>字词问题</groupName>
      <ability>L2_Typo</ability>
      <abilityName>字词错误</abilityName>
      <candidateList>
        <item>软件</item>
      </candidateList>
      <explain/>
      <paraID> 4D7EA7F</paraID>
      <start>75</start>
      <end>77</end>
      <status>modified</status>
      <modifiedWord>软件</modifiedWord>
      <trackRevisions>false</trackRevisions>
    </reviewItem>
    <reviewItem>
      <errorID>1ece9dbf-69d1-4b50-9d7d-a46431d95d79</errorID>
      <errorWord>以</errorWord>
      <group>L1_Word</group>
      <groupName>字词问题</groupName>
      <ability>L2_Typo</ability>
      <abilityName>字词错误</abilityName>
      <candidateList>
        <item>以上</item>
      </candidateList>
      <explain/>
      <paraID>1FB040EB</paraID>
      <start>42</start>
      <end>43</end>
      <status>unmodified</status>
      <modifiedWord/>
      <trackRevisions>false</trackRevisions>
    </reviewItem>
    <reviewItem>
      <errorID>4d879f57-f159-46b1-9996-f08b58c873f2</errorID>
      <errorWord>:</errorWord>
      <group>L1_Format</group>
      <groupName>格式问题</groupName>
      <ability>L2_HalfPunc</ability>
      <abilityName>全半角检查</abilityName>
      <candidateList>
        <item>：</item>
      </candidateList>
      <explain>文本全半角错误。</explain>
      <paraID>4980E588</paraID>
      <start>10</start>
      <end>11</end>
      <status>unmodified</status>
      <modifiedWord/>
      <trackRevisions>false</trackRevisions>
    </reviewItem>
    <reviewItem>
      <errorID>2cb5a858-36e3-4325-be9f-3d6765fe4494</errorID>
      <errorWord>:</errorWord>
      <group>L1_Format</group>
      <groupName>格式问题</groupName>
      <ability>L2_HalfPunc</ability>
      <abilityName>全半角检查</abilityName>
      <candidateList>
        <item>：</item>
      </candidateList>
      <explain>文本全半角错误。</explain>
      <paraID> 3C25211</paraID>
      <start>10</start>
      <end>11</end>
      <status>unmodified</status>
      <modifiedWord/>
      <trackRevisions>false</trackRevisions>
    </reviewItem>
    <reviewItem>
      <errorID>ad0d057d-78e1-4fa7-9fde-0b95b0937e54</errorID>
      <errorWord>准</errorWord>
      <group>L1_Word</group>
      <groupName>字词问题</groupName>
      <ability>L2_Typo</ability>
      <abilityName>字词错误</abilityName>
      <candidateList>
        <item>准和</item>
      </candidateList>
      <explain/>
      <paraID>1D064FDC</paraID>
      <start>28</start>
      <end>29</end>
      <status>unmodified</status>
      <modifiedWord/>
      <trackRevisions>false</trackRevisions>
    </reviewItem>
    <reviewItem>
      <errorID>d310d409-333b-4c95-bf81-cb1f733a522a</errorID>
      <errorWord>指自</errorWord>
      <group>L1_Word</group>
      <groupName>字词问题</groupName>
      <ability>L2_Typo</ability>
      <abilityName>字词错误</abilityName>
      <candidateList>
        <item>直至</item>
      </candidateList>
      <explain/>
      <paraID>285363F8</paraID>
      <start>6</start>
      <end>8</end>
      <status>unmodified</status>
      <modifiedWord/>
      <trackRevisions>false</trackRevisions>
    </reviewItem>
    <reviewItem>
      <errorID>93e6f855-3099-4d36-af9a-afc0c11a185a</errorID>
      <errorWord>敦促</errorWord>
      <group>L1_Word</group>
      <groupName>字词问题</groupName>
      <ability>L2_Typo</ability>
      <abilityName>字词错误</abilityName>
      <candidateList>
        <item>督促</item>
      </candidateList>
      <explain>存在发音相近字词的误用。</explain>
      <paraID> 29987C1</paraID>
      <start>27</start>
      <end>29</end>
      <status>unmodified</status>
      <modifiedWord/>
      <trackRevisions>false</trackRevisions>
    </reviewItem>
    <reviewItem>
      <errorID>b040b297-a216-4030-b75f-7ec5adbbc957</errorID>
      <errorWord>对于</errorWord>
      <group>L1_Word</group>
      <groupName>字词问题</groupName>
      <ability>L2_Typo</ability>
      <abilityName>字词错误</abilityName>
      <candidateList>
        <item>对</item>
      </candidateList>
      <explain>（對）duì❶回答：～答｜无言以～。❷〈动〉对待；对付：～事不～人｜～症下药｜刀～刀，枪～枪。❸〈动〉朝着；向着（常跟“着”）：～着镜子理理头发｜枪口～着敌人。❹二者相对；彼此相向：～调｜～流｜～立｜～抗。❺对面的；敌对的：～岸｜～方｜～手｜作～。❻〈动〉使两个东西配合或接触：～对子｜把门～上｜～个火儿。❼〈动〉投合；适合：～劲儿｜～心思｜两个人越说越投缘，越说越～脾气。❽〈动〉把两个东西放在一起互相比较，看是否符合；对证：～质｜校～｜～表｜～笔迹｜～号码。❾〈动〉调整使合于一定标准：～好照相机的焦距｜拿胡琴来～～弦。❿〈形〉相合；正确；正常：你的话很～｜～，就这么办｜数目不～，还差得多｜神气不～。○11动掺和（多指液体）：茶壶里～点儿开水｜朱砂里～上一点儿藤黄。○12平均分成两份：～半儿｜～开纸。○13（～儿）〈名〉对子：喜～｜五言～儿。○14（～儿）〈量〉双：一～鹦鹉｜一～儿椅子｜一～模范夫妻。○15介用法基本上跟“对于”相同：～他表示谢意｜决不～困难屈服｜你的话～我有启发｜大家～他这件事很不满意。注意▲“对”和“对于”的用法差不多，但是“对”所保留的动词性较强，因此有些用“对”的句子不能改用“对于”，如上面头两个例子。○16（Duì）〈名〉姓。</explain>
      <paraID>43F1FACD</paraID>
      <start>5</start>
      <end>6</end>
      <status>modified</status>
      <modifiedWord>对</modifiedWord>
      <trackRevisions>false</trackRevisions>
    </reviewItem>
    <reviewItem>
      <errorID>6dd392b4-c787-4699-bb71-0c5109c3e782</errorID>
      <errorWord>程</errorWord>
      <group>L1_Word</group>
      <groupName>字词问题</groupName>
      <ability>L2_Typo</ability>
      <abilityName>字词错误</abilityName>
      <candidateList>
        <item>程中</item>
      </candidateList>
      <explain/>
      <paraID>43F1FACD</paraID>
      <start>9</start>
      <end>11</end>
      <status>modified</status>
      <modifiedWord>程中</modifiedWord>
      <trackRevisions>false</trackRevisions>
    </reviewItem>
    <reviewItem>
      <errorID>f2ccf559-8772-4b7f-b53b-d4f853b68fae</errorID>
      <errorWord>）</errorWord>
      <group>L1_Word</group>
      <groupName>字词问题</groupName>
      <ability>L2_Typo</ability>
      <abilityName>字词错误</abilityName>
      <candidateList>
        <item>）对</item>
      </candidateList>
      <explain/>
      <paraID>694E6EE2</paraID>
      <start>2</start>
      <end>4</end>
      <status>modified</status>
      <modifiedWord>）对</modifiedWord>
      <trackRevisions>false</trackRevisions>
    </reviewItem>
    <reviewItem>
      <errorID>7de1ced4-dbd5-4897-8e44-41057163d99b</errorID>
      <errorWord>第3条</errorWord>
      <group>L1_Knowledge</group>
      <groupName>知识性问题</groupName>
      <ability>L2_Knowledge</ability>
      <abilityName>其他知识</abilityName>
      <candidateList>
        <item>第三条</item>
      </candidateList>
      <explain/>
      <paraID>2E65C223</paraID>
      <start>45</start>
      <end>48</end>
      <status>unmodified</status>
      <modifiedWord/>
      <trackRevisions>false</trackRevisions>
    </reviewItem>
    <reviewItem>
      <errorID>890e4759-c427-40e0-aff3-8d3eac8e9113</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58ce70de-aca2-4b99-be19-7d320b13d138</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f59564c3-cc73-4cff-baa7-345a6e58a46d</errorID>
      <errorWord>(</errorWord>
      <group>L1_Format</group>
      <groupName>格式问题</groupName>
      <ability>L2_HalfPunc</ability>
      <abilityName>全半角检查</abilityName>
      <candidateList>
        <item>（</item>
      </candidateList>
      <explain>文本全半角错误。</explain>
      <paraID>65B681F5</paraID>
      <start>16</start>
      <end>17</end>
      <status>unmodified</status>
      <modifiedWord/>
      <trackRevisions>false</trackRevisions>
    </reviewItem>
    <reviewItem>
      <errorID>8fb9c203-81da-40ed-9e05-064a51cdf99f</errorID>
      <errorWord>)</errorWord>
      <group>L1_Format</group>
      <groupName>格式问题</groupName>
      <ability>L2_HalfPunc</ability>
      <abilityName>全半角检查</abilityName>
      <candidateList>
        <item>）</item>
      </candidateList>
      <explain>文本全半角错误。</explain>
      <paraID>65B681F5</paraID>
      <start>27</start>
      <end>28</end>
      <status>unmodified</status>
      <modifiedWord/>
      <trackRevisions>false</trackRevisions>
    </reviewItem>
    <reviewItem>
      <errorID>36e73ed6-ad7d-4936-8bc0-d6716c093c13</errorID>
      <errorWord>应</errorWord>
      <group>L1_Word</group>
      <groupName>字词问题</groupName>
      <ability>L2_Typo</ability>
      <abilityName>字词错误</abilityName>
      <candidateList>
        <item>应当</item>
      </candidateList>
      <explain/>
      <paraID>6F7EB27C</paraID>
      <start>40</start>
      <end>41</end>
      <status>unmodified</status>
      <modifiedWord/>
      <trackRevisions>false</trackRevisions>
    </reviewItem>
    <reviewItem>
      <errorID>75d28cb5-6330-4bcc-b2a4-f8198cc2746b</errorID>
      <errorWord>(</errorWord>
      <group>L1_Format</group>
      <groupName>格式问题</groupName>
      <ability>L2_HalfPunc</ability>
      <abilityName>全半角检查</abilityName>
      <candidateList>
        <item>（</item>
      </candidateList>
      <explain>文本全半角错误。</explain>
      <paraID> 21889B0</paraID>
      <start>70</start>
      <end>71</end>
      <status>unmodified</status>
      <modifiedWord/>
      <trackRevisions>false</trackRevisions>
    </reviewItem>
    <reviewItem>
      <errorID>2029c2dd-4a55-40dc-b6e3-0a64c3a52f7e</errorID>
      <errorWord>)</errorWord>
      <group>L1_Format</group>
      <groupName>格式问题</groupName>
      <ability>L2_HalfPunc</ability>
      <abilityName>全半角检查</abilityName>
      <candidateList>
        <item>）</item>
      </candidateList>
      <explain>文本全半角错误。</explain>
      <paraID> 21889B0</paraID>
      <start>75</start>
      <end>76</end>
      <status>unmodified</status>
      <modifiedWord/>
      <trackRevisions>false</trackRevisions>
    </reviewItem>
    <reviewItem>
      <errorID>090b3450-e417-43ed-9b42-375d03df9c4f</errorID>
      <errorWord>(</errorWord>
      <group>L1_Format</group>
      <groupName>格式问题</groupName>
      <ability>L2_HalfPunc</ability>
      <abilityName>全半角检查</abilityName>
      <candidateList>
        <item>（</item>
      </candidateList>
      <explain>文本全半角错误。</explain>
      <paraID>34ABF42D</paraID>
      <start>16</start>
      <end>17</end>
      <status>unmodified</status>
      <modifiedWord/>
      <trackRevisions>false</trackRevisions>
    </reviewItem>
    <reviewItem>
      <errorID>a32fe039-8992-4cd3-9d1c-dddfd0a2a117</errorID>
      <errorWord>)</errorWord>
      <group>L1_Format</group>
      <groupName>格式问题</groupName>
      <ability>L2_HalfPunc</ability>
      <abilityName>全半角检查</abilityName>
      <candidateList>
        <item>）</item>
      </candidateList>
      <explain>文本全半角错误。</explain>
      <paraID>34ABF42D</paraID>
      <start>49</start>
      <end>50</end>
      <status>unmodified</status>
      <modifiedWord/>
      <trackRevisions>false</trackRevisions>
    </reviewItem>
    <reviewItem>
      <errorID>34626b9d-c5ff-4c8a-b4ff-6be9f07351c2</errorID>
      <errorWord>/）</errorWord>
      <group>L1_Punc</group>
      <groupName>标点问题</groupName>
      <ability>L2_Punc</ability>
      <abilityName>标点符号检查</abilityName>
      <candidateList>
        <item>）</item>
      </candidateList>
      <explain/>
      <paraID>34ABF42D</paraID>
      <start>106</start>
      <end>108</end>
      <status>unmodified</status>
      <modifiedWord/>
      <trackRevisions>false</trackRevisions>
    </reviewItem>
    <reviewItem>
      <errorID>9176fc77-716c-493d-beeb-9239d5089c36</errorID>
      <errorWord>(</errorWord>
      <group>L1_Format</group>
      <groupName>格式问题</groupName>
      <ability>L2_HalfPunc</ability>
      <abilityName>全半角检查</abilityName>
      <candidateList>
        <item>（</item>
      </candidateList>
      <explain>文本全半角错误。</explain>
      <paraID>34ABF42D</paraID>
      <start>133</start>
      <end>134</end>
      <status>unmodified</status>
      <modifiedWord/>
      <trackRevisions>false</trackRevisions>
    </reviewItem>
    <reviewItem>
      <errorID>550e92f5-c845-4e80-81b9-740e28ac4df2</errorID>
      <errorWord>/)</errorWord>
      <group>L1_Punc</group>
      <groupName>标点问题</groupName>
      <ability>L2_Punc</ability>
      <abilityName>标点符号检查</abilityName>
      <candidateList>
        <item>)</item>
      </candidateList>
      <explain/>
      <paraID>34ABF42D</paraID>
      <start>156</start>
      <end>158</end>
      <status>unmodified</status>
      <modifiedWord/>
      <trackRevisions>false</trackRevisions>
    </reviewItem>
    <reviewItem>
      <errorID>9d2d3965-41e5-4e40-99f0-228ca9bf104f</errorID>
      <errorWord>)</errorWord>
      <group>L1_Format</group>
      <groupName>格式问题</groupName>
      <ability>L2_HalfPunc</ability>
      <abilityName>全半角检查</abilityName>
      <candidateList>
        <item>）</item>
      </candidateList>
      <explain>文本全半角错误。</explain>
      <paraID>5E11879C</paraID>
      <start>15</start>
      <end>16</end>
      <status>unmodified</status>
      <modifiedWord/>
      <trackRevisions>false</trackRevisions>
    </reviewItem>
    <reviewItem>
      <errorID>0516d4d9-9570-4c67-9643-d3e31fdba643</errorID>
      <errorWord>位</errorWord>
      <group>L1_Word</group>
      <groupName>字词问题</groupName>
      <ability>L2_Typo</ability>
      <abilityName>字词错误</abilityName>
      <candidateList>
        <item>位公</item>
      </candidateList>
      <explain/>
      <paraID>7E7664F9</paraID>
      <start>33</start>
      <end>34</end>
      <status>unmodified</status>
      <modifiedWord/>
      <trackRevisions>false</trackRevisions>
    </reviewItem>
    <reviewItem>
      <errorID>f07416eb-4fba-407f-a0e0-8bc5c26ba33e</errorID>
      <errorWord>)</errorWord>
      <group>L1_Format</group>
      <groupName>格式问题</groupName>
      <ability>L2_HalfPunc</ability>
      <abilityName>全半角检查</abilityName>
      <candidateList>
        <item>）</item>
      </candidateList>
      <explain>文本全半角错误。</explain>
      <paraID>655D17C2</paraID>
      <start>44</start>
      <end>45</end>
      <status>unmodified</status>
      <modifiedWord/>
      <trackRevisions>false</trackRevisions>
    </reviewItem>
    <reviewItem>
      <errorID>106906c0-36df-4e8c-a4b0-9409a8c776b2</errorID>
      <errorWord>高于对</errorWord>
      <group>L1_Word</group>
      <groupName>字词问题</groupName>
      <ability>L2_Typo</ability>
      <abilityName>字词错误</abilityName>
      <candidateList>
        <item>高于</item>
      </candidateList>
      <explain/>
      <paraID> F704016</paraID>
      <start>30</start>
      <end>33</end>
      <status>unmodified</status>
      <modifiedWord/>
      <trackRevisions>false</trackRevisions>
    </reviewItem>
    <reviewItem>
      <errorID>7ea659bf-d5fa-423b-93df-0397e5221857</errorID>
      <errorWord>织</errorWord>
      <group>L1_Word</group>
      <groupName>字词问题</groupName>
      <ability>L2_Typo</ability>
      <abilityName>字词错误</abilityName>
      <candidateList>
        <item>织第</item>
      </candidateList>
      <explain/>
      <paraID>64EDCBF3</paraID>
      <start>108</start>
      <end>109</end>
      <status>unmodified</status>
      <modifiedWord/>
      <trackRevisions>false</trackRevisions>
    </reviewItem>
    <reviewItem>
      <errorID>bc844e0c-ad24-414d-a795-d10c009cbd8e</errorID>
      <errorWord>单</errorWord>
      <group>L1_Word</group>
      <groupName>字词问题</groupName>
      <ability>L2_Typo</ability>
      <abilityName>字词错误</abilityName>
      <candidateList>
        <item>但</item>
      </candidateList>
      <explain>❶〈副〉只；仅仅：～愿如此｜不求有功，～求无过｜辽阔的原野上，～见麦浪随风起伏。❷〈连〉但是：屋子小，～挺干净｜工作虽然忙，～一点也没放松学习。❸（Dàn）〈名〉姓。</explain>
      <paraID>4B8CDB05</paraID>
      <start>2</start>
      <end>3</end>
      <status>modified</status>
      <modifiedWord>但</modifiedWord>
      <trackRevisions>false</trackRevisions>
    </reviewItem>
    <reviewItem>
      <errorID>2077523e-d5b2-4175-9019-4eba1b911f1e</errorID>
      <errorWord>敦促</errorWord>
      <group>L1_Word</group>
      <groupName>字词问题</groupName>
      <ability>L2_Typo</ability>
      <abilityName>字词错误</abilityName>
      <candidateList>
        <item>督促</item>
      </candidateList>
      <explain>存在发音相近字词的误用。</explain>
      <paraID>18C1A915</paraID>
      <start>80</start>
      <end>82</end>
      <status>unmodified</status>
      <modifiedWord/>
      <trackRevisions>false</trackRevisions>
    </reviewItem>
    <reviewItem>
      <errorID>24db7f75-a4ea-450d-ab0d-9d7c0929fe4c</errorID>
      <errorWord>对于</errorWord>
      <group>L1_Word</group>
      <groupName>字词问题</groupName>
      <ability>L2_Typo</ability>
      <abilityName>字词错误</abilityName>
      <candidateList>
        <item>对</item>
      </candidateList>
      <explain>（對）duì❶回答：～答｜无言以～。❷〈动〉对待；对付：～事不～人｜～症下药｜刀～刀，枪～枪。❸〈动〉朝着；向着（常跟“着”）：～着镜子理理头发｜枪口～着敌人。❹二者相对；彼此相向：～调｜～流｜～立｜～抗。❺对面的；敌对的：～岸｜～方｜～手｜作～。❻〈动〉使两个东西配合或接触：～对子｜把门～上｜～个火儿。❼〈动〉投合；适合：～劲儿｜～心思｜两个人越说越投缘，越说越～脾气。❽〈动〉把两个东西放在一起互相比较，看是否符合；对证：～质｜校～｜～表｜～笔迹｜～号码。❾〈动〉调整使合于一定标准：～好照相机的焦距｜拿胡琴来～～弦。❿〈形〉相合；正确；正常：你的话很～｜～，就这么办｜数目不～，还差得多｜神气不～。○11动掺和（多指液体）：茶壶里～点儿开水｜朱砂里～上一点儿藤黄。○12平均分成两份：～半儿｜～开纸。○13（～儿）〈名〉对子：喜～｜五言～儿。○14（～儿）〈量〉双：一～鹦鹉｜一～儿椅子｜一～模范夫妻。○15介用法基本上跟“对于”相同：～他表示谢意｜决不～困难屈服｜你的话～我有启发｜大家～他这件事很不满意。注意▲“对”和“对于”的用法差不多，但是“对”所保留的动词性较强，因此有些用“对”的句子不能改用“对于”，如上面头两个例子。○16（Duì）〈名〉姓。</explain>
      <paraID>18C1A915</paraID>
      <start>123</start>
      <end>124</end>
      <status>modified</status>
      <modifiedWord>对</modifiedWord>
      <trackRevisions>false</trackRevisions>
    </reviewItem>
    <reviewItem>
      <errorID>efef9113-044b-42f5-98bc-e3eaa78b4261</errorID>
      <errorWord>程</errorWord>
      <group>L1_Word</group>
      <groupName>字词问题</groupName>
      <ability>L2_Typo</ability>
      <abilityName>字词错误</abilityName>
      <candidateList>
        <item>程中</item>
      </candidateList>
      <explain/>
      <paraID>18C1A915</paraID>
      <start>127</start>
      <end>129</end>
      <status>modified</status>
      <modifiedWord>程中</modifiedWord>
      <trackRevisions>false</trackRevisions>
    </reviewItem>
    <reviewItem>
      <errorID>e0063c1b-34b5-42fb-84a7-a7d5c6dbbed8</errorID>
      <errorWord>全面和</errorWord>
      <group>L1_Word</group>
      <groupName>字词问题</groupName>
      <ability>L2_Typo</ability>
      <abilityName>字词错误</abilityName>
      <candidateList>
        <item>全面</item>
      </candidateList>
      <explain>❶〈名〉所有方面；各个方面的总和：照顾～｜～情况。❷〈形〉完整周密；兼顾各方面的（跟“片面”相对）：～发展｜他的讲话很～。</explain>
      <paraID>7A2AE33E</paraID>
      <start>34</start>
      <end>37</end>
      <status>unmodified</status>
      <modifiedWord/>
      <trackRevisions>false</trackRevisions>
    </reviewItem>
    <reviewItem>
      <errorID>1c5d154a-ce2e-4e4a-bd7c-14ed31146c02</errorID>
      <errorWord>单</errorWord>
      <group>L1_Word</group>
      <groupName>字词问题</groupName>
      <ability>L2_Typo</ability>
      <abilityName>字词错误</abilityName>
      <candidateList>
        <item>但</item>
      </candidateList>
      <explain>❶〈副〉只；仅仅：～愿如此｜不求有功，～求无过｜辽阔的原野上，～见麦浪随风起伏。❷〈连〉但是：屋子小，～挺干净｜工作虽然忙，～一点也没放松学习。❸（Dàn）〈名〉姓。</explain>
      <paraID>7A2AE33E</paraID>
      <start>54</start>
      <end>55</end>
      <status>modified</status>
      <modifiedWord>但</modifiedWord>
      <trackRevisions>false</trackRevisions>
    </reviewItem>
    <reviewItem>
      <errorID>b25ffd47-e88a-4150-81f9-d717511cf50b</errorID>
      <errorWord>.</errorWord>
      <group>L1_Word</group>
      <groupName>字词问题</groupName>
      <ability>L2_Typo</ability>
      <abilityName>字词错误</abilityName>
      <candidateList>
        <item>.对</item>
      </candidateList>
      <explain/>
      <paraID>7A2AE33E</paraID>
      <start>182</start>
      <end>184</end>
      <status>modified</status>
      <modifiedWord>.对</modifiedWord>
      <trackRevisions>false</trackRevisions>
    </reviewItem>
    <reviewItem>
      <errorID>b0980bd3-b256-4492-8f6e-5a33db7eb16f</errorID>
      <errorWord>单</errorWord>
      <group>L1_Word</group>
      <groupName>字词问题</groupName>
      <ability>L2_Typo</ability>
      <abilityName>字词错误</abilityName>
      <candidateList>
        <item>但</item>
      </candidateList>
      <explain>❶〈副〉只；仅仅：～愿如此｜不求有功，～求无过｜辽阔的原野上，～见麦浪随风起伏。❷〈连〉但是：屋子小，～挺干净｜工作虽然忙，～一点也没放松学习。❸（Dàn）〈名〉姓。</explain>
      <paraID>272E689B</paraID>
      <start>40</start>
      <end>41</end>
      <status>modified</status>
      <modifiedWord>但</modifiedWord>
      <trackRevisions>false</trackRevisions>
    </reviewItem>
    <reviewItem>
      <errorID>fdbe1350-f31c-4d29-b2e8-3c3807d1c998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339F5692</paraID>
      <start>0</start>
      <end>2</end>
      <status>modified</status>
      <modifiedWord>1.</modifiedWord>
      <trackRevisions>false</trackRevisions>
    </reviewItem>
    <reviewItem>
      <errorID>680ec55a-117b-4d63-8ed1-05fbe242810b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63786917</paraID>
      <start>0</start>
      <end>2</end>
      <status>modified</status>
      <modifiedWord>2.</modifiedWord>
      <trackRevisions>false</trackRevisions>
    </reviewItem>
    <reviewItem>
      <errorID>71c34116-2d33-41af-a0d0-a4077fbf9072</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3B11A60B</paraID>
      <start>0</start>
      <end>2</end>
      <status>modified</status>
      <modifiedWord>3.</modifiedWord>
      <trackRevisions>false</trackRevisions>
    </reviewItem>
    <reviewItem>
      <errorID>e95f4f10-be85-4488-8f16-081fb17274c8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1181EA91</paraID>
      <start>0</start>
      <end>2</end>
      <status>modified</status>
      <modifiedWord>1.</modifiedWord>
      <trackRevisions>false</trackRevisions>
    </reviewItem>
    <reviewItem>
      <errorID>5f3e70b8-1261-4864-83e6-5f36b2433360</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694338D8</paraID>
      <start>0</start>
      <end>2</end>
      <status>modified</status>
      <modifiedWord>2.</modifiedWord>
      <trackRevisions>false</trackRevisions>
    </reviewItem>
    <reviewItem>
      <errorID>ef9e8bc4-8b3a-4838-a306-f92b33829a46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58A12F67</paraID>
      <start>0</start>
      <end>2</end>
      <status>modified</status>
      <modifiedWord>3.</modifiedWord>
      <trackRevisions>false</trackRevisions>
    </reviewItem>
    <reviewItem>
      <errorID>b6d068a9-f03e-45ff-a2fb-6a41f45420ed</errorID>
      <errorWord>项</errorWord>
      <group>L1_Knowledge</group>
      <groupName>知识性问题</groupName>
      <ability>L2_Knowledge</ability>
      <abilityName>其他知识</abilityName>
      <candidateList>
        <item>张</item>
      </candidateList>
      <explain/>
      <paraID> 51CCB6D</paraID>
      <start>40</start>
      <end>41</end>
      <status>unmodified</status>
      <modifiedWord/>
      <trackRevisions>false</trackRevisions>
    </reviewItem>
    <reviewItem>
      <errorID>ca5677db-ac12-4e69-b81f-c9e4139aeabf</errorID>
      <errorWord>(</errorWord>
      <group>L1_Format</group>
      <groupName>格式问题</groupName>
      <ability>L2_HalfPunc</ability>
      <abilityName>全半角检查</abilityName>
      <candidateList>
        <item>（</item>
      </candidateList>
      <explain>文本全半角错误。</explain>
      <paraID>1C60BAC0</paraID>
      <start>126</start>
      <end>127</end>
      <status>unmodified</status>
      <modifiedWord/>
      <trackRevisions>false</trackRevisions>
    </reviewItem>
    <reviewItem>
      <errorID>6a6c65bd-cdb2-4889-9a7a-05b25efb0848</errorID>
      <errorWord>)</errorWord>
      <group>L1_Format</group>
      <groupName>格式问题</groupName>
      <ability>L2_HalfPunc</ability>
      <abilityName>全半角检查</abilityName>
      <candidateList>
        <item>）</item>
      </candidateList>
      <explain>文本全半角错误。</explain>
      <paraID>1C60BAC0</paraID>
      <start>139</start>
      <end>140</end>
      <status>unmodified</status>
      <modifiedWord/>
      <trackRevisions>false</trackRevisions>
    </reviewItem>
    <reviewItem>
      <errorID>b00a40f4-e725-40e8-8d16-2d03517d9d0b</errorID>
      <errorWord>{</errorWord>
      <group>L1_Format</group>
      <groupName>格式问题</groupName>
      <ability>L2_HalfPunc</ability>
      <abilityName>全半角检查</abilityName>
      <candidateList>
        <item>｛</item>
      </candidateList>
      <explain>文本全半角错误。</explain>
      <paraID>27FC6F6D</paraID>
      <start>7</start>
      <end>8</end>
      <status>unmodified</status>
      <modifiedWord/>
      <trackRevisions>false</trackRevisions>
    </reviewItem>
    <reviewItem>
      <errorID>881c6590-799b-4197-bbce-3cc59644a055</errorID>
      <errorWord>}</errorWord>
      <group>L1_Format</group>
      <groupName>格式问题</groupName>
      <ability>L2_HalfPunc</ability>
      <abilityName>全半角检查</abilityName>
      <candidateList>
        <item>｝</item>
      </candidateList>
      <explain>文本全半角错误。</explain>
      <paraID>27FC6F6D</paraID>
      <start>12</start>
      <end>13</end>
      <status>unmodified</status>
      <modifiedWord/>
      <trackRevisions>false</trackRevisions>
    </reviewItem>
    <reviewItem>
      <errorID>72f5b02f-ebc3-4fa1-b7c0-60aae08f77a7</errorID>
      <errorWord>{</errorWord>
      <group>L1_Format</group>
      <groupName>格式问题</groupName>
      <ability>L2_HalfPunc</ability>
      <abilityName>全半角检查</abilityName>
      <candidateList>
        <item>｛</item>
      </candidateList>
      <explain>文本全半角错误。</explain>
      <paraID>27FC6F6D</paraID>
      <start>21</start>
      <end>22</end>
      <status>unmodified</status>
      <modifiedWord/>
      <trackRevisions>false</trackRevisions>
    </reviewItem>
    <reviewItem>
      <errorID>8ea72be0-24d9-4510-a88c-d16d439ad175</errorID>
      <errorWord>}</errorWord>
      <group>L1_Format</group>
      <groupName>格式问题</groupName>
      <ability>L2_HalfPunc</ability>
      <abilityName>全半角检查</abilityName>
      <candidateList>
        <item>｝</item>
      </candidateList>
      <explain>文本全半角错误。</explain>
      <paraID>27FC6F6D</paraID>
      <start>26</start>
      <end>27</end>
      <status>unmodified</status>
      <modifiedWord/>
      <trackRevisions>false</trackRevisions>
    </reviewItem>
    <reviewItem>
      <errorID>21afce61-f2dc-46a3-bbbd-79f287abc4b3</errorID>
      <errorWord>{</errorWord>
      <group>L1_Format</group>
      <groupName>格式问题</groupName>
      <ability>L2_HalfPunc</ability>
      <abilityName>全半角检查</abilityName>
      <candidateList>
        <item>｛</item>
      </candidateList>
      <explain>文本全半角错误。</explain>
      <paraID>27FC6F6D</paraID>
      <start>33</start>
      <end>34</end>
      <status>unmodified</status>
      <modifiedWord/>
      <trackRevisions>false</trackRevisions>
    </reviewItem>
    <reviewItem>
      <errorID>3a7ede25-179b-428f-ac11-25144d9c2e26</errorID>
      <errorWord>}</errorWord>
      <group>L1_Format</group>
      <groupName>格式问题</groupName>
      <ability>L2_HalfPunc</ability>
      <abilityName>全半角检查</abilityName>
      <candidateList>
        <item>｝</item>
      </candidateList>
      <explain>文本全半角错误。</explain>
      <paraID>27FC6F6D</paraID>
      <start>36</start>
      <end>37</end>
      <status>unmodified</status>
      <modifiedWord/>
      <trackRevisions>false</trackRevisions>
    </reviewItem>
    <reviewItem>
      <errorID>8980157e-56e1-4c40-a05d-27f29dd9ba48</errorID>
      <errorWord>{</errorWord>
      <group>L1_Format</group>
      <groupName>格式问题</groupName>
      <ability>L2_HalfPunc</ability>
      <abilityName>全半角检查</abilityName>
      <candidateList>
        <item>｛</item>
      </candidateList>
      <explain>文本全半角错误。</explain>
      <paraID>7BAB4E3E</paraID>
      <start>6</start>
      <end>7</end>
      <status>unmodified</status>
      <modifiedWord/>
      <trackRevisions>false</trackRevisions>
    </reviewItem>
    <reviewItem>
      <errorID>1c76dfd9-485a-4a71-aef0-c31b5bddcf5c</errorID>
      <errorWord>}</errorWord>
      <group>L1_Format</group>
      <groupName>格式问题</groupName>
      <ability>L2_HalfPunc</ability>
      <abilityName>全半角检查</abilityName>
      <candidateList>
        <item>｝</item>
      </candidateList>
      <explain>文本全半角错误。</explain>
      <paraID>7BAB4E3E</paraID>
      <start>12</start>
      <end>13</end>
      <status>unmodified</status>
      <modifiedWord/>
      <trackRevisions>false</trackRevisions>
    </reviewItem>
    <reviewItem>
      <errorID>49fd0c1d-1560-4eee-95b6-f76abe0500d5</errorID>
      <errorWord>:</errorWord>
      <group>L1_Format</group>
      <groupName>格式问题</groupName>
      <ability>L2_HalfPunc</ability>
      <abilityName>全半角检查</abilityName>
      <candidateList>
        <item>：</item>
      </candidateList>
      <explain>文本全半角错误。</explain>
      <paraID>7BAB4E3E</paraID>
      <start>16</start>
      <end>17</end>
      <status>unmodified</status>
      <modifiedWord/>
      <trackRevisions>false</trackRevisions>
    </reviewItem>
    <reviewItem>
      <errorID>dfab90e5-65e3-40dd-96e7-b103e6a9078b</errorID>
      <errorWord>{</errorWord>
      <group>L1_Format</group>
      <groupName>格式问题</groupName>
      <ability>L2_HalfPunc</ability>
      <abilityName>全半角检查</abilityName>
      <candidateList>
        <item>｛</item>
      </candidateList>
      <explain>文本全半角错误。</explain>
      <paraID>7BAB4E3E</paraID>
      <start>17</start>
      <end>18</end>
      <status>unmodified</status>
      <modifiedWord/>
      <trackRevisions>false</trackRevisions>
    </reviewItem>
    <reviewItem>
      <errorID>6ec9d3cc-9572-49f9-b926-23aeab62b75d</errorID>
      <errorWord>}</errorWord>
      <group>L1_Format</group>
      <groupName>格式问题</groupName>
      <ability>L2_HalfPunc</ability>
      <abilityName>全半角检查</abilityName>
      <candidateList>
        <item>｝</item>
      </candidateList>
      <explain>文本全半角错误。</explain>
      <paraID>7BAB4E3E</paraID>
      <start>22</start>
      <end>23</end>
      <status>unmodified</status>
      <modifiedWord/>
      <trackRevisions>false</trackRevisions>
    </reviewItem>
    <reviewItem>
      <errorID>a2433020-70c6-4c8b-852e-927193d626d4</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677a2c7e-5841-4c35-8b61-da0a081e93dc</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ec6344af-d885-4ef9-845a-3efcf40a5503</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ee757ebe-f767-4d90-9d6f-47284251b67f</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cc18bc37-a545-47be-ab30-50739efefeac</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e2408206-0998-464b-8f97-aaff99050708</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9e419265-b75c-490d-80c3-6e8dc3c6154d</errorID>
      <errorWord>目</errorWord>
      <group>L1_Word</group>
      <groupName>字词问题</groupName>
      <ability>L2_Typo</ability>
      <abilityName>字词错误</abilityName>
      <candidateList>
        <item>目中</item>
      </candidateList>
      <explain/>
      <paraID>668EEC65</paraID>
      <start>9</start>
      <end>10</end>
      <status>unmodified</status>
      <modifiedWord/>
      <trackRevisions>false</trackRevisions>
    </reviewItem>
    <reviewItem>
      <errorID>d30678c3-5386-40cc-8c4c-0a0fec4cf53d</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d69da8e6-39db-4727-bd37-47071167d510</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66eeb11b-7af9-40ff-8404-ef5c18f31f8e</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f61a4e2b-1d08-46ad-bf88-812f7e9d1a39</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d795d92b-8679-4538-af56-3c048de90c26</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c06eac40-d7b6-4239-a6d1-41c77cdd2ac6</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2c3a4c86-9e8d-4bc1-b6fc-9edf7737f0f1</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858a5657-126d-4540-9e0e-7b565f9269a7</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c74c3faf-ef60-4fa9-88c4-2b3be492a612</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2438fde5-5923-42ee-b987-83e3a6b71b17</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0f969ef8-8a12-459c-97eb-8f829fcba2d1</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e572ff7b-dcf1-4f30-bdca-c6a7f81fb750</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c8afefd1-e39c-47cb-8404-a3870d6f8eaa</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cdb8e6a0-2526-4171-bfc0-abe419cc91f4</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32df696e-329a-479f-bea2-c49dcea8e7af</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7f870f53-aaf7-4637-8a53-24096da56794</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28caa71a-1bde-4c71-ac93-479dd8191115</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aabb56a8-c6ff-40da-9088-427814cd4f94</errorID>
      <errorWord>{</errorWord>
      <group>L1_Format</group>
      <groupName>格式问题</groupName>
      <ability>L2_HalfPunc</ability>
      <abilityName>全半角检查</abilityName>
      <candidateList>
        <item>｛</item>
      </candidateList>
      <explain>文本全半角错误。</explain>
      <paraID>79D9ABA9</paraID>
      <start>12</start>
      <end>13</end>
      <status>unmodified</status>
      <modifiedWord/>
      <trackRevisions>false</trackRevisions>
    </reviewItem>
    <reviewItem>
      <errorID>b8841479-b6f0-4bb6-b6d0-c04fc8e31ae0</errorID>
      <errorWord>}</errorWord>
      <group>L1_Format</group>
      <groupName>格式问题</groupName>
      <ability>L2_HalfPunc</ability>
      <abilityName>全半角检查</abilityName>
      <candidateList>
        <item>｝</item>
      </candidateList>
      <explain>文本全半角错误。</explain>
      <paraID>79D9ABA9</paraID>
      <start>25</start>
      <end>26</end>
      <status>unmodified</status>
      <modifiedWord/>
      <trackRevisions>false</trackRevisions>
    </reviewItem>
    <reviewItem>
      <errorID>f6503a61-963f-4f80-8610-03206669ea40</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bdf125c5-81a4-4363-8dd0-1a53bfcc964c</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e10c3ef1-4899-459e-9f32-192063993166</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c62967e1-59c8-4984-9608-6e03a9d56fb9</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e7e5dce0-969a-402b-9755-fbf9ded10c22</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8ec90662-f2e5-45e0-9cf2-fecf94e66d01</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86fec5b5-b408-439a-90b4-6ee5d6df5b19</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b4e22a59-096f-42ef-9a5a-85ab2129a785</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b41cd533-8213-4b52-9601-2807e1c2b477</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078bcc3a-b8d2-4641-bebc-055fc0aecea1</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2d39b923-f256-40e8-9fed-a44540a9546a</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b3ea8660-4118-49db-90c1-0fbb89dd5351</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98b5ae0d-08cf-4c5d-8a2a-bead7b2da5cd</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7c10bacc-da46-4625-bbf4-119a8d41bb39</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fc306b7a-2328-435e-b1f5-1f1acc9c5071</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d17b3c25-a27f-4795-b87c-436ea1b0bedf</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3e00eaa1-d18c-48c0-9767-475aaaf87678</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a4f6438d-1ae6-489a-983c-eae7e2aefd9b</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7d0a7985-05a6-4e51-8594-810701fc519f</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10b1a05c-1366-4498-aa44-bfc4da51b6f5</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eb404f55-50c0-4892-866b-f2c8d6ee6bee</errorID>
      <errorWord>{</errorWord>
      <group>L1_Format</group>
      <groupName>格式问题</groupName>
      <ability>L2_HalfPunc</ability>
      <abilityName>全半角检查</abilityName>
      <candidateList>
        <item>｛</item>
      </candidateList>
      <explain>文本全半角错误。</explain>
      <paraID>497C4DDB</paraID>
      <start>5</start>
      <end>6</end>
      <status>unmodified</status>
      <modifiedWord/>
      <trackRevisions>false</trackRevisions>
    </reviewItem>
    <reviewItem>
      <errorID>616c98a8-2eef-4a5b-a20e-c649669e0d0d</errorID>
      <errorWord>}</errorWord>
      <group>L1_Format</group>
      <groupName>格式问题</groupName>
      <ability>L2_HalfPunc</ability>
      <abilityName>全半角检查</abilityName>
      <candidateList>
        <item>｝</item>
      </candidateList>
      <explain>文本全半角错误。</explain>
      <paraID>497C4DDB</paraID>
      <start>15</start>
      <end>16</end>
      <status>unmodified</status>
      <modifiedWord/>
      <trackRevisions>false</trackRevisions>
    </reviewItem>
    <reviewItem>
      <errorID>5deff10d-91ff-40ac-8c95-addf27be00a9</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9e5ebe3e-4d1e-479f-b28c-0aa8ab7fbd5f</errorID>
      <errorWord>位</errorWord>
      <group>L1_Word</group>
      <groupName>字词问题</groupName>
      <ability>L2_Typo</ability>
      <abilityName>字词错误</abilityName>
      <candidateList>
        <item>位公</item>
      </candidateList>
      <explain/>
      <paraID>7AB8541D</paraID>
      <start>35</start>
      <end>36</end>
      <status>unmodified</status>
      <modifiedWord/>
      <trackRevisions>false</trackRevisions>
    </reviewItem>
    <reviewItem>
      <errorID>36b8fa61-9372-44a8-a0f1-c52433bf2edf</errorID>
      <errorWord>:</errorWord>
      <group>L1_Format</group>
      <groupName>格式问题</groupName>
      <ability>L2_HalfPunc</ability>
      <abilityName>全半角检查</abilityName>
      <candidateList>
        <item>：</item>
      </candidateList>
      <explain>文本全半角错误。</explain>
      <paraID>5D443E06</paraID>
      <start>8</start>
      <end>9</end>
      <status>unmodified</status>
      <modifiedWord/>
      <trackRevisions>false</trackRevisions>
    </reviewItem>
    <reviewItem>
      <errorID>47f37df6-4302-4c6c-8861-d384c6b6a928</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10E55077</paraID>
      <start>52</start>
      <end>55</end>
      <status>unmodified</status>
      <modifiedWord/>
      <trackRevisions>false</trackRevisions>
    </reviewItem>
    <reviewItem>
      <errorID>7fe99cf5-d770-40cd-be13-b107b5936bed</errorID>
      <errorWord>:</errorWord>
      <group>L1_Format</group>
      <groupName>格式问题</groupName>
      <ability>L2_HalfPunc</ability>
      <abilityName>全半角检查</abilityName>
      <candidateList>
        <item>：</item>
      </candidateList>
      <explain>文本全半角错误。</explain>
      <paraID>701F0EF5</paraID>
      <start>22</start>
      <end>23</end>
      <status>unmodified</status>
      <modifiedWord/>
      <trackRevisions>false</trackRevisions>
    </reviewItem>
    <reviewItem>
      <errorID>1245afe5-6b2b-4916-8151-6b66d3d4ab00</errorID>
      <errorWord>(</errorWord>
      <group>L1_Format</group>
      <groupName>格式问题</groupName>
      <ability>L2_HalfPunc</ability>
      <abilityName>全半角检查</abilityName>
      <candidateList>
        <item>（</item>
      </candidateList>
      <explain>文本全半角错误。</explain>
      <paraID>749E8C16</paraID>
      <start>16</start>
      <end>17</end>
      <status>unmodified</status>
      <modifiedWord/>
      <trackRevisions>false</trackRevisions>
    </reviewItem>
    <reviewItem>
      <errorID>e3f82bac-3b98-4adc-b256-98bba5f75734</errorID>
      <errorWord>)</errorWord>
      <group>L1_Format</group>
      <groupName>格式问题</groupName>
      <ability>L2_HalfPunc</ability>
      <abilityName>全半角检查</abilityName>
      <candidateList>
        <item>）</item>
      </candidateList>
      <explain>文本全半角错误。</explain>
      <paraID>749E8C16</paraID>
      <start>26</start>
      <end>27</end>
      <status>unmodified</status>
      <modifiedWord/>
      <trackRevisions>false</trackRevisions>
    </reviewItem>
    <reviewItem>
      <errorID>9e853e08-f657-4805-b488-b9dc98d20801</errorID>
      <errorWord>位</errorWord>
      <group>L1_Word</group>
      <groupName>字词问题</groupName>
      <ability>L2_Typo</ability>
      <abilityName>字词错误</abilityName>
      <candidateList>
        <item>位公</item>
      </candidateList>
      <explain/>
      <paraID>686E1694</paraID>
      <start>13</start>
      <end>14</end>
      <status>unmodified</status>
      <modifiedWord/>
      <trackRevisions>false</trackRevisions>
    </reviewItem>
    <reviewItem>
      <errorID>da721352-acd6-4196-bd51-cd589553b032</errorID>
      <errorWord>社会保障资金</errorWord>
      <group>L1_Word</group>
      <groupName>字词问题</groupName>
      <ability>L2_Typo</ability>
      <abilityName>字词错误</abilityName>
      <candidateList>
        <item>社会保险资金</item>
      </candidateList>
      <explain/>
      <paraID>496F2FA7</paraID>
      <start>2</start>
      <end>8</end>
      <status>unmodified</status>
      <modifiedWord/>
      <trackRevisions>false</trackRevisions>
    </reviewItem>
    <reviewItem>
      <errorID>2a3f2d72-47b4-4ab8-aeb6-495798c2450a</errorID>
      <errorWord>(</errorWord>
      <group>L1_Format</group>
      <groupName>格式问题</groupName>
      <ability>L2_HalfPunc</ability>
      <abilityName>全半角检查</abilityName>
      <candidateList>
        <item>（</item>
      </candidateList>
      <explain>文本全半角错误。</explain>
      <paraID>4F087703</paraID>
      <start>28</start>
      <end>29</end>
      <status>unmodified</status>
      <modifiedWord/>
      <trackRevisions>false</trackRevisions>
    </reviewItem>
    <reviewItem>
      <errorID>efd3fb90-b015-40c0-9837-6a45a86e94fd</errorID>
      <errorWord>)</errorWord>
      <group>L1_Format</group>
      <groupName>格式问题</groupName>
      <ability>L2_HalfPunc</ability>
      <abilityName>全半角检查</abilityName>
      <candidateList>
        <item>）</item>
      </candidateList>
      <explain>文本全半角错误。</explain>
      <paraID>4F087703</paraID>
      <start>34</start>
      <end>35</end>
      <status>unmodified</status>
      <modifiedWord/>
      <trackRevisions>false</trackRevisions>
    </reviewItem>
    <reviewItem>
      <errorID>cf38dbf7-464b-45d8-9504-81c4c7e8e444</errorID>
      <errorWord>:</errorWord>
      <group>L1_Format</group>
      <groupName>格式问题</groupName>
      <ability>L2_HalfPunc</ability>
      <abilityName>全半角检查</abilityName>
      <candidateList>
        <item>：</item>
      </candidateList>
      <explain>文本全半角错误。</explain>
      <paraID> 43A9165</paraID>
      <start>7</start>
      <end>8</end>
      <status>unmodified</status>
      <modifiedWord/>
      <trackRevisions>false</trackRevisions>
    </reviewItem>
    <reviewItem>
      <errorID>c8939035-2851-4d6b-9156-22127bcc1245</errorID>
      <errorWord>(</errorWord>
      <group>L1_Format</group>
      <groupName>格式问题</groupName>
      <ability>L2_HalfPunc</ability>
      <abilityName>全半角检查</abilityName>
      <candidateList>
        <item>（</item>
      </candidateList>
      <explain>文本全半角错误。</explain>
      <paraID> 43A9165</paraID>
      <start>30</start>
      <end>31</end>
      <status>unmodified</status>
      <modifiedWord/>
      <trackRevisions>false</trackRevisions>
    </reviewItem>
    <reviewItem>
      <errorID>75d15ae2-457c-4b81-8207-62269a4f3a79</errorID>
      <errorWord>)</errorWord>
      <group>L1_Format</group>
      <groupName>格式问题</groupName>
      <ability>L2_HalfPunc</ability>
      <abilityName>全半角检查</abilityName>
      <candidateList>
        <item>）</item>
      </candidateList>
      <explain>文本全半角错误。</explain>
      <paraID> 43A9165</paraID>
      <start>41</start>
      <end>42</end>
      <status>unmodified</status>
      <modifiedWord/>
      <trackRevisions>false</trackRevisions>
    </reviewItem>
    <reviewItem>
      <errorID>3d945252-8d68-45a7-afe4-9dc3adbcf667</errorID>
      <errorWord>有悖于</errorWord>
      <group>L1_Word</group>
      <groupName>字词问题</groupName>
      <ability>L2_Typo</ability>
      <abilityName>字词错误</abilityName>
      <candidateList>
        <item>有悖</item>
      </candidateList>
      <explain/>
      <paraID>6F714B3F</paraID>
      <start>7</start>
      <end>10</end>
      <status>unmodified</status>
      <modifiedWord/>
      <trackRevisions>false</trackRevisions>
    </reviewItem>
    <reviewItem>
      <errorID>d6af1b2f-bd67-4c9c-8cbc-374ec1ee3a15</errorID>
      <errorWord>有悖于</errorWord>
      <group>L1_Word</group>
      <groupName>字词问题</groupName>
      <ability>L2_Typo</ability>
      <abilityName>字词错误</abilityName>
      <candidateList>
        <item>有悖</item>
      </candidateList>
      <explain/>
      <paraID> 717895B</paraID>
      <start>8</start>
      <end>11</end>
      <status>unmodified</status>
      <modifiedWord/>
      <trackRevisions>false</trackRevisions>
    </reviewItem>
    <reviewItem>
      <errorID>6c7bbee9-098f-4dd4-a119-c988db4d45a7</errorID>
      <errorWord>:</errorWord>
      <group>L1_Format</group>
      <groupName>格式问题</groupName>
      <ability>L2_HalfPunc</ability>
      <abilityName>全半角检查</abilityName>
      <candidateList>
        <item>：</item>
      </candidateList>
      <explain>文本全半角错误。</explain>
      <paraID>3AA66D14</paraID>
      <start>33</start>
      <end>34</end>
      <status>unmodified</status>
      <modifiedWord/>
      <trackRevisions>false</trackRevisions>
    </reviewItem>
    <reviewItem>
      <errorID>638853ea-c13e-4e90-8bd9-91bfc28a6d9a</errorID>
      <errorWord>:</errorWord>
      <group>L1_Format</group>
      <groupName>格式问题</groupName>
      <ability>L2_HalfPunc</ability>
      <abilityName>全半角检查</abilityName>
      <candidateList>
        <item>：</item>
      </candidateList>
      <explain>文本全半角错误。</explain>
      <paraID>35F04DD8</paraID>
      <start>7</start>
      <end>8</end>
      <status>unmodified</status>
      <modifiedWord/>
      <trackRevisions>false</trackRevisions>
    </reviewItem>
    <reviewItem>
      <errorID>08515b68-05eb-4b91-9451-d6c703583bde</errorID>
      <errorWord>位</errorWord>
      <group>L1_Word</group>
      <groupName>字词问题</groupName>
      <ability>L2_Typo</ability>
      <abilityName>字词错误</abilityName>
      <candidateList>
        <item>位公</item>
      </candidateList>
      <explain/>
      <paraID>67C33767</paraID>
      <start>33</start>
      <end>34</end>
      <status>unmodified</status>
      <modifiedWord/>
      <trackRevisions>false</trackRevisions>
    </reviewItem>
    <reviewItem>
      <errorID>98f34dd6-509d-4f64-9cd1-9b1efe3fd491</errorID>
      <errorWord>（</errorWord>
      <group>L1_Punc</group>
      <groupName>标点问题</groupName>
      <ability>L2_Punc</ability>
      <abilityName>标点符号检查</abilityName>
      <candidateList>
        <item/>
      </candidateList>
      <explain>同一形式括号套用。</explain>
      <paraID>6BCA23A8</paraID>
      <start>64</start>
      <end>65</end>
      <status>unmodified</status>
      <modifiedWord/>
      <trackRevisions>false</trackRevisions>
    </reviewItem>
    <reviewItem>
      <errorID>8f0acb34-d617-43a7-88b9-ca0a77fae3c4</errorID>
      <errorWord>(</errorWord>
      <group>L1_Punc</group>
      <groupName>标点问题</groupName>
      <ability>L2_Punc</ability>
      <abilityName>标点符号检查</abilityName>
      <candidateList/>
      <explain>同一形式括号套用。</explain>
      <paraID>6BCA23A8</paraID>
      <start>85</start>
      <end>86</end>
      <status>unmodified</status>
      <modifiedWord/>
      <trackRevisions>false</trackRevisions>
    </reviewItem>
    <reviewItem>
      <errorID>119b64b5-15b8-40b3-96ce-feb05bf2ca37</errorID>
      <errorWord>)</errorWord>
      <group>L1_Punc</group>
      <groupName>标点问题</groupName>
      <ability>L2_Punc</ability>
      <abilityName>标点符号检查</abilityName>
      <candidateList/>
      <explain>同一形式括号套用。</explain>
      <paraID>6BCA23A8</paraID>
      <start>87</start>
      <end>88</end>
      <status>unmodified</status>
      <modifiedWord/>
      <trackRevisions>false</trackRevisions>
    </reviewItem>
    <reviewItem>
      <errorID>c5bc61eb-5eec-4757-9e2e-e59dc0274a01</errorID>
      <errorWord>）</errorWord>
      <group>L1_Punc</group>
      <groupName>标点问题</groupName>
      <ability>L2_Punc</ability>
      <abilityName>标点符号检查</abilityName>
      <candidateList/>
      <explain>同一形式括号套用。</explain>
      <paraID>6BCA23A8</paraID>
      <start>88</start>
      <end>89</end>
      <status>unmodified</status>
      <modifiedWord/>
      <trackRevisions>false</trackRevisions>
    </reviewItem>
    <reviewItem>
      <errorID>05e59db1-a67d-4b90-b9b0-a171abe0ed22</errorID>
      <errorWord>软</errorWord>
      <group>L1_Word</group>
      <groupName>字词问题</groupName>
      <ability>L2_Typo</ability>
      <abilityName>字词错误</abilityName>
      <candidateList>
        <item>软件</item>
      </candidateList>
      <explain/>
      <paraID>12587CB3</paraID>
      <start>75</start>
      <end>77</end>
      <status>modified</status>
      <modifiedWord>软件</modifiedWord>
      <trackRevisions>false</trackRevisions>
    </reviewItem>
    <reviewItem>
      <errorID>8e4244e3-b789-4d5e-a48b-2f26ee4769e3</errorID>
      <errorWord>指自</errorWord>
      <group>L1_Word</group>
      <groupName>字词问题</groupName>
      <ability>L2_Typo</ability>
      <abilityName>字词错误</abilityName>
      <candidateList>
        <item>直至</item>
      </candidateList>
      <explain/>
      <paraID>43A9EB40</paraID>
      <start>6</start>
      <end>8</end>
      <status>unmodified</status>
      <modifiedWord/>
      <trackRevisions>false</trackRevisions>
    </reviewItem>
    <reviewItem>
      <errorID>100ab87e-ae26-48b0-851f-56130199d4f0</errorID>
      <errorWord>敦促</errorWord>
      <group>L1_Word</group>
      <groupName>字词问题</groupName>
      <ability>L2_Typo</ability>
      <abilityName>字词错误</abilityName>
      <candidateList>
        <item>督促</item>
      </candidateList>
      <explain>存在发音相近字词的误用。</explain>
      <paraID>1FB57E76</paraID>
      <start>27</start>
      <end>29</end>
      <status>unmodified</status>
      <modifiedWord/>
      <trackRevisions>false</trackRevisions>
    </reviewItem>
    <reviewItem>
      <errorID>82883088-07ca-48a5-99c2-bfcec591e95d</errorID>
      <errorWord>对于</errorWord>
      <group>L1_Word</group>
      <groupName>字词问题</groupName>
      <ability>L2_Typo</ability>
      <abilityName>字词错误</abilityName>
      <candidateList>
        <item>对</item>
      </candidateList>
      <explain>（對）duì❶回答：～答｜无言以～。❷〈动〉对待；对付：～事不～人｜～症下药｜刀～刀，枪～枪。❸〈动〉朝着；向着（常跟“着”）：～着镜子理理头发｜枪口～着敌人。❹二者相对；彼此相向：～调｜～流｜～立｜～抗。❺对面的；敌对的：～岸｜～方｜～手｜作～。❻〈动〉使两个东西配合或接触：～对子｜把门～上｜～个火儿。❼〈动〉投合；适合：～劲儿｜～心思｜两个人越说越投缘，越说越～脾气。❽〈动〉把两个东西放在一起互相比较，看是否符合；对证：～质｜校～｜～表｜～笔迹｜～号码。❾〈动〉调整使合于一定标准：～好照相机的焦距｜拿胡琴来～～弦。❿〈形〉相合；正确；正常：你的话很～｜～，就这么办｜数目不～，还差得多｜神气不～。○11动掺和（多指液体）：茶壶里～点儿开水｜朱砂里～上一点儿藤黄。○12平均分成两份：～半儿｜～开纸。○13（～儿）〈名〉对子：喜～｜五言～儿。○14（～儿）〈量〉双：一～鹦鹉｜一～儿椅子｜一～模范夫妻。○15介用法基本上跟“对于”相同：～他表示谢意｜决不～困难屈服｜你的话～我有启发｜大家～他这件事很不满意。注意▲“对”和“对于”的用法差不多，但是“对”所保留的动词性较强，因此有些用“对”的句子不能改用“对于”，如上面头两个例子。○16（Duì）〈名〉姓。</explain>
      <paraID>412A8A34</paraID>
      <start>5</start>
      <end>6</end>
      <status>modified</status>
      <modifiedWord>对</modifiedWord>
      <trackRevisions>false</trackRevisions>
    </reviewItem>
    <reviewItem>
      <errorID>5b4a6741-8bed-462e-83b9-e3f3e3caf805</errorID>
      <errorWord>程</errorWord>
      <group>L1_Word</group>
      <groupName>字词问题</groupName>
      <ability>L2_Typo</ability>
      <abilityName>字词错误</abilityName>
      <candidateList>
        <item>程中</item>
      </candidateList>
      <explain/>
      <paraID>412A8A34</paraID>
      <start>9</start>
      <end>11</end>
      <status>modified</status>
      <modifiedWord>程中</modifiedWord>
      <trackRevisions>false</trackRevisions>
    </reviewItem>
    <reviewItem>
      <errorID>003ce356-25d9-4230-bcb1-4d0eb41f47b5</errorID>
      <errorWord>）</errorWord>
      <group>L1_Word</group>
      <groupName>字词问题</groupName>
      <ability>L2_Typo</ability>
      <abilityName>字词错误</abilityName>
      <candidateList>
        <item>）对</item>
      </candidateList>
      <explain/>
      <paraID>5CFE926D</paraID>
      <start>2</start>
      <end>4</end>
      <status>modified</status>
      <modifiedWord>）对</modifiedWord>
      <trackRevisions>false</trackRevisions>
    </reviewItem>
    <reviewItem>
      <errorID>0835fcff-adce-4d70-958f-3629483b9b3e</errorID>
      <errorWord>第49条</errorWord>
      <group>L1_Knowledge</group>
      <groupName>知识性问题</groupName>
      <ability>L2_Knowledge</ability>
      <abilityName>其他知识</abilityName>
      <candidateList>
        <item>第四十九条</item>
      </candidateList>
      <explain/>
      <paraID>189F1A3E</paraID>
      <start>15</start>
      <end>19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9f5c48-5d36-4a3d-8fbe-491bdda18656}">
  <ds:schemaRefs/>
</ds:datastoreItem>
</file>

<file path=docProps/app.xml><?xml version="1.0" encoding="utf-8"?>
<Properties xmlns="http://schemas.openxmlformats.org/officeDocument/2006/extended-properties" xmlns:vt="http://schemas.openxmlformats.org/officeDocument/2006/docPropsVTypes">
  <Pages>7</Pages>
  <Words>17975</Words>
  <Characters>18774</Characters>
  <TotalTime>274</TotalTime>
  <ScaleCrop>false</ScaleCrop>
  <LinksUpToDate>false</LinksUpToDate>
  <CharactersWithSpaces>18831</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2025-12-10T05:33:51Z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2052-12.1.0.24034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