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F9782">
      <w:pPr>
        <w:jc w:val="center"/>
      </w:pPr>
      <w:bookmarkStart w:id="0" w:name="_GoBack"/>
      <w:bookmarkEnd w:id="0"/>
      <w:r>
        <w:rPr>
          <w:rFonts w:hint="eastAsia"/>
        </w:rPr>
        <w:t>工作方案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275F5"/>
    <w:rsid w:val="00231BB2"/>
    <w:rsid w:val="00276316"/>
    <w:rsid w:val="002B3AE8"/>
    <w:rsid w:val="00322FB0"/>
    <w:rsid w:val="00387B83"/>
    <w:rsid w:val="003C6E6E"/>
    <w:rsid w:val="00425111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8237E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5C857E78"/>
    <w:rsid w:val="729C4349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2025-11-18T06:12:51Z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