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B2C66">
      <w:pPr>
        <w:pStyle w:val="2"/>
        <w:spacing w:before="120" w:line="360" w:lineRule="auto"/>
        <w:ind w:left="0" w:right="34"/>
        <w:jc w:val="center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技术、服务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</w:rPr>
        <w:t>偏离表</w:t>
      </w:r>
    </w:p>
    <w:p w14:paraId="39DF364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360" w:lineRule="auto"/>
        <w:rPr>
          <w:rFonts w:hint="eastAsia" w:ascii="仿宋" w:hAnsi="仿宋" w:eastAsia="仿宋" w:cs="仿宋"/>
          <w:sz w:val="21"/>
          <w:szCs w:val="21"/>
        </w:rPr>
      </w:pPr>
      <w:bookmarkStart w:id="0" w:name="OLE_LINK1"/>
      <w:r>
        <w:rPr>
          <w:rFonts w:hint="eastAsia" w:ascii="仿宋" w:hAnsi="仿宋" w:eastAsia="仿宋" w:cs="仿宋"/>
          <w:sz w:val="21"/>
          <w:szCs w:val="21"/>
        </w:rPr>
        <w:t>项目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名称</w:t>
      </w:r>
      <w:r>
        <w:rPr>
          <w:rFonts w:hint="eastAsia" w:ascii="仿宋" w:hAnsi="仿宋" w:eastAsia="仿宋" w:cs="仿宋"/>
          <w:sz w:val="21"/>
          <w:szCs w:val="21"/>
        </w:rPr>
        <w:t>：</w:t>
      </w:r>
    </w:p>
    <w:p w14:paraId="0A830F2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360" w:lineRule="auto"/>
        <w:ind w:left="0" w:right="34"/>
        <w:jc w:val="both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项目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编号</w:t>
      </w:r>
      <w:r>
        <w:rPr>
          <w:rFonts w:hint="eastAsia" w:ascii="仿宋" w:hAnsi="仿宋" w:eastAsia="仿宋" w:cs="仿宋"/>
          <w:sz w:val="21"/>
          <w:szCs w:val="21"/>
        </w:rPr>
        <w:t>：</w:t>
      </w:r>
    </w:p>
    <w:bookmarkEnd w:id="0"/>
    <w:tbl>
      <w:tblPr>
        <w:tblStyle w:val="4"/>
        <w:tblW w:w="897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54"/>
        <w:gridCol w:w="2774"/>
        <w:gridCol w:w="2640"/>
        <w:gridCol w:w="2611"/>
      </w:tblGrid>
      <w:tr w14:paraId="1BF648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3" w:hRule="atLeast"/>
          <w:jc w:val="center"/>
        </w:trPr>
        <w:tc>
          <w:tcPr>
            <w:tcW w:w="954" w:type="dxa"/>
            <w:vAlign w:val="center"/>
          </w:tcPr>
          <w:p w14:paraId="184A24E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774" w:type="dxa"/>
            <w:vAlign w:val="center"/>
          </w:tcPr>
          <w:p w14:paraId="27C7AF3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磋商文件技术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要求</w:t>
            </w:r>
          </w:p>
        </w:tc>
        <w:tc>
          <w:tcPr>
            <w:tcW w:w="2640" w:type="dxa"/>
            <w:vAlign w:val="center"/>
          </w:tcPr>
          <w:p w14:paraId="489BD01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磋商响应内容</w:t>
            </w:r>
          </w:p>
        </w:tc>
        <w:tc>
          <w:tcPr>
            <w:tcW w:w="2611" w:type="dxa"/>
            <w:vAlign w:val="center"/>
          </w:tcPr>
          <w:p w14:paraId="5D7995B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偏离情况</w:t>
            </w:r>
          </w:p>
        </w:tc>
      </w:tr>
      <w:tr w14:paraId="17F1FE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54" w:type="dxa"/>
          </w:tcPr>
          <w:p w14:paraId="6FB7A4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774" w:type="dxa"/>
          </w:tcPr>
          <w:p w14:paraId="65664A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40" w:type="dxa"/>
          </w:tcPr>
          <w:p w14:paraId="476DB6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1" w:type="dxa"/>
          </w:tcPr>
          <w:p w14:paraId="2ABFD7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4C1DC7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54" w:type="dxa"/>
          </w:tcPr>
          <w:p w14:paraId="3CAFE4B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774" w:type="dxa"/>
          </w:tcPr>
          <w:p w14:paraId="6746CC5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40" w:type="dxa"/>
          </w:tcPr>
          <w:p w14:paraId="65A96F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1" w:type="dxa"/>
          </w:tcPr>
          <w:p w14:paraId="72C3D5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488C8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54" w:type="dxa"/>
          </w:tcPr>
          <w:p w14:paraId="2034FCE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774" w:type="dxa"/>
          </w:tcPr>
          <w:p w14:paraId="529971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40" w:type="dxa"/>
          </w:tcPr>
          <w:p w14:paraId="34C17C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1" w:type="dxa"/>
          </w:tcPr>
          <w:p w14:paraId="2CFAB3A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767FB1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54" w:type="dxa"/>
          </w:tcPr>
          <w:p w14:paraId="00505F4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774" w:type="dxa"/>
          </w:tcPr>
          <w:p w14:paraId="70F892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40" w:type="dxa"/>
          </w:tcPr>
          <w:p w14:paraId="35C460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1" w:type="dxa"/>
          </w:tcPr>
          <w:p w14:paraId="264095E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2AA4C9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54" w:type="dxa"/>
          </w:tcPr>
          <w:p w14:paraId="086102E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774" w:type="dxa"/>
          </w:tcPr>
          <w:p w14:paraId="44BBC3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40" w:type="dxa"/>
          </w:tcPr>
          <w:p w14:paraId="4EF6BD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1" w:type="dxa"/>
          </w:tcPr>
          <w:p w14:paraId="797765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2F0ECE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54" w:type="dxa"/>
          </w:tcPr>
          <w:p w14:paraId="417B0B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774" w:type="dxa"/>
          </w:tcPr>
          <w:p w14:paraId="1613EE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40" w:type="dxa"/>
          </w:tcPr>
          <w:p w14:paraId="04B40D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1" w:type="dxa"/>
          </w:tcPr>
          <w:p w14:paraId="0060CF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25D360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54" w:type="dxa"/>
          </w:tcPr>
          <w:p w14:paraId="176FA3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774" w:type="dxa"/>
          </w:tcPr>
          <w:p w14:paraId="4491F1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40" w:type="dxa"/>
          </w:tcPr>
          <w:p w14:paraId="59EED1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1" w:type="dxa"/>
          </w:tcPr>
          <w:p w14:paraId="6579801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310055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7" w:hRule="atLeast"/>
          <w:jc w:val="center"/>
        </w:trPr>
        <w:tc>
          <w:tcPr>
            <w:tcW w:w="954" w:type="dxa"/>
          </w:tcPr>
          <w:p w14:paraId="247E1BE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774" w:type="dxa"/>
          </w:tcPr>
          <w:p w14:paraId="736CCE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40" w:type="dxa"/>
          </w:tcPr>
          <w:p w14:paraId="15FDF4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11" w:type="dxa"/>
          </w:tcPr>
          <w:p w14:paraId="1C9D09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18E87DCF">
      <w:pPr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注：1、供应商根据磋商文件第3章-“3.2技术、服务标准及要求”的要求将全部内容及服务要求填写此表，并按磋商文件要求提供相应的证明材料。</w:t>
      </w:r>
    </w:p>
    <w:p w14:paraId="26173758">
      <w:pPr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、“偏离情况”一栏应如实填写“正偏离”、“负偏离”或“无偏离”；</w:t>
      </w:r>
    </w:p>
    <w:p w14:paraId="4B6B6A60">
      <w:pPr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所填写的“偏离情况”与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磋商小组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判定不一致时，以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磋商小组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意见为主。</w:t>
      </w:r>
    </w:p>
    <w:p w14:paraId="47FD2B12">
      <w:pPr>
        <w:spacing w:line="360" w:lineRule="auto"/>
        <w:ind w:firstLine="2520" w:firstLineChars="1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50714ED8">
      <w:pPr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名称(公章)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（盖章）</w:t>
      </w:r>
    </w:p>
    <w:p w14:paraId="34AD54D7">
      <w:pPr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法定代表人或</w:t>
      </w:r>
      <w:r>
        <w:rPr>
          <w:rFonts w:hint="eastAsia" w:ascii="仿宋" w:hAnsi="仿宋" w:eastAsia="仿宋" w:cs="仿宋"/>
          <w:spacing w:val="4"/>
          <w:sz w:val="21"/>
          <w:szCs w:val="21"/>
        </w:rPr>
        <w:t>被授权人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（签字或盖章）</w:t>
      </w:r>
    </w:p>
    <w:p w14:paraId="2631CEEB">
      <w:pPr>
        <w:pStyle w:val="6"/>
        <w:spacing w:line="360" w:lineRule="auto"/>
        <w:ind w:firstLine="0" w:firstLineChars="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日        期：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日</w:t>
      </w:r>
    </w:p>
    <w:p w14:paraId="2E404FC2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F07911"/>
    <w:rsid w:val="7E34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216</Characters>
  <Lines>0</Lines>
  <Paragraphs>0</Paragraphs>
  <TotalTime>0</TotalTime>
  <ScaleCrop>false</ScaleCrop>
  <LinksUpToDate>false</LinksUpToDate>
  <CharactersWithSpaces>271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2025-07-04T09:34:00Z</dcterms:created>
  <dc:creator>DELL</dc:creator>
  <cp:lastModifiedBy>DELL</cp:lastModifiedBy>
  <dcterms:modified xsi:type="dcterms:W3CDTF">2025-07-09T07:45:11Z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eyJoZGlkIjoiZmY2MGE3NzI4MDUwMzliYjZjYmMzZmQ4N2QwMWY5ZmQifQ==</vt:lpwstr>
  </property>
  <property fmtid="{D5CDD505-2E9C-101B-9397-08002B2CF9AE}" pid="4" name="ICV">
    <vt:lpwstr>769D174F570B4DA19D27ACAB43DCB446_12</vt:lpwstr>
  </property>
</Properties>
</file>