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版本号：ZMZB2025GCDX-301A20251120001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航空航天柔性材料研发设备购置与配套设施建设基础测试系统平台体测模块采购项目(三次)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ZMZB2025GCDX-301A</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航空航天柔性材料研发设备购置与配套设施建设基础测试系统平台体测模块采购项目(三次)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ZMZB2025GCDX-301A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航空航天柔性材料研发设备购置与配套设施建设基础测试系统平台体测模块采购项目(三次)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航空航天柔性材料研发设备购置与配套设施建设基础测试系统平台体测模块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采购包1（航空航天柔性材料研发设备购置与配套设施建设基础测试系统平台体测模块）：属于专门面向中小企业采购。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8、中小企业声明函：本项目为专门面向中小企业采购项目，供应商应出具中小企业声明函</w:t>
      </w:r>
    </w:p>
    <w:p>
      <w:pPr>
        <w:pStyle w:val="null3"/>
      </w:pPr>
      <w:r>
        <w:rPr>
          <w:rFonts w:ascii="仿宋_GB2312" w:hAnsi="仿宋_GB2312" w:cs="仿宋_GB2312" w:eastAsia="仿宋_GB2312"/>
        </w:rPr>
        <w:t>9、医疗器械资质：供应商应提供医疗器械经营许可证，并同时提供生产厂家的医疗器械生产许可证及所投产品的医疗器械产品注册证</w:t>
      </w:r>
    </w:p>
    <w:p>
      <w:pPr>
        <w:pStyle w:val="null3"/>
      </w:pPr>
      <w:r>
        <w:rPr>
          <w:rFonts w:ascii="仿宋_GB2312" w:hAnsi="仿宋_GB2312" w:cs="仿宋_GB2312" w:eastAsia="仿宋_GB2312"/>
        </w:rPr>
        <w:t>10、本项目不接受联合体投标：非联合体投标声明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候倩雨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采购包1：842,970.00元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说明：（1）供应商成交后凭中标通知书向采购人缴纳合同金额的5%作为履约保证金；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踏勘时间：2025-11-28 09:30:00</w:t>
            </w:r>
          </w:p>
          <w:p>
            <w:pPr>
              <w:pStyle w:val="null3"/>
              <w:ind w:firstLine="975"/>
            </w:pPr>
            <w:r>
              <w:rPr>
                <w:rFonts w:ascii="仿宋_GB2312" w:hAnsi="仿宋_GB2312" w:cs="仿宋_GB2312" w:eastAsia="仿宋_GB2312"/>
              </w:rPr>
              <w:t>踏勘地点：临潼南环田径场</w:t>
            </w:r>
          </w:p>
          <w:p>
            <w:pPr>
              <w:pStyle w:val="null3"/>
              <w:ind w:firstLine="975"/>
            </w:pPr>
            <w:r>
              <w:rPr>
                <w:rFonts w:ascii="仿宋_GB2312" w:hAnsi="仿宋_GB2312" w:cs="仿宋_GB2312" w:eastAsia="仿宋_GB2312"/>
              </w:rPr>
              <w:t>联系人：侯倩雨</w:t>
            </w:r>
          </w:p>
          <w:p>
            <w:pPr>
              <w:pStyle w:val="null3"/>
              <w:ind w:firstLine="975"/>
            </w:pPr>
            <w:r>
              <w:rPr>
                <w:rFonts w:ascii="仿宋_GB2312" w:hAnsi="仿宋_GB2312" w:cs="仿宋_GB2312" w:eastAsia="仿宋_GB2312"/>
              </w:rPr>
              <w:t>联系电话号码：17778966063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6063</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航空航天柔性材料研发设备购置与配套设施建设基础测试系统平台体测模块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842,970.00</w:t>
      </w:r>
    </w:p>
    <w:p>
      <w:pPr>
        <w:pStyle w:val="null3"/>
      </w:pPr>
      <w:r>
        <w:rPr>
          <w:rFonts w:ascii="仿宋_GB2312" w:hAnsi="仿宋_GB2312" w:cs="仿宋_GB2312" w:eastAsia="仿宋_GB2312"/>
        </w:rPr>
        <w:t>采购包最高限价（元）: 842,970.00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自动体外除颤仪(AED) 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842,970.00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标的名称：自动体外除颤仪(AED) 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自动体外除颤仪</w:t>
            </w:r>
            <w:r>
              <w:rPr>
                <w:rFonts w:ascii="仿宋_GB2312" w:hAnsi="仿宋_GB2312" w:cs="仿宋_GB2312" w:eastAsia="仿宋_GB2312"/>
              </w:rPr>
              <w:t>(AED)  数量：2台</w:t>
            </w:r>
          </w:p>
          <w:p>
            <w:pPr>
              <w:pStyle w:val="null3"/>
              <w:jc w:val="both"/>
            </w:pPr>
            <w:r>
              <w:rPr>
                <w:rFonts w:ascii="仿宋_GB2312" w:hAnsi="仿宋_GB2312" w:cs="仿宋_GB2312" w:eastAsia="仿宋_GB2312"/>
              </w:rPr>
              <w:t>1.整机重量（含电池）≤2kg，具备便携把手或配备便携包，便于取用和携带；具备优异的抗冲击/跌落性能，机器任何一面均可承受至少1.2m跌落冲击；</w:t>
            </w:r>
          </w:p>
          <w:p>
            <w:pPr>
              <w:pStyle w:val="null3"/>
              <w:jc w:val="both"/>
            </w:pPr>
            <w:r>
              <w:rPr>
                <w:rFonts w:ascii="仿宋_GB2312" w:hAnsi="仿宋_GB2312" w:cs="仿宋_GB2312" w:eastAsia="仿宋_GB2312"/>
              </w:rPr>
              <w:t>2.工作温度范围至少满足0C ～ 50ºC，且从室温环境下进入-20ºC 环境后，至少能工作60分钟</w:t>
            </w:r>
          </w:p>
          <w:p>
            <w:pPr>
              <w:pStyle w:val="null3"/>
              <w:jc w:val="both"/>
            </w:pPr>
            <w:r>
              <w:rPr>
                <w:rFonts w:ascii="仿宋_GB2312" w:hAnsi="仿宋_GB2312" w:cs="仿宋_GB2312" w:eastAsia="仿宋_GB2312"/>
              </w:rPr>
              <w:t>3.主机预期使用寿命≥10年，设备本身无USB等外插入式接口，确保整机的密封性，使用同品牌一次性专用电池，室温温度环境下，电池待机寿命≧5年</w:t>
            </w:r>
          </w:p>
          <w:p>
            <w:pPr>
              <w:pStyle w:val="null3"/>
              <w:jc w:val="both"/>
            </w:pPr>
            <w:r>
              <w:rPr>
                <w:rFonts w:ascii="仿宋_GB2312" w:hAnsi="仿宋_GB2312" w:cs="仿宋_GB2312" w:eastAsia="仿宋_GB2312"/>
              </w:rPr>
              <w:t>4.采用新一代低能量双相波除颤技术，最大能量不高于200J，除颤能量可根据阻抗动态调整</w:t>
            </w:r>
          </w:p>
          <w:p>
            <w:pPr>
              <w:pStyle w:val="null3"/>
              <w:jc w:val="left"/>
            </w:pPr>
            <w:r>
              <w:rPr>
                <w:rFonts w:ascii="仿宋_GB2312" w:hAnsi="仿宋_GB2312" w:cs="仿宋_GB2312" w:eastAsia="仿宋_GB2312"/>
                <w:sz w:val="21"/>
              </w:rPr>
              <w:t>★5.设备具有晃动干扰检测和起搏检测功能，具备起搏器伪像检测和滤除功能，降低心律误判风险，且充电过程中持续分析心律</w:t>
            </w:r>
          </w:p>
          <w:p>
            <w:pPr>
              <w:pStyle w:val="null3"/>
              <w:jc w:val="both"/>
            </w:pPr>
            <w:r>
              <w:rPr>
                <w:rFonts w:ascii="仿宋_GB2312" w:hAnsi="仿宋_GB2312" w:cs="仿宋_GB2312" w:eastAsia="仿宋_GB2312"/>
              </w:rPr>
              <w:t>6.为提高除颤急救成功率，具备除颤能量自动递增功能，后续会自动提供更高级别能量并维持高能量电击</w:t>
            </w:r>
          </w:p>
          <w:p>
            <w:pPr>
              <w:pStyle w:val="null3"/>
              <w:jc w:val="both"/>
            </w:pPr>
            <w:r>
              <w:rPr>
                <w:rFonts w:ascii="仿宋_GB2312" w:hAnsi="仿宋_GB2312" w:cs="仿宋_GB2312" w:eastAsia="仿宋_GB2312"/>
              </w:rPr>
              <w:t>7.开始AED心律分析到最大能量放电准备完成时间＜8s</w:t>
            </w:r>
          </w:p>
          <w:p>
            <w:pPr>
              <w:pStyle w:val="null3"/>
              <w:jc w:val="both"/>
            </w:pPr>
            <w:r>
              <w:rPr>
                <w:rFonts w:ascii="仿宋_GB2312" w:hAnsi="仿宋_GB2312" w:cs="仿宋_GB2312" w:eastAsia="仿宋_GB2312"/>
              </w:rPr>
              <w:t>8. 除颤能量精度不超过±10%</w:t>
            </w:r>
          </w:p>
          <w:p>
            <w:pPr>
              <w:pStyle w:val="null3"/>
              <w:jc w:val="both"/>
            </w:pPr>
            <w:r>
              <w:rPr>
                <w:rFonts w:ascii="仿宋_GB2312" w:hAnsi="仿宋_GB2312" w:cs="仿宋_GB2312" w:eastAsia="仿宋_GB2312"/>
              </w:rPr>
              <w:t>9.除颤电极片需密封包装，外包装上明确标明有效期，有效期≥30个月； 标配电极片可同时支持成人和小儿使用，可自动识别成人、小儿电极片，并根据电极片类型自动选择对应的除颤能量</w:t>
            </w:r>
          </w:p>
          <w:p>
            <w:pPr>
              <w:pStyle w:val="null3"/>
              <w:jc w:val="both"/>
            </w:pPr>
            <w:r>
              <w:rPr>
                <w:rFonts w:ascii="仿宋_GB2312" w:hAnsi="仿宋_GB2312" w:cs="仿宋_GB2312" w:eastAsia="仿宋_GB2312"/>
              </w:rPr>
              <w:t>10.电极片要有明显的指示粘贴部位标记，防止粘贴错误，粘贴无效时有语音提示。备用状态时电极片已经与主机连接，不影响电极片有效期。备用状态时电极片不裸露，取用AED过程中不散落。</w:t>
            </w:r>
          </w:p>
          <w:p>
            <w:pPr>
              <w:pStyle w:val="null3"/>
              <w:jc w:val="both"/>
            </w:pPr>
            <w:r>
              <w:rPr>
                <w:rFonts w:ascii="仿宋_GB2312" w:hAnsi="仿宋_GB2312" w:cs="仿宋_GB2312" w:eastAsia="仿宋_GB2312"/>
              </w:rPr>
              <w:t>11. 电池至少可支持200次最大能量除颤治疗</w:t>
            </w:r>
          </w:p>
          <w:p>
            <w:pPr>
              <w:pStyle w:val="null3"/>
              <w:jc w:val="both"/>
            </w:pPr>
            <w:r>
              <w:rPr>
                <w:rFonts w:ascii="仿宋_GB2312" w:hAnsi="仿宋_GB2312" w:cs="仿宋_GB2312" w:eastAsia="仿宋_GB2312"/>
              </w:rPr>
              <w:t>12.可检测电池低电量并给出报警提示，低电量报警后至少还可持续30分钟工作时间和至少6次除颤充放电</w:t>
            </w:r>
          </w:p>
          <w:p>
            <w:pPr>
              <w:pStyle w:val="null3"/>
              <w:jc w:val="both"/>
            </w:pPr>
            <w:r>
              <w:rPr>
                <w:rFonts w:ascii="仿宋_GB2312" w:hAnsi="仿宋_GB2312" w:cs="仿宋_GB2312" w:eastAsia="仿宋_GB2312"/>
              </w:rPr>
              <w:t>13.设备带有彩色显示屏，主机上有电极片粘贴位置动画提示；能够根据环境光强度自动调节屏幕显示亮度，适应野外强光环境下使用</w:t>
            </w:r>
          </w:p>
          <w:p>
            <w:pPr>
              <w:pStyle w:val="null3"/>
              <w:jc w:val="both"/>
            </w:pPr>
            <w:r>
              <w:rPr>
                <w:rFonts w:ascii="仿宋_GB2312" w:hAnsi="仿宋_GB2312" w:cs="仿宋_GB2312" w:eastAsia="仿宋_GB2312"/>
              </w:rPr>
              <w:t>14.多语言指导：具备中英文语音提示，并可一键快速切换，设备根据急救人员响应速度，智能提示急救人员除去病人的衣物、粘贴电极片。在施救过程中持续提供操作指导和剩余按压次数等语音提示</w:t>
            </w:r>
          </w:p>
          <w:p>
            <w:pPr>
              <w:pStyle w:val="null3"/>
              <w:jc w:val="both"/>
            </w:pPr>
            <w:r>
              <w:rPr>
                <w:rFonts w:ascii="仿宋_GB2312" w:hAnsi="仿宋_GB2312" w:cs="仿宋_GB2312" w:eastAsia="仿宋_GB2312"/>
              </w:rPr>
              <w:t>15. AED设备具备成人/小儿患者类型快速一键切换，可根据病人类型自动切换提示信息、除颤能量和CPR按压模式</w:t>
            </w:r>
          </w:p>
          <w:p>
            <w:pPr>
              <w:pStyle w:val="null3"/>
              <w:jc w:val="both"/>
            </w:pPr>
            <w:r>
              <w:rPr>
                <w:rFonts w:ascii="仿宋_GB2312" w:hAnsi="仿宋_GB2312" w:cs="仿宋_GB2312" w:eastAsia="仿宋_GB2312"/>
              </w:rPr>
              <w:t>16.设备可根据环境噪音强度自动调节语音播放音量，适应急救现场嘈杂环境下使用</w:t>
            </w:r>
          </w:p>
          <w:p>
            <w:pPr>
              <w:pStyle w:val="null3"/>
              <w:jc w:val="both"/>
            </w:pPr>
            <w:r>
              <w:rPr>
                <w:rFonts w:ascii="仿宋_GB2312" w:hAnsi="仿宋_GB2312" w:cs="仿宋_GB2312" w:eastAsia="仿宋_GB2312"/>
              </w:rPr>
              <w:t>17. 设备具有状态指示灯/屏，可直观看到设备状态显示</w:t>
            </w:r>
          </w:p>
          <w:p>
            <w:pPr>
              <w:pStyle w:val="null3"/>
              <w:jc w:val="both"/>
            </w:pPr>
            <w:r>
              <w:rPr>
                <w:rFonts w:ascii="仿宋_GB2312" w:hAnsi="仿宋_GB2312" w:cs="仿宋_GB2312" w:eastAsia="仿宋_GB2312"/>
              </w:rPr>
              <w:t>18. 主机设备支持内置的移动通讯（4G/5G）或Wi-Fi或蓝牙等无线数据传输功能，可直接将设备状态信息、电极片有效期、电池电量、自检数据、抢救数据等相关信息传输到远程管理平台。</w:t>
            </w:r>
          </w:p>
          <w:p>
            <w:pPr>
              <w:pStyle w:val="null3"/>
              <w:jc w:val="both"/>
            </w:pPr>
            <w:r>
              <w:rPr>
                <w:rFonts w:ascii="仿宋_GB2312" w:hAnsi="仿宋_GB2312" w:cs="仿宋_GB2312" w:eastAsia="仿宋_GB2312"/>
              </w:rPr>
              <w:t>19. 支持每日、每周、每月、每季度的设备自检； 具备录音功能，可保存60分钟抢救现场录音</w:t>
            </w:r>
          </w:p>
          <w:p>
            <w:pPr>
              <w:pStyle w:val="null3"/>
              <w:jc w:val="both"/>
            </w:pPr>
            <w:r>
              <w:rPr>
                <w:rFonts w:ascii="仿宋_GB2312" w:hAnsi="仿宋_GB2312" w:cs="仿宋_GB2312" w:eastAsia="仿宋_GB2312"/>
              </w:rPr>
              <w:t>20. 具有远程智能管理平台，支持对所安装的AED信息维护、性能状况实时监控等功能，包括AED设备信息维护、AED监控（自检、定位、预警、电子围栏）、维护日志、权限管理、急救人员管理、急救实时反馈等功能。提供地图显示模式，能将上述信息在AED地图上显示状态。</w:t>
            </w:r>
          </w:p>
          <w:p>
            <w:pPr>
              <w:pStyle w:val="null3"/>
              <w:jc w:val="both"/>
            </w:pPr>
            <w:r>
              <w:rPr>
                <w:rFonts w:ascii="仿宋_GB2312" w:hAnsi="仿宋_GB2312" w:cs="仿宋_GB2312" w:eastAsia="仿宋_GB2312"/>
              </w:rPr>
              <w:t>21.系统反馈功能：设备运行状态显示，根据自检结果，正常/故障显示设备状态，故障时发出报警信息并发送消息到设备管理者；具有急救事件实时反馈功能，设备一旦开机用于抢救病人即刻电话反馈，同时登录远程管理平台后，界面具有急救事件声音报警功能；同时，急救事件发生时，系统发送信息至设备绑定管理者或急救员，并自动显示所发生地位置信息。</w:t>
            </w:r>
          </w:p>
          <w:p>
            <w:pPr>
              <w:pStyle w:val="null3"/>
              <w:jc w:val="both"/>
            </w:pPr>
            <w:r>
              <w:rPr>
                <w:rFonts w:ascii="仿宋_GB2312" w:hAnsi="仿宋_GB2312" w:cs="仿宋_GB2312" w:eastAsia="仿宋_GB2312"/>
                <w:sz w:val="21"/>
              </w:rPr>
              <w:t>22.安装样式为金属立式/壁挂柜（具体以安装现场实际情况决定）</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AI身高体重测试仪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1.身高测量方式：高精度超声波探头并实现温差补偿检测;</w:t>
            </w:r>
            <w:r>
              <w:br/>
            </w:r>
            <w:r>
              <w:rPr>
                <w:rFonts w:ascii="仿宋_GB2312" w:hAnsi="仿宋_GB2312" w:cs="仿宋_GB2312" w:eastAsia="仿宋_GB2312"/>
                <w:sz w:val="21"/>
              </w:rPr>
              <w:t>2.体重测量方式：精密平衡梁式压力传感器称重;</w:t>
            </w:r>
            <w:r>
              <w:br/>
            </w:r>
            <w:r>
              <w:rPr>
                <w:rFonts w:ascii="仿宋_GB2312" w:hAnsi="仿宋_GB2312" w:cs="仿宋_GB2312" w:eastAsia="仿宋_GB2312"/>
                <w:sz w:val="21"/>
              </w:rPr>
              <w:t>3.体型：国际通用体格指数（BMI);</w:t>
            </w:r>
            <w:r>
              <w:br/>
            </w:r>
            <w:r>
              <w:rPr>
                <w:rFonts w:ascii="仿宋_GB2312" w:hAnsi="仿宋_GB2312" w:cs="仿宋_GB2312" w:eastAsia="仿宋_GB2312"/>
                <w:sz w:val="21"/>
              </w:rPr>
              <w:t>4.显示方式：≥19寸高清液晶触摸屏；</w:t>
            </w:r>
            <w:r>
              <w:br/>
            </w:r>
            <w:r>
              <w:rPr>
                <w:rFonts w:ascii="仿宋_GB2312" w:hAnsi="仿宋_GB2312" w:cs="仿宋_GB2312" w:eastAsia="仿宋_GB2312"/>
                <w:sz w:val="21"/>
              </w:rPr>
              <w:t>5.屏幕分辨率 ≥1920*1080；</w:t>
            </w:r>
            <w:r>
              <w:br/>
            </w:r>
            <w:r>
              <w:rPr>
                <w:rFonts w:ascii="仿宋_GB2312" w:hAnsi="仿宋_GB2312" w:cs="仿宋_GB2312" w:eastAsia="仿宋_GB2312"/>
                <w:sz w:val="21"/>
              </w:rPr>
              <w:t>6.运行内存：≥1G，存储:≥ 8G；</w:t>
            </w:r>
            <w:r>
              <w:br/>
            </w:r>
            <w:r>
              <w:rPr>
                <w:rFonts w:ascii="仿宋_GB2312" w:hAnsi="仿宋_GB2312" w:cs="仿宋_GB2312" w:eastAsia="仿宋_GB2312"/>
                <w:sz w:val="21"/>
              </w:rPr>
              <w:t>7.测量范围：身高：20cm－200cm，体重：1kg－500kg；</w:t>
            </w:r>
            <w:r>
              <w:br/>
            </w:r>
            <w:r>
              <w:rPr>
                <w:rFonts w:ascii="仿宋_GB2312" w:hAnsi="仿宋_GB2312" w:cs="仿宋_GB2312" w:eastAsia="仿宋_GB2312"/>
                <w:sz w:val="21"/>
              </w:rPr>
              <w:t>8.精确度：身高：±0.1cm ，体重：±0.1kg；</w:t>
            </w:r>
            <w:r>
              <w:br/>
            </w:r>
            <w:r>
              <w:rPr>
                <w:rFonts w:ascii="仿宋_GB2312" w:hAnsi="仿宋_GB2312" w:cs="仿宋_GB2312" w:eastAsia="仿宋_GB2312"/>
                <w:sz w:val="21"/>
              </w:rPr>
              <w:t>9.摄像头像素：≥500万像素内置摄像头；</w:t>
            </w:r>
            <w:r>
              <w:br/>
            </w:r>
            <w:r>
              <w:rPr>
                <w:rFonts w:ascii="仿宋_GB2312" w:hAnsi="仿宋_GB2312" w:cs="仿宋_GB2312" w:eastAsia="仿宋_GB2312"/>
                <w:sz w:val="21"/>
              </w:rPr>
              <w:t>10.人脸识别功能：集人脸检测、人脸跟踪、人脸对比、人脸查找、人脸属性、RGB/IR活体检测等多项能力与一身;</w:t>
            </w:r>
            <w:r>
              <w:br/>
            </w:r>
            <w:r>
              <w:rPr>
                <w:rFonts w:ascii="仿宋_GB2312" w:hAnsi="仿宋_GB2312" w:cs="仿宋_GB2312" w:eastAsia="仿宋_GB2312"/>
                <w:sz w:val="21"/>
              </w:rPr>
              <w:t>11.支持离线服务，可在无网络环境下使用，本地化部署，保证数据的安全;</w:t>
            </w:r>
            <w:r>
              <w:br/>
            </w:r>
            <w:r>
              <w:rPr>
                <w:rFonts w:ascii="仿宋_GB2312" w:hAnsi="仿宋_GB2312" w:cs="仿宋_GB2312" w:eastAsia="仿宋_GB2312"/>
                <w:sz w:val="21"/>
              </w:rPr>
              <w:t>12.语音提示：测量过程提示及测量结果播报，可根据客户需求定制播报；</w:t>
            </w:r>
            <w:r>
              <w:br/>
            </w:r>
            <w:r>
              <w:rPr>
                <w:rFonts w:ascii="仿宋_GB2312" w:hAnsi="仿宋_GB2312" w:cs="仿宋_GB2312" w:eastAsia="仿宋_GB2312"/>
                <w:sz w:val="21"/>
              </w:rPr>
              <w:t>13.使用温湿度:温度-20-40℃，湿度20%-85%RH;</w:t>
            </w:r>
            <w:r>
              <w:br/>
            </w:r>
            <w:r>
              <w:rPr>
                <w:rFonts w:ascii="仿宋_GB2312" w:hAnsi="仿宋_GB2312" w:cs="仿宋_GB2312" w:eastAsia="仿宋_GB2312"/>
                <w:sz w:val="21"/>
              </w:rPr>
              <w:t>14.电源电压:AC 220V 50HZ，平均功耗:≤20W;</w:t>
            </w:r>
            <w:r>
              <w:br/>
            </w:r>
            <w:r>
              <w:rPr>
                <w:rFonts w:ascii="仿宋_GB2312" w:hAnsi="仿宋_GB2312" w:cs="仿宋_GB2312" w:eastAsia="仿宋_GB2312"/>
                <w:sz w:val="21"/>
              </w:rPr>
              <w:t>15.外形设计:测量、显示一体化，模具一次成型的铝合金机身，符合人体工程学；</w:t>
            </w:r>
            <w:r>
              <w:br/>
            </w:r>
            <w:r>
              <w:rPr>
                <w:rFonts w:ascii="仿宋_GB2312" w:hAnsi="仿宋_GB2312" w:cs="仿宋_GB2312" w:eastAsia="仿宋_GB2312"/>
                <w:sz w:val="21"/>
              </w:rPr>
              <w:t>16.外形尺寸：</w:t>
            </w:r>
            <w:r>
              <w:rPr>
                <w:rFonts w:ascii="仿宋_GB2312" w:hAnsi="仿宋_GB2312" w:cs="仿宋_GB2312" w:eastAsia="仿宋_GB2312"/>
                <w:sz w:val="20"/>
              </w:rPr>
              <w:t>整机高度</w:t>
            </w:r>
            <w:r>
              <w:rPr>
                <w:rFonts w:ascii="仿宋_GB2312" w:hAnsi="仿宋_GB2312" w:cs="仿宋_GB2312" w:eastAsia="仿宋_GB2312"/>
                <w:sz w:val="20"/>
              </w:rPr>
              <w:t>≤240CM，整机净重：≤43kg</w:t>
            </w:r>
            <w:r>
              <w:rPr>
                <w:rFonts w:ascii="仿宋_GB2312" w:hAnsi="仿宋_GB2312" w:cs="仿宋_GB2312" w:eastAsia="仿宋_GB2312"/>
                <w:sz w:val="21"/>
              </w:rPr>
              <w:t>；</w:t>
            </w:r>
            <w:r>
              <w:br/>
            </w:r>
            <w:r>
              <w:rPr>
                <w:rFonts w:ascii="仿宋_GB2312" w:hAnsi="仿宋_GB2312" w:cs="仿宋_GB2312" w:eastAsia="仿宋_GB2312"/>
                <w:sz w:val="21"/>
              </w:rPr>
              <w:t>17.支持学生自助进行测试，点击主屏幕即可快速进入人脸识别界面，通过识别后进入个人界面；</w:t>
            </w:r>
            <w:r>
              <w:br/>
            </w:r>
            <w:r>
              <w:rPr>
                <w:rFonts w:ascii="仿宋_GB2312" w:hAnsi="仿宋_GB2312" w:cs="仿宋_GB2312" w:eastAsia="仿宋_GB2312"/>
                <w:sz w:val="21"/>
              </w:rPr>
              <w:t>18.完成测试后系统自动生成个人成绩报告，分别显示学生身高、体重、BMI数据等，并分别给出BMI区间建议及健康分析；</w:t>
            </w:r>
            <w:r>
              <w:br/>
            </w:r>
            <w:r>
              <w:rPr>
                <w:rFonts w:ascii="仿宋_GB2312" w:hAnsi="仿宋_GB2312" w:cs="仿宋_GB2312" w:eastAsia="仿宋_GB2312"/>
                <w:sz w:val="21"/>
              </w:rPr>
              <w:t>19.支持测试记录自动上传智慧体育校级数据系统/智慧体育区级数据系统，可查看具体成绩记录，并支持体测表单一键导出。</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AI肺活量测试仪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1.屏幕显示方式：≥19寸高清液晶触摸屏；</w:t>
            </w:r>
            <w:r>
              <w:br/>
            </w:r>
            <w:r>
              <w:rPr>
                <w:rFonts w:ascii="仿宋_GB2312" w:hAnsi="仿宋_GB2312" w:cs="仿宋_GB2312" w:eastAsia="仿宋_GB2312"/>
                <w:sz w:val="21"/>
              </w:rPr>
              <w:t>2.屏幕分辨率：≥1920*1080；</w:t>
            </w:r>
            <w:r>
              <w:br/>
            </w:r>
            <w:r>
              <w:rPr>
                <w:rFonts w:ascii="仿宋_GB2312" w:hAnsi="仿宋_GB2312" w:cs="仿宋_GB2312" w:eastAsia="仿宋_GB2312"/>
                <w:sz w:val="21"/>
              </w:rPr>
              <w:t>3.运行内存：≥1G，存储:≥ 8G；</w:t>
            </w:r>
            <w:r>
              <w:br/>
            </w:r>
            <w:r>
              <w:rPr>
                <w:rFonts w:ascii="仿宋_GB2312" w:hAnsi="仿宋_GB2312" w:cs="仿宋_GB2312" w:eastAsia="仿宋_GB2312"/>
                <w:sz w:val="21"/>
              </w:rPr>
              <w:t xml:space="preserve">4.测量范围:0~9999ml，测试分度值：1ml； </w:t>
            </w:r>
            <w:r>
              <w:br/>
            </w:r>
            <w:r>
              <w:rPr>
                <w:rFonts w:ascii="仿宋_GB2312" w:hAnsi="仿宋_GB2312" w:cs="仿宋_GB2312" w:eastAsia="仿宋_GB2312"/>
                <w:sz w:val="21"/>
              </w:rPr>
              <w:t>5.精度：≤2.5%FS；</w:t>
            </w:r>
            <w:r>
              <w:br/>
            </w:r>
            <w:r>
              <w:rPr>
                <w:rFonts w:ascii="仿宋_GB2312" w:hAnsi="仿宋_GB2312" w:cs="仿宋_GB2312" w:eastAsia="仿宋_GB2312"/>
                <w:sz w:val="21"/>
              </w:rPr>
              <w:t>6.摄像头：≥500万像素内置摄像头；</w:t>
            </w:r>
            <w:r>
              <w:br/>
            </w:r>
            <w:r>
              <w:rPr>
                <w:rFonts w:ascii="仿宋_GB2312" w:hAnsi="仿宋_GB2312" w:cs="仿宋_GB2312" w:eastAsia="仿宋_GB2312"/>
                <w:sz w:val="21"/>
              </w:rPr>
              <w:t>7.人脸识别功能：集人脸检测、人脸跟踪、人脸对比、人脸查找、人脸属性、RGB/IR活体检测等多项能力与一身；</w:t>
            </w:r>
            <w:r>
              <w:br/>
            </w:r>
            <w:r>
              <w:rPr>
                <w:rFonts w:ascii="仿宋_GB2312" w:hAnsi="仿宋_GB2312" w:cs="仿宋_GB2312" w:eastAsia="仿宋_GB2312"/>
                <w:sz w:val="21"/>
              </w:rPr>
              <w:t>8.支持离线服务，可在无网络环境下使用，本地化部署，保证数据的安全；</w:t>
            </w:r>
            <w:r>
              <w:br/>
            </w:r>
            <w:r>
              <w:rPr>
                <w:rFonts w:ascii="仿宋_GB2312" w:hAnsi="仿宋_GB2312" w:cs="仿宋_GB2312" w:eastAsia="仿宋_GB2312"/>
                <w:sz w:val="21"/>
              </w:rPr>
              <w:t>9.语音提示：测量过程提示及测量结果播报，可根据客户需求定制播报；</w:t>
            </w:r>
            <w:r>
              <w:br/>
            </w:r>
            <w:r>
              <w:rPr>
                <w:rFonts w:ascii="仿宋_GB2312" w:hAnsi="仿宋_GB2312" w:cs="仿宋_GB2312" w:eastAsia="仿宋_GB2312"/>
                <w:sz w:val="21"/>
              </w:rPr>
              <w:t>10.使用温湿度：温度-20-40℃，湿度20%-85%RH；</w:t>
            </w:r>
            <w:r>
              <w:br/>
            </w:r>
            <w:r>
              <w:rPr>
                <w:rFonts w:ascii="仿宋_GB2312" w:hAnsi="仿宋_GB2312" w:cs="仿宋_GB2312" w:eastAsia="仿宋_GB2312"/>
                <w:sz w:val="21"/>
              </w:rPr>
              <w:t>11.电源电压：AC 220V 50HZ，平均功耗:≤20W；</w:t>
            </w:r>
            <w:r>
              <w:br/>
            </w:r>
            <w:r>
              <w:rPr>
                <w:rFonts w:ascii="仿宋_GB2312" w:hAnsi="仿宋_GB2312" w:cs="仿宋_GB2312" w:eastAsia="仿宋_GB2312"/>
                <w:sz w:val="21"/>
              </w:rPr>
              <w:t>12.支持学生自助进行测试，点击主屏幕即可快速进入人脸识别界面，通过识别后进入个人界面；</w:t>
            </w:r>
            <w:r>
              <w:br/>
            </w:r>
            <w:r>
              <w:rPr>
                <w:rFonts w:ascii="仿宋_GB2312" w:hAnsi="仿宋_GB2312" w:cs="仿宋_GB2312" w:eastAsia="仿宋_GB2312"/>
                <w:sz w:val="21"/>
              </w:rPr>
              <w:t>13.测试过程实时显示肺活量（毫升）数值，并分别记录第一次成绩和第二次成绩，测试完成无需操作直接离开；</w:t>
            </w:r>
            <w:r>
              <w:br/>
            </w:r>
            <w:r>
              <w:rPr>
                <w:rFonts w:ascii="仿宋_GB2312" w:hAnsi="仿宋_GB2312" w:cs="仿宋_GB2312" w:eastAsia="仿宋_GB2312"/>
                <w:sz w:val="21"/>
              </w:rPr>
              <w:t>14.支持测试记录自动上传智慧体育校级数据系统/智慧体育区级数据系统，可查看具体成绩记录，并支持体测表单一键导出。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AI坐位体前屈测试仪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2台</w:t>
            </w:r>
          </w:p>
          <w:p>
            <w:pPr>
              <w:pStyle w:val="null3"/>
              <w:jc w:val="both"/>
            </w:pPr>
            <w:r>
              <w:rPr>
                <w:rFonts w:ascii="仿宋_GB2312" w:hAnsi="仿宋_GB2312" w:cs="仿宋_GB2312" w:eastAsia="仿宋_GB2312"/>
              </w:rPr>
              <w:t>1.采用人工智能视觉算法分析，针对坐位体前屈项目进行数据采集、分析，实现违规自动判定和精准成绩检测；</w:t>
            </w:r>
            <w:r>
              <w:br/>
            </w:r>
            <w:r>
              <w:rPr>
                <w:rFonts w:ascii="仿宋_GB2312" w:hAnsi="仿宋_GB2312" w:cs="仿宋_GB2312" w:eastAsia="仿宋_GB2312"/>
              </w:rPr>
              <w:t>2.成绩检测：支持智能检测有效推动距离；</w:t>
            </w:r>
            <w:r>
              <w:br/>
            </w:r>
            <w:r>
              <w:rPr>
                <w:rFonts w:ascii="仿宋_GB2312" w:hAnsi="仿宋_GB2312" w:cs="仿宋_GB2312" w:eastAsia="仿宋_GB2312"/>
              </w:rPr>
              <w:t>3.成绩误差：≤0.1厘米；</w:t>
            </w:r>
            <w:r>
              <w:br/>
            </w:r>
            <w:r>
              <w:rPr>
                <w:rFonts w:ascii="仿宋_GB2312" w:hAnsi="仿宋_GB2312" w:cs="仿宋_GB2312" w:eastAsia="仿宋_GB2312"/>
              </w:rPr>
              <w:t>4.响应时间：≤1.5秒；</w:t>
            </w:r>
            <w:r>
              <w:br/>
            </w:r>
            <w:r>
              <w:rPr>
                <w:rFonts w:ascii="仿宋_GB2312" w:hAnsi="仿宋_GB2312" w:cs="仿宋_GB2312" w:eastAsia="仿宋_GB2312"/>
              </w:rPr>
              <w:t>5.支持配置机器人测试箱，同步显示学生测试状态和违规情况；</w:t>
            </w:r>
            <w:r>
              <w:br/>
            </w:r>
            <w:r>
              <w:rPr>
                <w:rFonts w:ascii="仿宋_GB2312" w:hAnsi="仿宋_GB2312" w:cs="仿宋_GB2312" w:eastAsia="仿宋_GB2312"/>
              </w:rPr>
              <w:t>6.支持在复杂背景下，被测试学生背后多人近距离站立走动仍可正常进行成绩检测，支持背景抗干扰人数至少5人；</w:t>
            </w:r>
            <w:r>
              <w:br/>
            </w:r>
            <w:r>
              <w:rPr>
                <w:rFonts w:ascii="仿宋_GB2312" w:hAnsi="仿宋_GB2312" w:cs="仿宋_GB2312" w:eastAsia="仿宋_GB2312"/>
              </w:rPr>
              <w:t>7.支持腿弯曲、单手前驱、加速冲击违规识别，可实时进行语音提醒；</w:t>
            </w:r>
            <w:r>
              <w:br/>
            </w:r>
            <w:r>
              <w:rPr>
                <w:rFonts w:ascii="仿宋_GB2312" w:hAnsi="仿宋_GB2312" w:cs="仿宋_GB2312" w:eastAsia="仿宋_GB2312"/>
              </w:rPr>
              <w:t>8.测试方式：支持学生使用无机械推杆的坐位体前屈板进行快速测试，无需归位测试游标等配件，且无损耗件;</w:t>
            </w:r>
            <w:r>
              <w:br/>
            </w:r>
            <w:r>
              <w:rPr>
                <w:rFonts w:ascii="仿宋_GB2312" w:hAnsi="仿宋_GB2312" w:cs="仿宋_GB2312" w:eastAsia="仿宋_GB2312"/>
              </w:rPr>
              <w:t>9.考试模式：</w:t>
            </w:r>
            <w:r>
              <w:br/>
            </w:r>
            <w:r>
              <w:rPr>
                <w:rFonts w:ascii="仿宋_GB2312" w:hAnsi="仿宋_GB2312" w:cs="仿宋_GB2312" w:eastAsia="仿宋_GB2312"/>
              </w:rPr>
              <w:t>1)支持体育考试、国家体测等场景应用；</w:t>
            </w:r>
            <w:r>
              <w:br/>
            </w:r>
            <w:r>
              <w:rPr>
                <w:rFonts w:ascii="仿宋_GB2312" w:hAnsi="仿宋_GB2312" w:cs="仿宋_GB2312" w:eastAsia="仿宋_GB2312"/>
              </w:rPr>
              <w:t>2)支持选择人脸识别测试，学生坐于辅助垫同时面朝摄像头示意，可通过摄像头识别人脸信息，如学生未看摄像头，语音会提醒“请看摄像头识别人脸”，系统语音播报学生姓名开启测试并播报测试成绩，成绩将与该学生绑定，识别响应速度≤2s；</w:t>
            </w:r>
            <w:r>
              <w:br/>
            </w:r>
            <w:r>
              <w:rPr>
                <w:rFonts w:ascii="仿宋_GB2312" w:hAnsi="仿宋_GB2312" w:cs="仿宋_GB2312" w:eastAsia="仿宋_GB2312"/>
              </w:rPr>
              <w:t>3)支持自动生成运动处方报告记录成绩、分数、等级，精准分析学生姿态指标：姿态保持时长、屈膝角、身体弯曲角等，系统给出优秀指标供学生参考，包括肌群分析图谱，给予精细化的点评与建议；</w:t>
            </w:r>
            <w:r>
              <w:br/>
            </w:r>
            <w:r>
              <w:rPr>
                <w:rFonts w:ascii="仿宋_GB2312" w:hAnsi="仿宋_GB2312" w:cs="仿宋_GB2312" w:eastAsia="仿宋_GB2312"/>
              </w:rPr>
              <w:t>4)支持成绩确认流程，包含项目重测和成绩修改；</w:t>
            </w:r>
            <w:r>
              <w:br/>
            </w:r>
            <w:r>
              <w:rPr>
                <w:rFonts w:ascii="仿宋_GB2312" w:hAnsi="仿宋_GB2312" w:cs="仿宋_GB2312" w:eastAsia="仿宋_GB2312"/>
              </w:rPr>
              <w:t>5)支持体育考试成绩、国家体测成绩自动对应上传至智慧体育校级数据系统的体育考试模块、国家体测模块中。"</w:t>
            </w:r>
            <w:r>
              <w:br/>
            </w:r>
            <w:r>
              <w:rPr>
                <w:rFonts w:ascii="仿宋_GB2312" w:hAnsi="仿宋_GB2312" w:cs="仿宋_GB2312" w:eastAsia="仿宋_GB2312"/>
              </w:rPr>
              <w:t>10.支持留存运动视频回放，可通过人工智能识别分析运动过程并提供关键帧分析，包括准备动作、开始动作等；</w:t>
            </w:r>
            <w:r>
              <w:br/>
            </w:r>
            <w:r>
              <w:rPr>
                <w:rFonts w:ascii="仿宋_GB2312" w:hAnsi="仿宋_GB2312" w:cs="仿宋_GB2312" w:eastAsia="仿宋_GB2312"/>
              </w:rPr>
              <w:t>▲11.支持自由练习模式下，提前录入人脸信息后，学生坐于辅助垫同时面朝摄像头示意，可通过摄像头识别人脸信息，如学生未看摄像头，语音会提醒“请看摄像头识别人脸”，系统播报学生姓名开启测试并播报测试成绩，并将成绩与该学生绑定，识别响应速度≤2s；</w:t>
            </w:r>
          </w:p>
          <w:p>
            <w:pPr>
              <w:pStyle w:val="null3"/>
              <w:jc w:val="both"/>
            </w:pPr>
            <w:r>
              <w:rPr>
                <w:rFonts w:ascii="仿宋_GB2312" w:hAnsi="仿宋_GB2312" w:cs="仿宋_GB2312" w:eastAsia="仿宋_GB2312"/>
                <w:sz w:val="21"/>
              </w:rPr>
              <w:t>▲12.支持作弊识别检测，如通过后背助推坐位体前屈，侧边拉手助力坐位体前屈等，系统自动检测并语音播报“疑似违规”，且作弊成绩无效；</w:t>
            </w:r>
            <w:r>
              <w:br/>
            </w:r>
            <w:r>
              <w:rPr>
                <w:rFonts w:ascii="仿宋_GB2312" w:hAnsi="仿宋_GB2312" w:cs="仿宋_GB2312" w:eastAsia="仿宋_GB2312"/>
                <w:sz w:val="21"/>
              </w:rPr>
              <w:t>13.支持测试记录自动上传智慧体育校级数据系统，可随时查看详细成绩报告与具体成绩记录，并支持成绩表一键导出。</w:t>
            </w:r>
            <w:r>
              <w:br/>
            </w:r>
            <w:r>
              <w:rPr>
                <w:rFonts w:ascii="仿宋_GB2312" w:hAnsi="仿宋_GB2312" w:cs="仿宋_GB2312" w:eastAsia="仿宋_GB2312"/>
                <w:sz w:val="21"/>
              </w:rPr>
              <w:t>14.测试套件：立杆：材质：Q235钢材；烤漆：糖果白；厚度：≥2 mm ；高度：3-4 m；直径：≥140 mm；监控电源：安装方式：壁挂式；线长：40mm；纹波/噪声：120mVp-p；输入接口：3C插头；输入规格：AC180V~260V，50Hz，0.6A；输出接口形式：ø5.5×2.1×11mm；输出规格：DC12V/2A输出功率：24W Max；工作温度和湿度：0℃~40℃,湿度10%~90%(无凝结)；具备短路保护、过流保护、输出过压保护等多种保护功能；防水外壳设计，可用于室内、室外场合，内置藏线盒功能；摄像头箱：材质：碳钢冷轧板；尺寸：≥450*480*270mm；内含≥4.5寸苹果型4欧30W防水布盆低音喇叭，80*15Y30磁，对角安装孔118mm，外径≥113mm，声音前置，FO=110-120Hz，频响到10K，灵敏度高；</w:t>
            </w:r>
            <w:r>
              <w:br/>
            </w:r>
            <w:r>
              <w:rPr>
                <w:rFonts w:ascii="仿宋_GB2312" w:hAnsi="仿宋_GB2312" w:cs="仿宋_GB2312" w:eastAsia="仿宋_GB2312"/>
                <w:sz w:val="21"/>
              </w:rPr>
              <w:t>15.物联网摄像头：≥400万星光级1/1.8"" CMOS AI抓拍筒型网络摄像机；分辨率设置为≥2560×1440@25fps，分辨力不小于1400TVL，具有不小于1/1.8""靶面尺寸，像元尺寸不小于2.9um×2.9um；支持侧脸过滤功能，可过滤上下、左右角度达到预设值的人脸；需支持IP67防尘防水，采用金属外壳；需同时支持DC12V和POE供电，且在不小于DC12V±30%范围内变化时可以正常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AI立定跳远测试仪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2台</w:t>
            </w:r>
          </w:p>
          <w:p>
            <w:pPr>
              <w:pStyle w:val="null3"/>
              <w:jc w:val="both"/>
            </w:pPr>
            <w:r>
              <w:rPr>
                <w:rFonts w:ascii="仿宋_GB2312" w:hAnsi="仿宋_GB2312" w:cs="仿宋_GB2312" w:eastAsia="仿宋_GB2312"/>
                <w:sz w:val="20"/>
              </w:rPr>
              <w:t>1.采用人工智能视觉算法分析，针对立定跳远项目进行数据采集、分析，实现违规自动判定和精准成绩检测；</w:t>
            </w:r>
          </w:p>
          <w:p>
            <w:pPr>
              <w:pStyle w:val="null3"/>
              <w:jc w:val="both"/>
            </w:pPr>
            <w:r>
              <w:rPr>
                <w:rFonts w:ascii="仿宋_GB2312" w:hAnsi="仿宋_GB2312" w:cs="仿宋_GB2312" w:eastAsia="仿宋_GB2312"/>
                <w:sz w:val="20"/>
              </w:rPr>
              <w:t>2.成绩检测：支持智能检测有效跳远距离，精准区分左右脚，以最后的落点为准计入正常成绩；</w:t>
            </w:r>
          </w:p>
          <w:p>
            <w:pPr>
              <w:pStyle w:val="null3"/>
              <w:jc w:val="both"/>
            </w:pPr>
            <w:r>
              <w:rPr>
                <w:rFonts w:ascii="仿宋_GB2312" w:hAnsi="仿宋_GB2312" w:cs="仿宋_GB2312" w:eastAsia="仿宋_GB2312"/>
                <w:sz w:val="20"/>
              </w:rPr>
              <w:t>3.成绩误差≤1厘米</w:t>
            </w:r>
          </w:p>
          <w:p>
            <w:pPr>
              <w:pStyle w:val="null3"/>
              <w:jc w:val="both"/>
            </w:pPr>
            <w:r>
              <w:rPr>
                <w:rFonts w:ascii="仿宋_GB2312" w:hAnsi="仿宋_GB2312" w:cs="仿宋_GB2312" w:eastAsia="仿宋_GB2312"/>
                <w:sz w:val="20"/>
              </w:rPr>
              <w:t>4.响应时间≤1.5秒；</w:t>
            </w:r>
          </w:p>
          <w:p>
            <w:pPr>
              <w:pStyle w:val="null3"/>
              <w:jc w:val="both"/>
            </w:pPr>
            <w:r>
              <w:rPr>
                <w:rFonts w:ascii="仿宋_GB2312" w:hAnsi="仿宋_GB2312" w:cs="仿宋_GB2312" w:eastAsia="仿宋_GB2312"/>
                <w:sz w:val="20"/>
              </w:rPr>
              <w:t>5.违规识别：支持踩线违规识别，可实时进行语音提醒；</w:t>
            </w:r>
          </w:p>
          <w:p>
            <w:pPr>
              <w:pStyle w:val="null3"/>
              <w:jc w:val="both"/>
            </w:pPr>
            <w:r>
              <w:rPr>
                <w:rFonts w:ascii="仿宋_GB2312" w:hAnsi="仿宋_GB2312" w:cs="仿宋_GB2312" w:eastAsia="仿宋_GB2312"/>
                <w:sz w:val="20"/>
              </w:rPr>
              <w:t>6.支持配置机器人测试箱，同步显示学生测试状态和违规情况；</w:t>
            </w:r>
          </w:p>
          <w:p>
            <w:pPr>
              <w:pStyle w:val="null3"/>
              <w:jc w:val="left"/>
            </w:pPr>
            <w:r>
              <w:rPr>
                <w:rFonts w:ascii="仿宋_GB2312" w:hAnsi="仿宋_GB2312" w:cs="仿宋_GB2312" w:eastAsia="仿宋_GB2312"/>
                <w:sz w:val="21"/>
              </w:rPr>
              <w:t>▲</w:t>
            </w:r>
            <w:r>
              <w:rPr>
                <w:rFonts w:ascii="仿宋_GB2312" w:hAnsi="仿宋_GB2312" w:cs="仿宋_GB2312" w:eastAsia="仿宋_GB2312"/>
                <w:sz w:val="20"/>
              </w:rPr>
              <w:t>7.支持在复杂背景下，被测试学生背后多人近距离站立走动仍可正常进行成绩检测，支持背景抗干扰人数至少5人；</w:t>
            </w:r>
          </w:p>
          <w:p>
            <w:pPr>
              <w:pStyle w:val="null3"/>
              <w:jc w:val="both"/>
            </w:pPr>
            <w:r>
              <w:rPr>
                <w:rFonts w:ascii="仿宋_GB2312" w:hAnsi="仿宋_GB2312" w:cs="仿宋_GB2312" w:eastAsia="仿宋_GB2312"/>
                <w:sz w:val="20"/>
              </w:rPr>
              <w:t>8.考试模式：</w:t>
            </w:r>
          </w:p>
          <w:p>
            <w:pPr>
              <w:pStyle w:val="null3"/>
              <w:jc w:val="both"/>
            </w:pPr>
            <w:r>
              <w:rPr>
                <w:rFonts w:ascii="仿宋_GB2312" w:hAnsi="仿宋_GB2312" w:cs="仿宋_GB2312" w:eastAsia="仿宋_GB2312"/>
                <w:sz w:val="20"/>
              </w:rPr>
              <w:t>1)支持体育考试、国家体测等场景应用；</w:t>
            </w:r>
          </w:p>
          <w:p>
            <w:pPr>
              <w:pStyle w:val="null3"/>
              <w:jc w:val="both"/>
            </w:pPr>
            <w:r>
              <w:rPr>
                <w:rFonts w:ascii="仿宋_GB2312" w:hAnsi="仿宋_GB2312" w:cs="仿宋_GB2312" w:eastAsia="仿宋_GB2312"/>
                <w:sz w:val="20"/>
              </w:rPr>
              <w:t>2)选择人脸识别测试，学生站在测试位上面向摄像头，可通过摄像头识别人脸信息，系统语音播报学生姓名开启测试并播报测试成绩，成绩将与该学生绑定，识别响应速度≤2s；</w:t>
            </w:r>
          </w:p>
          <w:p>
            <w:pPr>
              <w:pStyle w:val="null3"/>
              <w:jc w:val="both"/>
            </w:pPr>
            <w:r>
              <w:rPr>
                <w:rFonts w:ascii="仿宋_GB2312" w:hAnsi="仿宋_GB2312" w:cs="仿宋_GB2312" w:eastAsia="仿宋_GB2312"/>
                <w:sz w:val="20"/>
              </w:rPr>
              <w:t>3)自动生成运动处方报告记录成绩、分数、等级，精准分析学生姿态指标：腾空高度、平均速度、起跳角度、摆臂幅度、腾空时间、屈膝角等，系统给出优秀指标供学生参考，包括肌群分析图谱，给予精细化的点评与建议；</w:t>
            </w:r>
          </w:p>
          <w:p>
            <w:pPr>
              <w:pStyle w:val="null3"/>
              <w:jc w:val="both"/>
            </w:pPr>
            <w:r>
              <w:rPr>
                <w:rFonts w:ascii="仿宋_GB2312" w:hAnsi="仿宋_GB2312" w:cs="仿宋_GB2312" w:eastAsia="仿宋_GB2312"/>
                <w:sz w:val="20"/>
              </w:rPr>
              <w:t>4)支持成绩确认流程，包含项目重测和成绩修改；</w:t>
            </w:r>
          </w:p>
          <w:p>
            <w:pPr>
              <w:pStyle w:val="null3"/>
              <w:jc w:val="both"/>
            </w:pPr>
            <w:r>
              <w:rPr>
                <w:rFonts w:ascii="仿宋_GB2312" w:hAnsi="仿宋_GB2312" w:cs="仿宋_GB2312" w:eastAsia="仿宋_GB2312"/>
                <w:sz w:val="20"/>
              </w:rPr>
              <w:t>5)支持体育考试成绩、国家体测成绩自动对应上传至智慧体育校级数据系统的体育考试模块、国家体测模块中；</w:t>
            </w:r>
          </w:p>
          <w:p>
            <w:pPr>
              <w:pStyle w:val="null3"/>
              <w:jc w:val="both"/>
            </w:pPr>
            <w:r>
              <w:rPr>
                <w:rFonts w:ascii="仿宋_GB2312" w:hAnsi="仿宋_GB2312" w:cs="仿宋_GB2312" w:eastAsia="仿宋_GB2312"/>
                <w:sz w:val="20"/>
              </w:rPr>
              <w:t>6）支持教师通过智慧体育助手小程序开启测试任务，并一键导出测试成绩。</w:t>
            </w:r>
          </w:p>
          <w:p>
            <w:pPr>
              <w:pStyle w:val="null3"/>
              <w:jc w:val="both"/>
            </w:pPr>
            <w:r>
              <w:rPr>
                <w:rFonts w:ascii="仿宋_GB2312" w:hAnsi="仿宋_GB2312" w:cs="仿宋_GB2312" w:eastAsia="仿宋_GB2312"/>
                <w:sz w:val="20"/>
              </w:rPr>
              <w:t>9.支持留存运动视频回放，可通过人工智能识别分析运动过程并提供关键帧分析，包括准备动作、起跳动作、腾空动作、落地动作等；</w:t>
            </w:r>
          </w:p>
          <w:p>
            <w:pPr>
              <w:pStyle w:val="null3"/>
              <w:jc w:val="both"/>
            </w:pPr>
            <w:r>
              <w:rPr>
                <w:rFonts w:ascii="仿宋_GB2312" w:hAnsi="仿宋_GB2312" w:cs="仿宋_GB2312" w:eastAsia="仿宋_GB2312"/>
                <w:sz w:val="20"/>
              </w:rPr>
              <w:t>10.支持自由练习模式下，提前录入人脸信息后，学生在起跳区域朝着摄像头做准备，可通过摄像头识别人脸信息，系统播报学生姓名开启测试并播报测试成绩，并将成绩与该学生绑定，识别响应速度≤2s；</w:t>
            </w:r>
          </w:p>
          <w:p>
            <w:pPr>
              <w:pStyle w:val="null3"/>
              <w:jc w:val="both"/>
            </w:pPr>
            <w:r>
              <w:rPr>
                <w:rFonts w:ascii="仿宋_GB2312" w:hAnsi="仿宋_GB2312" w:cs="仿宋_GB2312" w:eastAsia="仿宋_GB2312"/>
                <w:sz w:val="20"/>
              </w:rPr>
              <w:t>11.支持作弊识别检测，如学生单脚跳、侧边跨越跳、侧边二段跳、双人接力跳、起点助跑冲刺跳、地面翻滚至某距离、摄像头遮挡，系统自动检测并语音播报“疑似违规”，且作弊成绩无效；</w:t>
            </w:r>
            <w:r>
              <w:rPr>
                <w:rFonts w:ascii="仿宋_GB2312" w:hAnsi="仿宋_GB2312" w:cs="仿宋_GB2312" w:eastAsia="仿宋_GB2312"/>
                <w:sz w:val="21"/>
              </w:rPr>
              <w:t>（须提供演示）</w:t>
            </w:r>
          </w:p>
          <w:p>
            <w:pPr>
              <w:pStyle w:val="null3"/>
              <w:jc w:val="both"/>
            </w:pPr>
            <w:r>
              <w:rPr>
                <w:rFonts w:ascii="仿宋_GB2312" w:hAnsi="仿宋_GB2312" w:cs="仿宋_GB2312" w:eastAsia="仿宋_GB2312"/>
                <w:sz w:val="20"/>
              </w:rPr>
              <w:t>12.容错机制:学生落地后往前滑动，支持以滑动前为准检测成绩。</w:t>
            </w:r>
          </w:p>
          <w:p>
            <w:pPr>
              <w:pStyle w:val="null3"/>
              <w:jc w:val="both"/>
            </w:pPr>
            <w:r>
              <w:rPr>
                <w:rFonts w:ascii="仿宋_GB2312" w:hAnsi="仿宋_GB2312" w:cs="仿宋_GB2312" w:eastAsia="仿宋_GB2312"/>
                <w:sz w:val="20"/>
              </w:rPr>
              <w:t>13.支持测试记录自动上传智慧体育校级数据系统/智慧体育区级数据系统，可随时查看详细成绩报告与具体成绩记录，并支持成绩表一键导出。</w:t>
            </w:r>
          </w:p>
          <w:p>
            <w:pPr>
              <w:pStyle w:val="null3"/>
              <w:jc w:val="both"/>
            </w:pPr>
            <w:r>
              <w:rPr>
                <w:rFonts w:ascii="仿宋_GB2312" w:hAnsi="仿宋_GB2312" w:cs="仿宋_GB2312" w:eastAsia="仿宋_GB2312"/>
                <w:sz w:val="20"/>
              </w:rPr>
              <w:t>14.机器人测试套件：箱体尺寸：≥宽430x高480x厚260 ；显示尺寸：≥320mm*160㎜；显示亮度：≥1000nit ；显示分辨率：≥64*32；显示内容：可展示学生信息、成绩及违规提示；可视角度：120º±5º（水平/垂直）；喇叭：双向全音喇叭 ；配套立杆：材质：Q235钢材；烤漆：糖果白；厚度：≥2 mm ；高度：0.5-1 m（具体高度根据现场实际情况做调整）；直径：≥114 mm；同步显示：支持配置小机器人套件，同步显示学生测试状态和违规情况。</w:t>
            </w:r>
          </w:p>
          <w:p>
            <w:pPr>
              <w:pStyle w:val="null3"/>
              <w:jc w:val="both"/>
            </w:pPr>
            <w:r>
              <w:rPr>
                <w:rFonts w:ascii="仿宋_GB2312" w:hAnsi="仿宋_GB2312" w:cs="仿宋_GB2312" w:eastAsia="仿宋_GB2312"/>
                <w:sz w:val="21"/>
              </w:rPr>
              <w:t>15.物联网摄像头：≥400万星光级1/1.8"" CMOS AI抓拍筒型网络摄像机；分辨率设置为2560×1440@25fps，分辨力不小于1400TVL，具有不小于1/1.8""靶面尺寸，像元尺寸不小于2.9um×2.9um；支持侧脸过滤功能，可过滤上下、左右角度达到预设值的人脸；需支持IP67防尘防水，采用金属外壳；需同时支持DC12V和POE供电，且在不小于DC12V±30%范围内变化时可以正常工作。</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rPr>
              <w:t>AI引体向上测试仪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1.采用人工智能视觉算法分析，针对引体向上项目进行数据采集、分析，实现违规自动判定和精准成绩检测；</w:t>
            </w:r>
            <w:r>
              <w:br/>
            </w:r>
            <w:r>
              <w:rPr>
                <w:rFonts w:ascii="仿宋_GB2312" w:hAnsi="仿宋_GB2312" w:cs="仿宋_GB2312" w:eastAsia="仿宋_GB2312"/>
                <w:sz w:val="21"/>
              </w:rPr>
              <w:t>2.成绩检测：支持智能检测有效个数；</w:t>
            </w:r>
            <w:r>
              <w:br/>
            </w:r>
            <w:r>
              <w:rPr>
                <w:rFonts w:ascii="仿宋_GB2312" w:hAnsi="仿宋_GB2312" w:cs="仿宋_GB2312" w:eastAsia="仿宋_GB2312"/>
                <w:sz w:val="21"/>
              </w:rPr>
              <w:t>3.成绩误差：≤1个/每分钟</w:t>
            </w:r>
            <w:r>
              <w:br/>
            </w:r>
            <w:r>
              <w:rPr>
                <w:rFonts w:ascii="仿宋_GB2312" w:hAnsi="仿宋_GB2312" w:cs="仿宋_GB2312" w:eastAsia="仿宋_GB2312"/>
                <w:sz w:val="21"/>
              </w:rPr>
              <w:t>4.响应时间：≤1.5秒</w:t>
            </w:r>
            <w:r>
              <w:br/>
            </w:r>
            <w:r>
              <w:rPr>
                <w:rFonts w:ascii="仿宋_GB2312" w:hAnsi="仿宋_GB2312" w:cs="仿宋_GB2312" w:eastAsia="仿宋_GB2312"/>
                <w:sz w:val="21"/>
              </w:rPr>
              <w:t>5.支持在复杂背景下，被测试学生背后多人近距离站立走动仍可正常进行成绩检测，支持背景抗干扰人数至少5人；</w:t>
            </w:r>
            <w:r>
              <w:br/>
            </w:r>
            <w:r>
              <w:rPr>
                <w:rFonts w:ascii="仿宋_GB2312" w:hAnsi="仿宋_GB2312" w:cs="仿宋_GB2312" w:eastAsia="仿宋_GB2312"/>
                <w:sz w:val="21"/>
              </w:rPr>
              <w:t>6.违规识别：支持下颌未过杠、手臂弯曲、手反握违规识别，可实时进行语音提醒；</w:t>
            </w:r>
            <w:r>
              <w:rPr>
                <w:rFonts w:ascii="仿宋_GB2312" w:hAnsi="仿宋_GB2312" w:cs="仿宋_GB2312" w:eastAsia="仿宋_GB2312"/>
                <w:sz w:val="21"/>
              </w:rPr>
              <w:t>（</w:t>
            </w:r>
            <w:r>
              <w:rPr>
                <w:rFonts w:ascii="仿宋_GB2312" w:hAnsi="仿宋_GB2312" w:cs="仿宋_GB2312" w:eastAsia="仿宋_GB2312"/>
                <w:sz w:val="21"/>
              </w:rPr>
              <w:t>须提供演示</w:t>
            </w:r>
            <w:r>
              <w:rPr>
                <w:rFonts w:ascii="仿宋_GB2312" w:hAnsi="仿宋_GB2312" w:cs="仿宋_GB2312" w:eastAsia="仿宋_GB2312"/>
                <w:sz w:val="21"/>
              </w:rPr>
              <w:t>）</w:t>
            </w:r>
            <w:r>
              <w:br/>
            </w:r>
            <w:r>
              <w:rPr>
                <w:rFonts w:ascii="仿宋_GB2312" w:hAnsi="仿宋_GB2312" w:cs="仿宋_GB2312" w:eastAsia="仿宋_GB2312"/>
                <w:sz w:val="21"/>
              </w:rPr>
              <w:t>7.支持测试过程中成绩实时报数；</w:t>
            </w:r>
            <w:r>
              <w:br/>
            </w:r>
            <w:r>
              <w:rPr>
                <w:rFonts w:ascii="仿宋_GB2312" w:hAnsi="仿宋_GB2312" w:cs="仿宋_GB2312" w:eastAsia="仿宋_GB2312"/>
                <w:sz w:val="21"/>
              </w:rPr>
              <w:t>8.支持配置机器人测试箱，同步显示学生测试状态和违规情况；</w:t>
            </w:r>
            <w:r>
              <w:br/>
            </w:r>
            <w:r>
              <w:rPr>
                <w:rFonts w:ascii="仿宋_GB2312" w:hAnsi="仿宋_GB2312" w:cs="仿宋_GB2312" w:eastAsia="仿宋_GB2312"/>
                <w:sz w:val="21"/>
              </w:rPr>
              <w:t>9.考试模式：</w:t>
            </w:r>
            <w:r>
              <w:br/>
            </w:r>
            <w:r>
              <w:rPr>
                <w:rFonts w:ascii="仿宋_GB2312" w:hAnsi="仿宋_GB2312" w:cs="仿宋_GB2312" w:eastAsia="仿宋_GB2312"/>
                <w:sz w:val="21"/>
              </w:rPr>
              <w:t>1)支持体育考试、国家体测等场景应用；</w:t>
            </w:r>
            <w:r>
              <w:br/>
            </w:r>
            <w:r>
              <w:rPr>
                <w:rFonts w:ascii="仿宋_GB2312" w:hAnsi="仿宋_GB2312" w:cs="仿宋_GB2312" w:eastAsia="仿宋_GB2312"/>
                <w:sz w:val="21"/>
              </w:rPr>
              <w:t>2)学生双手正握杆脸朝摄像头示意，可通过摄像头识别人脸信息，系统播报学生姓名开启测试并实时播报测试有效成绩，成绩将与该学生绑定，识别响应速度≤2s；</w:t>
            </w:r>
            <w:r>
              <w:br/>
            </w:r>
            <w:r>
              <w:rPr>
                <w:rFonts w:ascii="仿宋_GB2312" w:hAnsi="仿宋_GB2312" w:cs="仿宋_GB2312" w:eastAsia="仿宋_GB2312"/>
                <w:sz w:val="21"/>
              </w:rPr>
              <w:t>3)支持自动生成运动处方报告记录成绩、分数、等级，精准分析学生姿态指标：手臂弯曲角度、膝盖弯曲角、身体摆幅角度等，系统给出优秀指标供学生参考，包括肌群分析图谱，给予精细化的点评与建议；</w:t>
            </w:r>
            <w:r>
              <w:br/>
            </w:r>
            <w:r>
              <w:rPr>
                <w:rFonts w:ascii="仿宋_GB2312" w:hAnsi="仿宋_GB2312" w:cs="仿宋_GB2312" w:eastAsia="仿宋_GB2312"/>
                <w:sz w:val="21"/>
              </w:rPr>
              <w:t>4)支持成绩确认流程，包含项目重测和成绩修改；</w:t>
            </w:r>
            <w:r>
              <w:br/>
            </w:r>
            <w:r>
              <w:rPr>
                <w:rFonts w:ascii="仿宋_GB2312" w:hAnsi="仿宋_GB2312" w:cs="仿宋_GB2312" w:eastAsia="仿宋_GB2312"/>
                <w:sz w:val="21"/>
              </w:rPr>
              <w:t>5)支持体育考试成绩、国家体测成绩自动对应上传至智慧体育校级数据系统的体育考试模块、国家体测模块中；</w:t>
            </w:r>
            <w:r>
              <w:br/>
            </w:r>
            <w:r>
              <w:rPr>
                <w:rFonts w:ascii="仿宋_GB2312" w:hAnsi="仿宋_GB2312" w:cs="仿宋_GB2312" w:eastAsia="仿宋_GB2312"/>
                <w:sz w:val="21"/>
              </w:rPr>
              <w:t>6）支持教师通过智慧体育助手小程序开启测试任务，并一键导出测试成绩。</w:t>
            </w:r>
            <w:r>
              <w:br/>
            </w:r>
            <w:r>
              <w:rPr>
                <w:rFonts w:ascii="仿宋_GB2312" w:hAnsi="仿宋_GB2312" w:cs="仿宋_GB2312" w:eastAsia="仿宋_GB2312"/>
                <w:sz w:val="21"/>
              </w:rPr>
              <w:t>10.支持留存运动视频回放，可通过人工智能识别分析运动过程并提供关键帧分析，包括准备动作、最低位置分析等；</w:t>
            </w:r>
            <w:r>
              <w:br/>
            </w:r>
            <w:r>
              <w:rPr>
                <w:rFonts w:ascii="仿宋_GB2312" w:hAnsi="仿宋_GB2312" w:cs="仿宋_GB2312" w:eastAsia="仿宋_GB2312"/>
                <w:sz w:val="21"/>
              </w:rPr>
              <w:t>11.支持自由练习模式下，提前录入人脸信息后，学生双手正握杆脸朝摄像头示意，可通过摄像头识别人脸信息，系统播报学生姓名开启测试并播报测试成绩，并将成绩与该学生绑定，识别响应速度≤2s；</w:t>
            </w:r>
            <w:r>
              <w:br/>
            </w:r>
            <w:r>
              <w:rPr>
                <w:rFonts w:ascii="仿宋_GB2312" w:hAnsi="仿宋_GB2312" w:cs="仿宋_GB2312" w:eastAsia="仿宋_GB2312"/>
                <w:sz w:val="21"/>
              </w:rPr>
              <w:t xml:space="preserve">12.支持作弊识别检测，如通过脚踩物品引体向上，人员辅助引体向上，惯性助力引体向上、弹力绳助力引体向上等，系统自动检测并语音播报“疑似违规”，且作弊成绩无效； </w:t>
            </w:r>
            <w:r>
              <w:br/>
            </w:r>
            <w:r>
              <w:rPr>
                <w:rFonts w:ascii="仿宋_GB2312" w:hAnsi="仿宋_GB2312" w:cs="仿宋_GB2312" w:eastAsia="仿宋_GB2312"/>
                <w:sz w:val="21"/>
              </w:rPr>
              <w:t>13.支持测试记录自动上传智慧体育校级数据系统/智慧体育区级数据系统，可随时查看详细成绩报告与具体成绩记录，并支持成绩表一键导出。</w:t>
            </w:r>
            <w:r>
              <w:br/>
            </w:r>
            <w:r>
              <w:rPr>
                <w:rFonts w:ascii="仿宋_GB2312" w:hAnsi="仿宋_GB2312" w:cs="仿宋_GB2312" w:eastAsia="仿宋_GB2312"/>
                <w:sz w:val="21"/>
              </w:rPr>
              <w:t>14.机器人测试套件：箱体尺寸：≥宽430x高480x厚260 ；显示尺寸：≥320mm*160㎜；显示亮度：≥1000nit ；显示分辨率：≥64*32；显示内容：可展示学生信息、成绩及违规提示；可视角度：120º±5º（水平/垂直）；喇叭：双向全音喇叭；配套立杆：材质：Q235钢材；烤漆：糖果白；厚度：≥2 mm ；高度：2-3 m（具体高度根据现场实际情况做调整）；直径：≥114 mm；同步显示：支持配置小机器人套件，同步显示学生测试状态和违规情况。</w:t>
            </w:r>
            <w:r>
              <w:br/>
            </w:r>
            <w:r>
              <w:rPr>
                <w:rFonts w:ascii="仿宋_GB2312" w:hAnsi="仿宋_GB2312" w:cs="仿宋_GB2312" w:eastAsia="仿宋_GB2312"/>
                <w:sz w:val="21"/>
              </w:rPr>
              <w:t>15.物联网摄像头：≥400万星光级1/1.8"" CMOS AI抓拍筒型网络摄像机。分辨率设置为≥2560×1440@25fps，分辨力不小于1400TVL，具有不小于1/1.8""靶面尺寸，像元尺寸不小于2.9um×2.9um；支持侧脸过滤功能，可过滤上下、左右角度达到预设值的人脸；需支持IP67防尘防水，采用金属外壳；需同时支持DC12V和POE供电，且在不小于DC12V±30%范围内变化时可以正常工作。</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rPr>
              <w:t>AI短跑测试仪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1台</w:t>
            </w:r>
          </w:p>
          <w:p>
            <w:pPr>
              <w:pStyle w:val="null3"/>
              <w:jc w:val="both"/>
            </w:pPr>
            <w:r>
              <w:rPr>
                <w:rFonts w:ascii="仿宋_GB2312" w:hAnsi="仿宋_GB2312" w:cs="仿宋_GB2312" w:eastAsia="仿宋_GB2312"/>
                <w:sz w:val="21"/>
              </w:rPr>
              <w:t>1.采用人工智能视觉算法分析，针对50米项目进行数据采集、分析，实现违规自动判定和精准成绩检测；</w:t>
            </w:r>
            <w:r>
              <w:br/>
            </w:r>
            <w:r>
              <w:rPr>
                <w:rFonts w:ascii="仿宋_GB2312" w:hAnsi="仿宋_GB2312" w:cs="仿宋_GB2312" w:eastAsia="仿宋_GB2312"/>
                <w:sz w:val="21"/>
              </w:rPr>
              <w:t>2.成绩检测：支持50米跑成绩计时；</w:t>
            </w:r>
            <w:r>
              <w:br/>
            </w:r>
            <w:r>
              <w:rPr>
                <w:rFonts w:ascii="仿宋_GB2312" w:hAnsi="仿宋_GB2312" w:cs="仿宋_GB2312" w:eastAsia="仿宋_GB2312"/>
                <w:sz w:val="21"/>
              </w:rPr>
              <w:t>3.成绩误差：≤0.2秒；</w:t>
            </w:r>
            <w:r>
              <w:br/>
            </w:r>
            <w:r>
              <w:rPr>
                <w:rFonts w:ascii="仿宋_GB2312" w:hAnsi="仿宋_GB2312" w:cs="仿宋_GB2312" w:eastAsia="仿宋_GB2312"/>
                <w:sz w:val="21"/>
              </w:rPr>
              <w:t>4.响应时间：≤1.5秒；</w:t>
            </w:r>
            <w:r>
              <w:br/>
            </w:r>
            <w:r>
              <w:rPr>
                <w:rFonts w:ascii="仿宋_GB2312" w:hAnsi="仿宋_GB2312" w:cs="仿宋_GB2312" w:eastAsia="仿宋_GB2312"/>
                <w:sz w:val="21"/>
              </w:rPr>
              <w:t xml:space="preserve">5.同测人数：支持至少8跑道同时测试，且支持选择不同跑道进行50米的训练与测试； </w:t>
            </w:r>
            <w:r>
              <w:br/>
            </w:r>
            <w:r>
              <w:rPr>
                <w:rFonts w:ascii="仿宋_GB2312" w:hAnsi="仿宋_GB2312" w:cs="仿宋_GB2312" w:eastAsia="仿宋_GB2312"/>
                <w:sz w:val="21"/>
              </w:rPr>
              <w:t>6.支持选择部分跑道测试灵活应对因其他班级使用1道或其他跑道上课/训练影响50米测试的场景；</w:t>
            </w:r>
            <w:r>
              <w:br/>
            </w:r>
            <w:r>
              <w:rPr>
                <w:rFonts w:ascii="仿宋_GB2312" w:hAnsi="仿宋_GB2312" w:cs="仿宋_GB2312" w:eastAsia="仿宋_GB2312"/>
                <w:sz w:val="21"/>
              </w:rPr>
              <w:t>7.支持起点人员实时检测，若出现测试人员如发生临时调整，系统自动识别并播报当前测试人员姓名；</w:t>
            </w:r>
            <w:r>
              <w:br/>
            </w:r>
            <w:r>
              <w:rPr>
                <w:rFonts w:ascii="仿宋_GB2312" w:hAnsi="仿宋_GB2312" w:cs="仿宋_GB2312" w:eastAsia="仿宋_GB2312"/>
                <w:sz w:val="21"/>
              </w:rPr>
              <w:t>8.终点抗干扰：支持测试过程中非测试学生穿过终点线不影响各跑道测试学生测试成绩；</w:t>
            </w:r>
            <w:r>
              <w:rPr>
                <w:rFonts w:ascii="仿宋_GB2312" w:hAnsi="仿宋_GB2312" w:cs="仿宋_GB2312" w:eastAsia="仿宋_GB2312"/>
                <w:sz w:val="21"/>
              </w:rPr>
              <w:t>（</w:t>
            </w:r>
            <w:r>
              <w:rPr>
                <w:rFonts w:ascii="仿宋_GB2312" w:hAnsi="仿宋_GB2312" w:cs="仿宋_GB2312" w:eastAsia="仿宋_GB2312"/>
                <w:sz w:val="21"/>
              </w:rPr>
              <w:t>须提供演示</w:t>
            </w:r>
            <w:r>
              <w:rPr>
                <w:rFonts w:ascii="仿宋_GB2312" w:hAnsi="仿宋_GB2312" w:cs="仿宋_GB2312" w:eastAsia="仿宋_GB2312"/>
                <w:sz w:val="21"/>
              </w:rPr>
              <w:t>）</w:t>
            </w:r>
            <w:r>
              <w:rPr>
                <w:rFonts w:ascii="仿宋_GB2312" w:hAnsi="仿宋_GB2312" w:cs="仿宋_GB2312" w:eastAsia="仿宋_GB2312"/>
                <w:sz w:val="21"/>
              </w:rPr>
              <w:t xml:space="preserve"> </w:t>
            </w:r>
            <w:r>
              <w:br/>
            </w:r>
            <w:r>
              <w:rPr>
                <w:rFonts w:ascii="仿宋_GB2312" w:hAnsi="仿宋_GB2312" w:cs="仿宋_GB2312" w:eastAsia="仿宋_GB2312"/>
                <w:sz w:val="21"/>
              </w:rPr>
              <w:t>9.支持后台自动设置疑似作弊时间限制，测试人员测试成绩若小于该设置时长，系统播报“疑似作弊”，同时成绩后台不做记录；</w:t>
            </w:r>
            <w:r>
              <w:br/>
            </w:r>
            <w:r>
              <w:rPr>
                <w:rFonts w:ascii="仿宋_GB2312" w:hAnsi="仿宋_GB2312" w:cs="仿宋_GB2312" w:eastAsia="仿宋_GB2312"/>
                <w:sz w:val="21"/>
              </w:rPr>
              <w:t>10.支持自动过滤异常成绩，学生经过终点的时间不得小于系统限定时长，可有效杜绝作弊现象；</w:t>
            </w:r>
            <w:r>
              <w:br/>
            </w:r>
            <w:r>
              <w:rPr>
                <w:rFonts w:ascii="仿宋_GB2312" w:hAnsi="仿宋_GB2312" w:cs="仿宋_GB2312" w:eastAsia="仿宋_GB2312"/>
                <w:sz w:val="21"/>
              </w:rPr>
              <w:t>11.支持踩线、抢跑违规识别，可实时进行语音提醒；</w:t>
            </w:r>
            <w:r>
              <w:br/>
            </w:r>
            <w:r>
              <w:rPr>
                <w:rFonts w:ascii="仿宋_GB2312" w:hAnsi="仿宋_GB2312" w:cs="仿宋_GB2312" w:eastAsia="仿宋_GB2312"/>
                <w:sz w:val="21"/>
              </w:rPr>
              <w:t>12.考试模式：</w:t>
            </w:r>
            <w:r>
              <w:br/>
            </w:r>
            <w:r>
              <w:rPr>
                <w:rFonts w:ascii="仿宋_GB2312" w:hAnsi="仿宋_GB2312" w:cs="仿宋_GB2312" w:eastAsia="仿宋_GB2312"/>
                <w:sz w:val="21"/>
              </w:rPr>
              <w:t>▲</w:t>
            </w:r>
            <w:r>
              <w:rPr>
                <w:rFonts w:ascii="仿宋_GB2312" w:hAnsi="仿宋_GB2312" w:cs="仿宋_GB2312" w:eastAsia="仿宋_GB2312"/>
                <w:sz w:val="21"/>
              </w:rPr>
              <w:t>1)支持选择人脸识别测试，学生站在起跑线前面向摄像头，可通过摄像头识别人脸信息，系统语音播报学生姓名开启测试并播报测试成绩，成绩将与该学生绑定，识别响应速度≤2s；</w:t>
            </w:r>
            <w:r>
              <w:br/>
            </w:r>
            <w:r>
              <w:rPr>
                <w:rFonts w:ascii="仿宋_GB2312" w:hAnsi="仿宋_GB2312" w:cs="仿宋_GB2312" w:eastAsia="仿宋_GB2312"/>
                <w:sz w:val="21"/>
              </w:rPr>
              <w:t>2)支持自动生成运动处方报告记录成绩、分数、等级，精准分析学生姿态指标：身体前倾角度、反应时间、平均速度等，系统给出优秀指标供学生参考，包括肌群分析图谱，给予精细化的点评与建议；</w:t>
            </w:r>
            <w:r>
              <w:br/>
            </w:r>
            <w:r>
              <w:rPr>
                <w:rFonts w:ascii="仿宋_GB2312" w:hAnsi="仿宋_GB2312" w:cs="仿宋_GB2312" w:eastAsia="仿宋_GB2312"/>
                <w:sz w:val="21"/>
              </w:rPr>
              <w:t>3)支持成绩确认流程，包含项目重测和成绩修改；</w:t>
            </w:r>
            <w:r>
              <w:br/>
            </w:r>
            <w:r>
              <w:rPr>
                <w:rFonts w:ascii="仿宋_GB2312" w:hAnsi="仿宋_GB2312" w:cs="仿宋_GB2312" w:eastAsia="仿宋_GB2312"/>
                <w:sz w:val="21"/>
              </w:rPr>
              <w:t>4）支持教师通过智慧体育助手小程序开启测试任务，并一键导出测试成绩;</w:t>
            </w:r>
            <w:r>
              <w:br/>
            </w:r>
            <w:r>
              <w:rPr>
                <w:rFonts w:ascii="仿宋_GB2312" w:hAnsi="仿宋_GB2312" w:cs="仿宋_GB2312" w:eastAsia="仿宋_GB2312"/>
                <w:sz w:val="21"/>
              </w:rPr>
              <w:t>5）支持老师在App统一控制，音柱发令，到达终点后终点屏幕显示测试者信息和成绩，支持召回重跑，可手动取消违规成绩。</w:t>
            </w:r>
            <w:r>
              <w:br/>
            </w:r>
            <w:r>
              <w:rPr>
                <w:rFonts w:ascii="仿宋_GB2312" w:hAnsi="仿宋_GB2312" w:cs="仿宋_GB2312" w:eastAsia="仿宋_GB2312"/>
                <w:sz w:val="21"/>
              </w:rPr>
              <w:t>13.支持留存运动视频回放，可通过人工智能识别分析运动过程并提供关键帧分析，包括准备动作、起跑动作、结束动作等；</w:t>
            </w:r>
            <w:r>
              <w:br/>
            </w:r>
            <w:r>
              <w:rPr>
                <w:rFonts w:ascii="仿宋_GB2312" w:hAnsi="仿宋_GB2312" w:cs="仿宋_GB2312" w:eastAsia="仿宋_GB2312"/>
                <w:sz w:val="21"/>
              </w:rPr>
              <w:t>14.支持自由练习模式下，提前录入人脸信息后，学生站在起跑线前面向摄像头，可通过摄像头识别人脸信息，系统播报学生姓名开启测试并播报测试成绩，并将成绩与该学生绑定，识别响应速度≤2s；</w:t>
            </w:r>
            <w:r>
              <w:br/>
            </w:r>
            <w:r>
              <w:rPr>
                <w:rFonts w:ascii="仿宋_GB2312" w:hAnsi="仿宋_GB2312" w:cs="仿宋_GB2312" w:eastAsia="仿宋_GB2312"/>
                <w:sz w:val="21"/>
              </w:rPr>
              <w:t>15.支持配置户外P4全彩LED显示屏，实时展示多跑道50米测试成绩；</w:t>
            </w:r>
            <w:r>
              <w:br/>
            </w:r>
            <w:r>
              <w:rPr>
                <w:rFonts w:ascii="仿宋_GB2312" w:hAnsi="仿宋_GB2312" w:cs="仿宋_GB2312" w:eastAsia="仿宋_GB2312"/>
                <w:sz w:val="21"/>
              </w:rPr>
              <w:t>16.支持通过移动端灵活配置系统交互内容，包括但不限于配置是否播报学生信息、是否识别违规信息等；</w:t>
            </w:r>
            <w:r>
              <w:br/>
            </w:r>
            <w:r>
              <w:rPr>
                <w:rFonts w:ascii="仿宋_GB2312" w:hAnsi="仿宋_GB2312" w:cs="仿宋_GB2312" w:eastAsia="仿宋_GB2312"/>
                <w:sz w:val="21"/>
              </w:rPr>
              <w:t>17.支持测试记录自动上传智慧体育校级数据系统/智慧体育区级数据系统，可随时查看详细成绩报告与具体成绩记录，并支持成绩表一键导出。</w:t>
            </w:r>
            <w:r>
              <w:br/>
            </w:r>
            <w:r>
              <w:rPr>
                <w:rFonts w:ascii="仿宋_GB2312" w:hAnsi="仿宋_GB2312" w:cs="仿宋_GB2312" w:eastAsia="仿宋_GB2312"/>
                <w:sz w:val="21"/>
              </w:rPr>
              <w:t>18.立杆：材质：Q235钢材；烤漆：糖果白；厚度：≥2 mm ；高度：3-4 m；直径：≥140 mm。</w:t>
            </w:r>
            <w:r>
              <w:br/>
            </w:r>
            <w:r>
              <w:rPr>
                <w:rFonts w:ascii="仿宋_GB2312" w:hAnsi="仿宋_GB2312" w:cs="仿宋_GB2312" w:eastAsia="仿宋_GB2312"/>
                <w:sz w:val="21"/>
              </w:rPr>
              <w:t>19.音柱：额定功率：60W；频率响应：55-20KHZ；灵敏度：92dB；.规格：20V~50Hz；材质：铝合金外壳，金属网罩，PP防水喇叭；防护：具有过热保护、过流保护、防破音等。</w:t>
            </w:r>
            <w:r>
              <w:br/>
            </w:r>
            <w:r>
              <w:rPr>
                <w:rFonts w:ascii="仿宋_GB2312" w:hAnsi="仿宋_GB2312" w:cs="仿宋_GB2312" w:eastAsia="仿宋_GB2312"/>
                <w:sz w:val="21"/>
              </w:rPr>
              <w:t>20.监控电源：安装方式：壁挂式；线长：40mm；纹波/噪声：120mVp-p；输入接口：3C插头；输入规格：AC180V~260V，50Hz，0.6A；输出接口形式：ø5.5×2.1×11mm；输出规格：DC12V/2A输出功率：24W Max；工作温度和湿度：0℃~40℃,湿度10%~90%(无凝结)；具备短路保护、过流保护、输出过压保护等多种保护功能；.防水外壳设计，可用于室内、室外场合，内置藏线盒功能。</w:t>
            </w:r>
            <w:r>
              <w:br/>
            </w:r>
            <w:r>
              <w:rPr>
                <w:rFonts w:ascii="仿宋_GB2312" w:hAnsi="仿宋_GB2312" w:cs="仿宋_GB2312" w:eastAsia="仿宋_GB2312"/>
                <w:sz w:val="21"/>
              </w:rPr>
              <w:t>21.物联网摄像头：≥400万星光级1/1.8"" CMOS AI抓拍筒型网络摄像机；分辨率设置为≥2560×1440@25fps，分辨力不小于1400TVL，具有不小于1/1.8""靶面尺寸，像元尺寸不小于2.9um×2.9um；支持侧脸过滤功能，可过滤上下、左右角度达到预设值的人脸；需支持IP67防尘防水，采用金属外壳；需同时支持DC12V和POE供电，且在不小于DC12V±30%范围内变化时可以正常工作。</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rPr>
              <w:t>AI中长跑测试仪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1台</w:t>
            </w:r>
          </w:p>
          <w:p>
            <w:pPr>
              <w:pStyle w:val="null3"/>
              <w:jc w:val="left"/>
            </w:pPr>
            <w:r>
              <w:rPr>
                <w:rFonts w:ascii="仿宋_GB2312" w:hAnsi="仿宋_GB2312" w:cs="仿宋_GB2312" w:eastAsia="仿宋_GB2312"/>
                <w:sz w:val="21"/>
              </w:rPr>
              <w:t>1.采用人工智能视觉算法分析，针对800米&amp;1000米项目进行数据采集、分析，实现精准成绩检测；</w:t>
            </w:r>
            <w:r>
              <w:br/>
            </w:r>
            <w:r>
              <w:rPr>
                <w:rFonts w:ascii="仿宋_GB2312" w:hAnsi="仿宋_GB2312" w:cs="仿宋_GB2312" w:eastAsia="仿宋_GB2312"/>
                <w:sz w:val="21"/>
              </w:rPr>
              <w:t>2.成绩检测：支持800米、1000米跑成绩计时；</w:t>
            </w:r>
            <w:r>
              <w:br/>
            </w:r>
            <w:r>
              <w:rPr>
                <w:rFonts w:ascii="仿宋_GB2312" w:hAnsi="仿宋_GB2312" w:cs="仿宋_GB2312" w:eastAsia="仿宋_GB2312"/>
                <w:sz w:val="21"/>
              </w:rPr>
              <w:t>3.支持800米、1000米项目同步开启使用，互不干扰检测，并分别精准检录800米和1000米跑步成绩；</w:t>
            </w:r>
            <w:r>
              <w:br/>
            </w:r>
            <w:r>
              <w:rPr>
                <w:rFonts w:ascii="仿宋_GB2312" w:hAnsi="仿宋_GB2312" w:cs="仿宋_GB2312" w:eastAsia="仿宋_GB2312"/>
                <w:sz w:val="21"/>
              </w:rPr>
              <w:t>4.成绩误差：≤1.5%；</w:t>
            </w:r>
            <w:r>
              <w:br/>
            </w:r>
            <w:r>
              <w:rPr>
                <w:rFonts w:ascii="仿宋_GB2312" w:hAnsi="仿宋_GB2312" w:cs="仿宋_GB2312" w:eastAsia="仿宋_GB2312"/>
                <w:sz w:val="21"/>
              </w:rPr>
              <w:t>5.响应时间：≤1.5秒</w:t>
            </w:r>
            <w:r>
              <w:br/>
            </w:r>
            <w:r>
              <w:rPr>
                <w:rFonts w:ascii="仿宋_GB2312" w:hAnsi="仿宋_GB2312" w:cs="仿宋_GB2312" w:eastAsia="仿宋_GB2312"/>
                <w:sz w:val="21"/>
              </w:rPr>
              <w:t xml:space="preserve">▲6.支持多组多人同测，800米/1000米跑分别支持最多十组分别发令同时进行跑圈，并支持800米和1000米分别支持80-120人同时测试，分别记录成绩； </w:t>
            </w:r>
            <w:r>
              <w:br/>
            </w:r>
            <w:r>
              <w:rPr>
                <w:rFonts w:ascii="仿宋_GB2312" w:hAnsi="仿宋_GB2312" w:cs="仿宋_GB2312" w:eastAsia="仿宋_GB2312"/>
                <w:sz w:val="21"/>
              </w:rPr>
              <w:t xml:space="preserve">▲7.多组套发：支持800米/1000米男女同测，可多组循环发令，前一组起跑后，后一组即可发令起跑，支持最多十组套发同测，成绩自动检测，自动计时、自动计圈。 </w:t>
            </w:r>
            <w:r>
              <w:br/>
            </w:r>
            <w:r>
              <w:rPr>
                <w:rFonts w:ascii="仿宋_GB2312" w:hAnsi="仿宋_GB2312" w:cs="仿宋_GB2312" w:eastAsia="仿宋_GB2312"/>
                <w:sz w:val="21"/>
              </w:rPr>
              <w:t>▲8.支持选择人脸识别测试，学生无需穿戴号码衣或任何电子设备，通过摄像头识别人脸信息，最多分别支持80-120人人同时测试，并分别记录成绩，且人脸识别方式成绩检出率：≥98.6%；</w:t>
            </w:r>
            <w:r>
              <w:br/>
            </w:r>
            <w:r>
              <w:rPr>
                <w:rFonts w:ascii="仿宋_GB2312" w:hAnsi="仿宋_GB2312" w:cs="仿宋_GB2312" w:eastAsia="仿宋_GB2312"/>
                <w:sz w:val="21"/>
              </w:rPr>
              <w:t>9.支持留存运动视频回放，可通过人工智能识别分析运动过程并提供关键帧分析，包括起跑动作、结束动作等；</w:t>
            </w:r>
            <w:r>
              <w:br/>
            </w:r>
            <w:r>
              <w:rPr>
                <w:rFonts w:ascii="仿宋_GB2312" w:hAnsi="仿宋_GB2312" w:cs="仿宋_GB2312" w:eastAsia="仿宋_GB2312"/>
                <w:sz w:val="21"/>
              </w:rPr>
              <w:t xml:space="preserve">10.支持自动过滤异常成绩，学生连续经过终点的时间间隔不得小于系统限定时长，可有效杜绝绕近道作弊； </w:t>
            </w:r>
            <w:r>
              <w:br/>
            </w:r>
            <w:r>
              <w:rPr>
                <w:rFonts w:ascii="仿宋_GB2312" w:hAnsi="仿宋_GB2312" w:cs="仿宋_GB2312" w:eastAsia="仿宋_GB2312"/>
                <w:sz w:val="21"/>
              </w:rPr>
              <w:t>11.支持老师在App统一控制，音柱发令，到达终点后终点屏幕显示测试者信息和成绩，支持召回重跑，可手动取消违规成绩；</w:t>
            </w:r>
            <w:r>
              <w:br/>
            </w:r>
            <w:r>
              <w:rPr>
                <w:rFonts w:ascii="仿宋_GB2312" w:hAnsi="仿宋_GB2312" w:cs="仿宋_GB2312" w:eastAsia="仿宋_GB2312"/>
                <w:sz w:val="21"/>
              </w:rPr>
              <w:t>★12.支持教师端、手机端及配置的户外P4全彩LED显示屏实时展示800米/1000米测试人信息、已跑圈数及测试成绩。</w:t>
            </w:r>
            <w:r>
              <w:br/>
            </w:r>
            <w:r>
              <w:rPr>
                <w:rFonts w:ascii="仿宋_GB2312" w:hAnsi="仿宋_GB2312" w:cs="仿宋_GB2312" w:eastAsia="仿宋_GB2312"/>
                <w:sz w:val="21"/>
              </w:rPr>
              <w:t>13.支持小程序端成绩智能补录，可进入补录界面查看全程视频回放及学生每圈过线时间，通过智能提示补录学生跑步成绩；</w:t>
            </w:r>
            <w:r>
              <w:br/>
            </w:r>
            <w:r>
              <w:rPr>
                <w:rFonts w:ascii="仿宋_GB2312" w:hAnsi="仿宋_GB2312" w:cs="仿宋_GB2312" w:eastAsia="仿宋_GB2312"/>
                <w:sz w:val="21"/>
              </w:rPr>
              <w:t>14.支持教师通过智慧体育助手小程序开启测试任务，并一键导出测试成绩。</w:t>
            </w:r>
            <w:r>
              <w:br/>
            </w:r>
            <w:r>
              <w:rPr>
                <w:rFonts w:ascii="仿宋_GB2312" w:hAnsi="仿宋_GB2312" w:cs="仿宋_GB2312" w:eastAsia="仿宋_GB2312"/>
                <w:sz w:val="21"/>
              </w:rPr>
              <w:t>15.支持测试记录自动上传智慧体育校级数据系统/智慧体育区级数据系统，可随时查看详细成绩报告与具体成绩记录，并支持成绩表一键导出。</w:t>
            </w:r>
            <w:r>
              <w:br/>
            </w:r>
            <w:r>
              <w:rPr>
                <w:rFonts w:ascii="仿宋_GB2312" w:hAnsi="仿宋_GB2312" w:cs="仿宋_GB2312" w:eastAsia="仿宋_GB2312"/>
                <w:sz w:val="21"/>
              </w:rPr>
              <w:t>16.立杆：材质：Q235钢材；烤漆：糖果白；厚度：≥2 mm ；高度：3-4 m；直径：≥140 mm。</w:t>
            </w:r>
            <w:r>
              <w:br/>
            </w:r>
            <w:r>
              <w:rPr>
                <w:rFonts w:ascii="仿宋_GB2312" w:hAnsi="仿宋_GB2312" w:cs="仿宋_GB2312" w:eastAsia="仿宋_GB2312"/>
                <w:sz w:val="21"/>
              </w:rPr>
              <w:t>17.音柱：额定功率：60W；频率响应：55-20KHZ；灵敏度：92dB；.规格：20V~50Hz；材质：铝合金外壳，金属网罩，PP防水喇叭；防护：具有过热保护、过流保护、防破音等。</w:t>
            </w:r>
            <w:r>
              <w:br/>
            </w:r>
            <w:r>
              <w:rPr>
                <w:rFonts w:ascii="仿宋_GB2312" w:hAnsi="仿宋_GB2312" w:cs="仿宋_GB2312" w:eastAsia="仿宋_GB2312"/>
                <w:sz w:val="21"/>
              </w:rPr>
              <w:t>18.监控电源：安装方式：壁挂式；线长：40mm；纹波/噪声：120mVp-p；输入接口：3C插头；输入规格：AC180V~260V，50Hz，0.6A；输出接口形式：ø5.5×2.1×11mm；输出规格：DC12V/2A输出功率：24W Max；工作温度和湿度：0℃~40℃,湿度10%~90%(无凝结)；具备短路保护、过流保护、输出过压保护等多种保护功能；.防水外壳设计，可用于室内、室外场合，内置藏线盒功能。</w:t>
            </w:r>
            <w:r>
              <w:br/>
            </w:r>
            <w:r>
              <w:rPr>
                <w:rFonts w:ascii="仿宋_GB2312" w:hAnsi="仿宋_GB2312" w:cs="仿宋_GB2312" w:eastAsia="仿宋_GB2312"/>
                <w:sz w:val="21"/>
              </w:rPr>
              <w:t>19.200W像素物联网摄像头</w:t>
            </w:r>
            <w:r>
              <w:br/>
            </w:r>
            <w:r>
              <w:rPr>
                <w:rFonts w:ascii="仿宋_GB2312" w:hAnsi="仿宋_GB2312" w:cs="仿宋_GB2312" w:eastAsia="仿宋_GB2312"/>
                <w:sz w:val="21"/>
              </w:rPr>
              <w:t>1）具有≥200万像素CMOS传感器。</w:t>
            </w:r>
            <w:r>
              <w:br/>
            </w:r>
            <w:r>
              <w:rPr>
                <w:rFonts w:ascii="仿宋_GB2312" w:hAnsi="仿宋_GB2312" w:cs="仿宋_GB2312" w:eastAsia="仿宋_GB2312"/>
                <w:sz w:val="21"/>
              </w:rPr>
              <w:t>2）镜头焦距不小于2.7mm~13.5mm。</w:t>
            </w:r>
            <w:r>
              <w:br/>
            </w:r>
            <w:r>
              <w:rPr>
                <w:rFonts w:ascii="仿宋_GB2312" w:hAnsi="仿宋_GB2312" w:cs="仿宋_GB2312" w:eastAsia="仿宋_GB2312"/>
                <w:sz w:val="21"/>
              </w:rPr>
              <w:t>3）在彩色模式下，当环境照度降低至设定阈值，可自动开启白光补光灯，在白天、夜晚均可输出彩色视频图像。</w:t>
            </w:r>
            <w:r>
              <w:br/>
            </w:r>
            <w:r>
              <w:rPr>
                <w:rFonts w:ascii="仿宋_GB2312" w:hAnsi="仿宋_GB2312" w:cs="仿宋_GB2312" w:eastAsia="仿宋_GB2312"/>
                <w:sz w:val="21"/>
              </w:rPr>
              <w:t>4）支持H.264、H.265、MJPEG视频编码格式，且H.264格式具有HighProfile编码能力。</w:t>
            </w:r>
            <w:r>
              <w:br/>
            </w:r>
            <w:r>
              <w:rPr>
                <w:rFonts w:ascii="仿宋_GB2312" w:hAnsi="仿宋_GB2312" w:cs="仿宋_GB2312" w:eastAsia="仿宋_GB2312"/>
                <w:sz w:val="21"/>
              </w:rPr>
              <w:t>5）摄像机能够在-45~70摄氏度，湿度小于93%环境下稳定工作。</w:t>
            </w:r>
            <w:r>
              <w:br/>
            </w:r>
            <w:r>
              <w:rPr>
                <w:rFonts w:ascii="仿宋_GB2312" w:hAnsi="仿宋_GB2312" w:cs="仿宋_GB2312" w:eastAsia="仿宋_GB2312"/>
                <w:sz w:val="21"/>
              </w:rPr>
              <w:t>6）不低于IP67防尘防水等级。</w:t>
            </w:r>
            <w:r>
              <w:br/>
            </w:r>
            <w:r>
              <w:rPr>
                <w:rFonts w:ascii="仿宋_GB2312" w:hAnsi="仿宋_GB2312" w:cs="仿宋_GB2312" w:eastAsia="仿宋_GB2312"/>
                <w:sz w:val="21"/>
              </w:rPr>
              <w:t>7）需同时支持DC12V和POE供电，且在不小于DC12V±30%范围内变化时可以正常工作。</w:t>
            </w:r>
            <w:r>
              <w:br/>
            </w:r>
            <w:r>
              <w:rPr>
                <w:rFonts w:ascii="仿宋_GB2312" w:hAnsi="仿宋_GB2312" w:cs="仿宋_GB2312" w:eastAsia="仿宋_GB2312"/>
                <w:sz w:val="21"/>
              </w:rPr>
              <w:t>20.800w像素物联网摄像头</w:t>
            </w:r>
            <w:r>
              <w:br/>
            </w:r>
            <w:r>
              <w:rPr>
                <w:rFonts w:ascii="仿宋_GB2312" w:hAnsi="仿宋_GB2312" w:cs="仿宋_GB2312" w:eastAsia="仿宋_GB2312"/>
                <w:sz w:val="21"/>
              </w:rPr>
              <w:t>1）≥800万 星光级1/1.8"" CMOS AI抓拍筒型网络摄像机。</w:t>
            </w:r>
            <w:r>
              <w:br/>
            </w:r>
            <w:r>
              <w:rPr>
                <w:rFonts w:ascii="仿宋_GB2312" w:hAnsi="仿宋_GB2312" w:cs="仿宋_GB2312" w:eastAsia="仿宋_GB2312"/>
                <w:sz w:val="21"/>
              </w:rPr>
              <w:t>2）防尘防水等级: IP67。</w:t>
            </w:r>
            <w:r>
              <w:br/>
            </w:r>
            <w:r>
              <w:rPr>
                <w:rFonts w:ascii="仿宋_GB2312" w:hAnsi="仿宋_GB2312" w:cs="仿宋_GB2312" w:eastAsia="仿宋_GB2312"/>
                <w:sz w:val="21"/>
              </w:rPr>
              <w:t>3）采用深度学习算法，以海量图片及视频资源为路基，通过机器自身提取目标特征，形成深层可供学习的人脸图像。</w:t>
            </w:r>
          </w:p>
          <w:p>
            <w:pPr>
              <w:pStyle w:val="null3"/>
              <w:jc w:val="both"/>
            </w:pPr>
            <w:r>
              <w:rPr>
                <w:rFonts w:ascii="仿宋_GB2312" w:hAnsi="仿宋_GB2312" w:cs="仿宋_GB2312" w:eastAsia="仿宋_GB2312"/>
                <w:sz w:val="21"/>
              </w:rPr>
              <w:t>4）人脸抓拍模式：a)支持对运动人脸进行检测、跟踪、抓拍、评分、筛选，输出最优的人脸，b)支持人脸去误报、快速抓拍人脸，c)支持快速抓拍和最佳抓拍两种模式，d)最多同时检测30张人脸，e)支持人脸去重。</w:t>
            </w:r>
            <w:r>
              <w:br/>
            </w:r>
            <w:r>
              <w:rPr>
                <w:rFonts w:ascii="仿宋_GB2312" w:hAnsi="仿宋_GB2312" w:cs="仿宋_GB2312" w:eastAsia="仿宋_GB2312"/>
                <w:sz w:val="21"/>
              </w:rPr>
              <w:t>5）最大图像尺寸: ≥3840 × 2160。</w:t>
            </w:r>
            <w:r>
              <w:br/>
            </w:r>
            <w:r>
              <w:rPr>
                <w:rFonts w:ascii="仿宋_GB2312" w:hAnsi="仿宋_GB2312" w:cs="仿宋_GB2312" w:eastAsia="仿宋_GB2312"/>
                <w:sz w:val="21"/>
              </w:rPr>
              <w:t>6）视频压缩标准: H.265/H.264/MJPEG。</w:t>
            </w:r>
            <w:r>
              <w:br/>
            </w:r>
            <w:r>
              <w:rPr>
                <w:rFonts w:ascii="仿宋_GB2312" w:hAnsi="仿宋_GB2312" w:cs="仿宋_GB2312" w:eastAsia="仿宋_GB2312"/>
                <w:sz w:val="21"/>
              </w:rPr>
              <w:t>7）支持三码流技术，支持同时20路取流。</w:t>
            </w:r>
            <w:r>
              <w:br/>
            </w:r>
            <w:r>
              <w:rPr>
                <w:rFonts w:ascii="仿宋_GB2312" w:hAnsi="仿宋_GB2312" w:cs="仿宋_GB2312" w:eastAsia="仿宋_GB2312"/>
                <w:sz w:val="21"/>
              </w:rPr>
              <w:t>8）电源供应：DC：12 V ± 20%； PoE：802.3at，Type 2 Class 4。"</w:t>
            </w:r>
            <w:r>
              <w:br/>
            </w:r>
            <w:r>
              <w:rPr>
                <w:rFonts w:ascii="仿宋_GB2312" w:hAnsi="仿宋_GB2312" w:cs="仿宋_GB2312" w:eastAsia="仿宋_GB2312"/>
                <w:sz w:val="21"/>
              </w:rPr>
              <w:t>21.AI跑步成绩显示屏</w:t>
            </w:r>
            <w:r>
              <w:br/>
            </w:r>
            <w:r>
              <w:rPr>
                <w:rFonts w:ascii="仿宋_GB2312" w:hAnsi="仿宋_GB2312" w:cs="仿宋_GB2312" w:eastAsia="仿宋_GB2312"/>
                <w:sz w:val="21"/>
              </w:rPr>
              <w:t>1）尺寸：宽≥960mm，长≥1600mm；</w:t>
            </w:r>
            <w:r>
              <w:br/>
            </w:r>
            <w:r>
              <w:rPr>
                <w:rFonts w:ascii="仿宋_GB2312" w:hAnsi="仿宋_GB2312" w:cs="仿宋_GB2312" w:eastAsia="仿宋_GB2312"/>
                <w:sz w:val="21"/>
              </w:rPr>
              <w:t>2）亮度：≥4200cd/㎡；</w:t>
            </w:r>
            <w:r>
              <w:br/>
            </w:r>
            <w:r>
              <w:rPr>
                <w:rFonts w:ascii="仿宋_GB2312" w:hAnsi="仿宋_GB2312" w:cs="仿宋_GB2312" w:eastAsia="仿宋_GB2312"/>
                <w:sz w:val="21"/>
              </w:rPr>
              <w:t>3）亮度均匀性：＞0.95；</w:t>
            </w:r>
            <w:r>
              <w:br/>
            </w:r>
            <w:r>
              <w:rPr>
                <w:rFonts w:ascii="仿宋_GB2312" w:hAnsi="仿宋_GB2312" w:cs="仿宋_GB2312" w:eastAsia="仿宋_GB2312"/>
                <w:sz w:val="21"/>
              </w:rPr>
              <w:t>4）最佳视距：≥4m；</w:t>
            </w:r>
            <w:r>
              <w:br/>
            </w:r>
            <w:r>
              <w:rPr>
                <w:rFonts w:ascii="仿宋_GB2312" w:hAnsi="仿宋_GB2312" w:cs="仿宋_GB2312" w:eastAsia="仿宋_GB2312"/>
                <w:sz w:val="21"/>
              </w:rPr>
              <w:t>5）使用环境：户外；</w:t>
            </w:r>
            <w:r>
              <w:br/>
            </w:r>
            <w:r>
              <w:rPr>
                <w:rFonts w:ascii="仿宋_GB2312" w:hAnsi="仿宋_GB2312" w:cs="仿宋_GB2312" w:eastAsia="仿宋_GB2312"/>
                <w:sz w:val="21"/>
              </w:rPr>
              <w:t>6）每平方模组最大功率：≤900W/㎡；</w:t>
            </w:r>
            <w:r>
              <w:br/>
            </w:r>
            <w:r>
              <w:rPr>
                <w:rFonts w:ascii="仿宋_GB2312" w:hAnsi="仿宋_GB2312" w:cs="仿宋_GB2312" w:eastAsia="仿宋_GB2312"/>
                <w:sz w:val="21"/>
              </w:rPr>
              <w:t>7）换帧频率：≥60帧/秒；</w:t>
            </w:r>
            <w:r>
              <w:br/>
            </w:r>
            <w:r>
              <w:rPr>
                <w:rFonts w:ascii="仿宋_GB2312" w:hAnsi="仿宋_GB2312" w:cs="仿宋_GB2312" w:eastAsia="仿宋_GB2312"/>
                <w:sz w:val="21"/>
              </w:rPr>
              <w:t>8）刷新频率：960Hz；</w:t>
            </w:r>
            <w:r>
              <w:br/>
            </w:r>
            <w:r>
              <w:rPr>
                <w:rFonts w:ascii="仿宋_GB2312" w:hAnsi="仿宋_GB2312" w:cs="仿宋_GB2312" w:eastAsia="仿宋_GB2312"/>
                <w:sz w:val="21"/>
              </w:rPr>
              <w:t>9）控制方式：计算机控制，逐点一一对应，视频同步，实时显示；</w:t>
            </w:r>
            <w:r>
              <w:br/>
            </w:r>
            <w:r>
              <w:rPr>
                <w:rFonts w:ascii="仿宋_GB2312" w:hAnsi="仿宋_GB2312" w:cs="仿宋_GB2312" w:eastAsia="仿宋_GB2312"/>
                <w:sz w:val="21"/>
              </w:rPr>
              <w:t>10）亮度调节：256级手动/自动；</w:t>
            </w:r>
            <w:r>
              <w:br/>
            </w:r>
            <w:r>
              <w:rPr>
                <w:rFonts w:ascii="仿宋_GB2312" w:hAnsi="仿宋_GB2312" w:cs="仿宋_GB2312" w:eastAsia="仿宋_GB2312"/>
                <w:sz w:val="21"/>
              </w:rPr>
              <w:t>11）使用寿命：≥10万小时；</w:t>
            </w:r>
            <w:r>
              <w:br/>
            </w:r>
            <w:r>
              <w:rPr>
                <w:rFonts w:ascii="仿宋_GB2312" w:hAnsi="仿宋_GB2312" w:cs="仿宋_GB2312" w:eastAsia="仿宋_GB2312"/>
                <w:sz w:val="21"/>
              </w:rPr>
              <w:t>12）平均无故障时间：≥1万小时；</w:t>
            </w:r>
            <w:r>
              <w:br/>
            </w:r>
            <w:r>
              <w:rPr>
                <w:rFonts w:ascii="仿宋_GB2312" w:hAnsi="仿宋_GB2312" w:cs="仿宋_GB2312" w:eastAsia="仿宋_GB2312"/>
                <w:sz w:val="21"/>
              </w:rPr>
              <w:t>13）工作温度：-20-40℃；</w:t>
            </w:r>
            <w:r>
              <w:br/>
            </w:r>
            <w:r>
              <w:rPr>
                <w:rFonts w:ascii="仿宋_GB2312" w:hAnsi="仿宋_GB2312" w:cs="仿宋_GB2312" w:eastAsia="仿宋_GB2312"/>
                <w:sz w:val="21"/>
              </w:rPr>
              <w:t>14）工作湿度：10%-90%RH。</w:t>
            </w:r>
            <w:r>
              <w:br/>
            </w:r>
            <w:r>
              <w:rPr>
                <w:rFonts w:ascii="仿宋_GB2312" w:hAnsi="仿宋_GB2312" w:cs="仿宋_GB2312" w:eastAsia="仿宋_GB2312"/>
                <w:sz w:val="21"/>
              </w:rPr>
              <w:t>15）可同时支持50米、800米、1000米跑多运动项目同时使用，屏幕自动按项目进行轮播切换展示各项目跑步成绩。</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rPr>
              <w:t>AI仰卧起坐测试仪</w:t>
            </w:r>
          </w:p>
          <w:p>
            <w:pPr>
              <w:pStyle w:val="null3"/>
              <w:jc w:val="both"/>
            </w:pPr>
            <w:r>
              <w:rPr>
                <w:rFonts w:ascii="仿宋_GB2312" w:hAnsi="仿宋_GB2312" w:cs="仿宋_GB2312" w:eastAsia="仿宋_GB2312"/>
              </w:rPr>
              <w:t>数量：</w:t>
            </w:r>
            <w:r>
              <w:rPr>
                <w:rFonts w:ascii="仿宋_GB2312" w:hAnsi="仿宋_GB2312" w:cs="仿宋_GB2312" w:eastAsia="仿宋_GB2312"/>
              </w:rPr>
              <w:t>2台</w:t>
            </w:r>
          </w:p>
          <w:p>
            <w:pPr>
              <w:pStyle w:val="null3"/>
              <w:jc w:val="both"/>
            </w:pPr>
            <w:r>
              <w:rPr>
                <w:rFonts w:ascii="仿宋_GB2312" w:hAnsi="仿宋_GB2312" w:cs="仿宋_GB2312" w:eastAsia="仿宋_GB2312"/>
                <w:sz w:val="21"/>
              </w:rPr>
              <w:t>1.采用人工智能视觉算法分析，针对仰卧起坐项目进行数据采集、分析，实现违规自动判定和精准成绩检测；</w:t>
            </w:r>
            <w:r>
              <w:br/>
            </w:r>
            <w:r>
              <w:rPr>
                <w:rFonts w:ascii="仿宋_GB2312" w:hAnsi="仿宋_GB2312" w:cs="仿宋_GB2312" w:eastAsia="仿宋_GB2312"/>
                <w:sz w:val="21"/>
              </w:rPr>
              <w:t>2.成绩检测：支持智能检测有效个数；</w:t>
            </w:r>
            <w:r>
              <w:br/>
            </w:r>
            <w:r>
              <w:rPr>
                <w:rFonts w:ascii="仿宋_GB2312" w:hAnsi="仿宋_GB2312" w:cs="仿宋_GB2312" w:eastAsia="仿宋_GB2312"/>
                <w:sz w:val="21"/>
              </w:rPr>
              <w:t>3.成绩误差：≤1个/每分钟；</w:t>
            </w:r>
            <w:r>
              <w:br/>
            </w:r>
            <w:r>
              <w:rPr>
                <w:rFonts w:ascii="仿宋_GB2312" w:hAnsi="仿宋_GB2312" w:cs="仿宋_GB2312" w:eastAsia="仿宋_GB2312"/>
                <w:sz w:val="21"/>
              </w:rPr>
              <w:t>4.响应时间：≤1.5秒</w:t>
            </w:r>
            <w:r>
              <w:br/>
            </w:r>
            <w:r>
              <w:rPr>
                <w:rFonts w:ascii="仿宋_GB2312" w:hAnsi="仿宋_GB2312" w:cs="仿宋_GB2312" w:eastAsia="仿宋_GB2312"/>
                <w:sz w:val="20"/>
              </w:rPr>
              <w:t>▲</w:t>
            </w:r>
            <w:r>
              <w:rPr>
                <w:rFonts w:ascii="仿宋_GB2312" w:hAnsi="仿宋_GB2312" w:cs="仿宋_GB2312" w:eastAsia="仿宋_GB2312"/>
                <w:sz w:val="21"/>
              </w:rPr>
              <w:t>5.违规识别：支持未抱头、未触膝、未躺平违规识别，可实时进行语音提醒；</w:t>
            </w:r>
            <w:r>
              <w:br/>
            </w:r>
            <w:r>
              <w:rPr>
                <w:rFonts w:ascii="仿宋_GB2312" w:hAnsi="仿宋_GB2312" w:cs="仿宋_GB2312" w:eastAsia="仿宋_GB2312"/>
                <w:sz w:val="21"/>
              </w:rPr>
              <w:t>6.支持测试过程中成绩实时报数；</w:t>
            </w:r>
            <w:r>
              <w:br/>
            </w:r>
            <w:r>
              <w:rPr>
                <w:rFonts w:ascii="仿宋_GB2312" w:hAnsi="仿宋_GB2312" w:cs="仿宋_GB2312" w:eastAsia="仿宋_GB2312"/>
                <w:sz w:val="21"/>
              </w:rPr>
              <w:t>7.支持配置机器人测试箱，同步显示学生测试状态和违规情况；</w:t>
            </w:r>
            <w:r>
              <w:br/>
            </w:r>
            <w:r>
              <w:rPr>
                <w:rFonts w:ascii="仿宋_GB2312" w:hAnsi="仿宋_GB2312" w:cs="仿宋_GB2312" w:eastAsia="仿宋_GB2312"/>
                <w:sz w:val="21"/>
              </w:rPr>
              <w:t>8.支持在复杂背景下，被测试学生背后多人近距离站立走动仍可正常进行成绩检测，支持背景抗干扰人数至少5人；</w:t>
            </w:r>
            <w:r>
              <w:br/>
            </w:r>
            <w:r>
              <w:rPr>
                <w:rFonts w:ascii="仿宋_GB2312" w:hAnsi="仿宋_GB2312" w:cs="仿宋_GB2312" w:eastAsia="仿宋_GB2312"/>
                <w:sz w:val="21"/>
              </w:rPr>
              <w:t>9.考试模式：</w:t>
            </w:r>
            <w:r>
              <w:br/>
            </w:r>
            <w:r>
              <w:rPr>
                <w:rFonts w:ascii="仿宋_GB2312" w:hAnsi="仿宋_GB2312" w:cs="仿宋_GB2312" w:eastAsia="仿宋_GB2312"/>
                <w:sz w:val="21"/>
              </w:rPr>
              <w:t>1)支持体育考试、国家体测等场景应用；</w:t>
            </w:r>
            <w:r>
              <w:br/>
            </w:r>
            <w:r>
              <w:rPr>
                <w:rFonts w:ascii="仿宋_GB2312" w:hAnsi="仿宋_GB2312" w:cs="仿宋_GB2312" w:eastAsia="仿宋_GB2312"/>
                <w:sz w:val="21"/>
              </w:rPr>
              <w:t>2)支持选择人脸识别测试，学生坐于辅助垫同时面朝摄像头示意，可通过摄像头识别人脸信息，如学生未看摄像头，语音会提醒“请看我识别人脸”，系统语音播报学生姓名开启测试并播报测试成绩，成绩将与该学生绑定，识别响应速度≤2s；</w:t>
            </w:r>
            <w:r>
              <w:br/>
            </w:r>
            <w:r>
              <w:rPr>
                <w:rFonts w:ascii="仿宋_GB2312" w:hAnsi="仿宋_GB2312" w:cs="仿宋_GB2312" w:eastAsia="仿宋_GB2312"/>
                <w:sz w:val="21"/>
              </w:rPr>
              <w:t>3)支持自动生成运动处方报告记录成绩、分数、等级，精准分析学生姿态指标：仰卧速度、屈膝角、身体弯曲角等，系统给出优秀指标供学生参考，包括肌群分析图谱，给予精细化的点评与建议；</w:t>
            </w:r>
            <w:r>
              <w:br/>
            </w:r>
            <w:r>
              <w:rPr>
                <w:rFonts w:ascii="仿宋_GB2312" w:hAnsi="仿宋_GB2312" w:cs="仿宋_GB2312" w:eastAsia="仿宋_GB2312"/>
                <w:sz w:val="21"/>
              </w:rPr>
              <w:t>4)支持成绩确认流程，包含项目重测和成绩修改；</w:t>
            </w:r>
            <w:r>
              <w:br/>
            </w:r>
            <w:r>
              <w:rPr>
                <w:rFonts w:ascii="仿宋_GB2312" w:hAnsi="仿宋_GB2312" w:cs="仿宋_GB2312" w:eastAsia="仿宋_GB2312"/>
                <w:sz w:val="21"/>
              </w:rPr>
              <w:t>5)支持体育考试成绩、国家体测成绩自动对应上传至智慧体育校级数据系统的体育考试模块、国家体测模块中；</w:t>
            </w:r>
            <w:r>
              <w:br/>
            </w:r>
            <w:r>
              <w:rPr>
                <w:rFonts w:ascii="仿宋_GB2312" w:hAnsi="仿宋_GB2312" w:cs="仿宋_GB2312" w:eastAsia="仿宋_GB2312"/>
                <w:sz w:val="21"/>
              </w:rPr>
              <w:t>6）支持教师通过智慧体育助手小程序开启测试任务，并一键导出测试成绩。</w:t>
            </w:r>
            <w:r>
              <w:br/>
            </w:r>
            <w:r>
              <w:rPr>
                <w:rFonts w:ascii="仿宋_GB2312" w:hAnsi="仿宋_GB2312" w:cs="仿宋_GB2312" w:eastAsia="仿宋_GB2312"/>
                <w:sz w:val="21"/>
              </w:rPr>
              <w:t>10.支持留存运动视频回放，可通过人工智能识别分析运动过程并提供关键帧分析，包括准备姿态、仰起姿态等；</w:t>
            </w:r>
            <w:r>
              <w:br/>
            </w:r>
            <w:r>
              <w:rPr>
                <w:rFonts w:ascii="仿宋_GB2312" w:hAnsi="仿宋_GB2312" w:cs="仿宋_GB2312" w:eastAsia="仿宋_GB2312"/>
                <w:sz w:val="21"/>
              </w:rPr>
              <w:t xml:space="preserve">11.支持自由练习模式下，提前录入人脸信息后，学生坐于辅助垫同时面朝摄像头示意，可通过摄像头识别人脸信息，如学生未看摄像头，语音会提醒“请看摄像头”，系统播报学生姓名开启测试并播报测试成绩，并将成绩与该学生绑定，识别响应速度≤2s； </w:t>
            </w:r>
            <w:r>
              <w:br/>
            </w:r>
            <w:r>
              <w:rPr>
                <w:rFonts w:ascii="仿宋_GB2312" w:hAnsi="仿宋_GB2312" w:cs="仿宋_GB2312" w:eastAsia="仿宋_GB2312"/>
                <w:sz w:val="21"/>
              </w:rPr>
              <w:t xml:space="preserve">12.支持作弊识别检测，如通过后背助力仰卧起坐，侧边助力仰卧起坐等，系统自动检测并语音播报“疑似违规”，且作弊成绩无效； </w:t>
            </w:r>
            <w:r>
              <w:br/>
            </w:r>
            <w:r>
              <w:rPr>
                <w:rFonts w:ascii="仿宋_GB2312" w:hAnsi="仿宋_GB2312" w:cs="仿宋_GB2312" w:eastAsia="仿宋_GB2312"/>
                <w:sz w:val="21"/>
              </w:rPr>
              <w:t>13.支持测试记录自动上传智慧体育校级数据系统/智慧体育区级数据系统，可随时查看详细成绩报告与具体成绩记录，并支持成绩表一键导出。</w:t>
            </w:r>
            <w:r>
              <w:br/>
            </w:r>
            <w:r>
              <w:rPr>
                <w:rFonts w:ascii="仿宋_GB2312" w:hAnsi="仿宋_GB2312" w:cs="仿宋_GB2312" w:eastAsia="仿宋_GB2312"/>
                <w:sz w:val="21"/>
              </w:rPr>
              <w:t>14.机器人测试套件：箱体尺寸：≥宽430x高480x厚260 ；显示尺寸：≥320mm*160㎜；显示亮度：≥1000nit ；显示分辨率：≥64*32；显示内容：可展示学生信息、成绩及违规提示；可视角度：120º±5º（水平/垂直）；喇叭：双向全音喇叭；配套立杆：材质：Q235钢材；烤漆：糖果白；厚度：≥2 mm ；高度：0.5-1 m（具体高度根据现场实际情况做调整）；直径：≥114 mm；同步显示：支持配置小机器人套件，同步显示学生测试状态和违规情况。</w:t>
            </w:r>
            <w:r>
              <w:br/>
            </w:r>
            <w:r>
              <w:rPr>
                <w:rFonts w:ascii="仿宋_GB2312" w:hAnsi="仿宋_GB2312" w:cs="仿宋_GB2312" w:eastAsia="仿宋_GB2312"/>
                <w:sz w:val="21"/>
              </w:rPr>
              <w:t>15.物联网摄像头：</w:t>
            </w:r>
            <w:r>
              <w:br/>
            </w:r>
            <w:r>
              <w:rPr>
                <w:rFonts w:ascii="仿宋_GB2312" w:hAnsi="仿宋_GB2312" w:cs="仿宋_GB2312" w:eastAsia="仿宋_GB2312"/>
                <w:sz w:val="21"/>
              </w:rPr>
              <w:t>1）≥400万星光级1/1.8"" CMOS AI抓拍筒型网络摄像机。</w:t>
            </w:r>
            <w:r>
              <w:br/>
            </w:r>
            <w:r>
              <w:rPr>
                <w:rFonts w:ascii="仿宋_GB2312" w:hAnsi="仿宋_GB2312" w:cs="仿宋_GB2312" w:eastAsia="仿宋_GB2312"/>
                <w:sz w:val="21"/>
              </w:rPr>
              <w:t>2）分辨率设置为≥2560×1440@25fps，分辨力不小于1400TVL，具有不小于1/1.8""靶面尺寸，像元尺寸不小于2.9um×2.9um。</w:t>
            </w:r>
            <w:r>
              <w:br/>
            </w:r>
            <w:r>
              <w:rPr>
                <w:rFonts w:ascii="仿宋_GB2312" w:hAnsi="仿宋_GB2312" w:cs="仿宋_GB2312" w:eastAsia="仿宋_GB2312"/>
                <w:sz w:val="21"/>
              </w:rPr>
              <w:t>3）支持侧脸过滤功能，可过滤上下、左右角度达到预设值的人脸。</w:t>
            </w:r>
            <w:r>
              <w:br/>
            </w:r>
            <w:r>
              <w:rPr>
                <w:rFonts w:ascii="仿宋_GB2312" w:hAnsi="仿宋_GB2312" w:cs="仿宋_GB2312" w:eastAsia="仿宋_GB2312"/>
                <w:sz w:val="21"/>
              </w:rPr>
              <w:t>4）需支持IP67防尘防水，采用金属外壳。</w:t>
            </w:r>
            <w:r>
              <w:br/>
            </w:r>
            <w:r>
              <w:rPr>
                <w:rFonts w:ascii="仿宋_GB2312" w:hAnsi="仿宋_GB2312" w:cs="仿宋_GB2312" w:eastAsia="仿宋_GB2312"/>
                <w:sz w:val="21"/>
              </w:rPr>
              <w:t>5）需同时支持DC12V和POE供电，且在不小于DC12V±30%范围内变化时可以正常工作</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rPr>
              <w:t>体质测试管理系统</w:t>
            </w:r>
          </w:p>
          <w:p>
            <w:pPr>
              <w:pStyle w:val="null3"/>
              <w:jc w:val="both"/>
            </w:pPr>
            <w:r>
              <w:rPr>
                <w:rFonts w:ascii="仿宋_GB2312" w:hAnsi="仿宋_GB2312" w:cs="仿宋_GB2312" w:eastAsia="仿宋_GB2312"/>
              </w:rPr>
              <w:t>数量：</w:t>
            </w:r>
            <w:r>
              <w:rPr>
                <w:rFonts w:ascii="仿宋_GB2312" w:hAnsi="仿宋_GB2312" w:cs="仿宋_GB2312" w:eastAsia="仿宋_GB2312"/>
              </w:rPr>
              <w:t>1套</w:t>
            </w:r>
          </w:p>
          <w:p>
            <w:pPr>
              <w:pStyle w:val="null3"/>
              <w:jc w:val="left"/>
            </w:pPr>
            <w:r>
              <w:rPr>
                <w:rFonts w:ascii="仿宋_GB2312" w:hAnsi="仿宋_GB2312" w:cs="仿宋_GB2312" w:eastAsia="仿宋_GB2312"/>
                <w:sz w:val="20"/>
                <w:b/>
                <w:color w:val="000000"/>
              </w:rPr>
              <w:t>智慧体育教学练测评系统</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1.支持具备体育考试、国家体测、自由练习等功能模块；</w:t>
            </w:r>
            <w:r>
              <w:br/>
            </w:r>
            <w:r>
              <w:rPr>
                <w:rFonts w:ascii="仿宋_GB2312" w:hAnsi="仿宋_GB2312" w:cs="仿宋_GB2312" w:eastAsia="仿宋_GB2312"/>
                <w:sz w:val="20"/>
                <w:color w:val="000000"/>
              </w:rPr>
              <w:t>2.支持PC端、Pad端、手机端登录智慧体育管理平台，可操作系统平台开展测试；</w:t>
            </w:r>
            <w:r>
              <w:br/>
            </w:r>
            <w:r>
              <w:rPr>
                <w:rFonts w:ascii="仿宋_GB2312" w:hAnsi="仿宋_GB2312" w:cs="仿宋_GB2312" w:eastAsia="仿宋_GB2312"/>
                <w:sz w:val="20"/>
                <w:color w:val="000000"/>
              </w:rPr>
              <w:t>3.支持学生个人、班级、年级、全校体测成绩分析及汇总；</w:t>
            </w:r>
            <w:r>
              <w:br/>
            </w:r>
            <w:r>
              <w:rPr>
                <w:rFonts w:ascii="仿宋_GB2312" w:hAnsi="仿宋_GB2312" w:cs="仿宋_GB2312" w:eastAsia="仿宋_GB2312"/>
                <w:sz w:val="20"/>
                <w:color w:val="000000"/>
              </w:rPr>
              <w:t>4.支持学生信息管理、学生体测数据报表导出、体测功能设置；</w:t>
            </w:r>
            <w:r>
              <w:br/>
            </w:r>
            <w:r>
              <w:rPr>
                <w:rFonts w:ascii="仿宋_GB2312" w:hAnsi="仿宋_GB2312" w:cs="仿宋_GB2312" w:eastAsia="仿宋_GB2312"/>
                <w:sz w:val="20"/>
                <w:color w:val="000000"/>
              </w:rPr>
              <w:t>5.支持测试视频存储与测试数据分析服务；</w:t>
            </w:r>
            <w:r>
              <w:br/>
            </w:r>
            <w:r>
              <w:rPr>
                <w:rFonts w:ascii="仿宋_GB2312" w:hAnsi="仿宋_GB2312" w:cs="仿宋_GB2312" w:eastAsia="仿宋_GB2312"/>
                <w:sz w:val="20"/>
                <w:color w:val="000000"/>
              </w:rPr>
              <w:t>6.支持基于老师、班级、学校分别开通管理账号，分层分级管理；</w:t>
            </w:r>
            <w:r>
              <w:br/>
            </w:r>
            <w:r>
              <w:rPr>
                <w:rFonts w:ascii="仿宋_GB2312" w:hAnsi="仿宋_GB2312" w:cs="仿宋_GB2312" w:eastAsia="仿宋_GB2312"/>
                <w:sz w:val="20"/>
                <w:color w:val="000000"/>
              </w:rPr>
              <w:t>7.支持基于班级、学生的运动锻炼数据分析、展示与导出；</w:t>
            </w:r>
            <w:r>
              <w:br/>
            </w:r>
            <w:r>
              <w:rPr>
                <w:rFonts w:ascii="仿宋_GB2312" w:hAnsi="仿宋_GB2312" w:cs="仿宋_GB2312" w:eastAsia="仿宋_GB2312"/>
                <w:sz w:val="20"/>
                <w:color w:val="000000"/>
              </w:rPr>
              <w:t>8.支持不少</w:t>
            </w:r>
            <w:r>
              <w:rPr>
                <w:rFonts w:ascii="仿宋_GB2312" w:hAnsi="仿宋_GB2312" w:cs="仿宋_GB2312" w:eastAsia="仿宋_GB2312"/>
                <w:sz w:val="20"/>
                <w:color w:val="000000"/>
              </w:rPr>
              <w:t>于</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个运动项目并行开展测试，且</w:t>
            </w:r>
            <w:r>
              <w:rPr>
                <w:rFonts w:ascii="仿宋_GB2312" w:hAnsi="仿宋_GB2312" w:cs="仿宋_GB2312" w:eastAsia="仿宋_GB2312"/>
                <w:sz w:val="20"/>
                <w:color w:val="000000"/>
              </w:rPr>
              <w:t>50米、800米/1000米、阳光跑均可同时测试，满足学校各类场景项目同时开启的实际需求。</w:t>
            </w:r>
            <w:r>
              <w:rPr>
                <w:rFonts w:ascii="仿宋_GB2312" w:hAnsi="仿宋_GB2312" w:cs="仿宋_GB2312" w:eastAsia="仿宋_GB2312"/>
                <w:sz w:val="20"/>
                <w:color w:val="000000"/>
              </w:rPr>
              <w:t>（</w:t>
            </w:r>
            <w:r>
              <w:rPr>
                <w:rFonts w:ascii="仿宋_GB2312" w:hAnsi="仿宋_GB2312" w:cs="仿宋_GB2312" w:eastAsia="仿宋_GB2312"/>
                <w:sz w:val="20"/>
                <w:color w:val="000000"/>
              </w:rPr>
              <w:t>须提供演示</w:t>
            </w:r>
            <w:r>
              <w:rPr>
                <w:rFonts w:ascii="仿宋_GB2312" w:hAnsi="仿宋_GB2312" w:cs="仿宋_GB2312" w:eastAsia="仿宋_GB2312"/>
                <w:sz w:val="20"/>
                <w:color w:val="000000"/>
              </w:rPr>
              <w:t>）</w:t>
            </w: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0"/>
                <w:color w:val="000000"/>
              </w:rPr>
              <w:t xml:space="preserve">9.支持自动化升学年，保证学生的年龄，年级，体能相符。  </w:t>
            </w:r>
            <w:r>
              <w:br/>
            </w:r>
            <w:r>
              <w:rPr>
                <w:rFonts w:ascii="仿宋_GB2312" w:hAnsi="仿宋_GB2312" w:cs="仿宋_GB2312" w:eastAsia="仿宋_GB2312"/>
                <w:sz w:val="20"/>
                <w:color w:val="000000"/>
              </w:rPr>
              <w:t>10.支持行政班与分项班班级信息管理；</w:t>
            </w:r>
            <w:r>
              <w:br/>
            </w:r>
            <w:r>
              <w:rPr>
                <w:rFonts w:ascii="仿宋_GB2312" w:hAnsi="仿宋_GB2312" w:cs="仿宋_GB2312" w:eastAsia="仿宋_GB2312"/>
                <w:sz w:val="20"/>
                <w:color w:val="000000"/>
              </w:rPr>
              <w:t>11.支持学生名单管理，可一键导入名单信息；</w:t>
            </w:r>
            <w:r>
              <w:br/>
            </w:r>
            <w:r>
              <w:rPr>
                <w:rFonts w:ascii="仿宋_GB2312" w:hAnsi="仿宋_GB2312" w:cs="仿宋_GB2312" w:eastAsia="仿宋_GB2312"/>
                <w:sz w:val="20"/>
                <w:color w:val="000000"/>
              </w:rPr>
              <w:t>12.支持可进行人脸信息录入、本地化存储和管理；</w:t>
            </w:r>
            <w:r>
              <w:br/>
            </w:r>
            <w:r>
              <w:rPr>
                <w:rFonts w:ascii="仿宋_GB2312" w:hAnsi="仿宋_GB2312" w:cs="仿宋_GB2312" w:eastAsia="仿宋_GB2312"/>
                <w:sz w:val="20"/>
                <w:color w:val="000000"/>
              </w:rPr>
              <w:t xml:space="preserve">13.支持可根据学生体育兴趣发展进行分层、项班管理；                              </w:t>
            </w:r>
            <w:r>
              <w:br/>
            </w:r>
            <w:r>
              <w:rPr>
                <w:rFonts w:ascii="仿宋_GB2312" w:hAnsi="仿宋_GB2312" w:cs="仿宋_GB2312" w:eastAsia="仿宋_GB2312"/>
                <w:sz w:val="20"/>
                <w:color w:val="000000"/>
              </w:rPr>
              <w:t>14.支持应用于运动会、体育考试、体能测试等场景，自动检测项目测试成绩，智能识别违规动作，自动汇总体育考试成绩；</w:t>
            </w:r>
            <w:r>
              <w:br/>
            </w:r>
            <w:r>
              <w:rPr>
                <w:rFonts w:ascii="仿宋_GB2312" w:hAnsi="仿宋_GB2312" w:cs="仿宋_GB2312" w:eastAsia="仿宋_GB2312"/>
                <w:sz w:val="20"/>
                <w:color w:val="000000"/>
              </w:rPr>
              <w:t>15.考试中心支持通过人脸识别方式开启测试，最终记录考试成绩并匹配学生信息；</w:t>
            </w:r>
            <w:r>
              <w:br/>
            </w:r>
            <w:r>
              <w:rPr>
                <w:rFonts w:ascii="仿宋_GB2312" w:hAnsi="仿宋_GB2312" w:cs="仿宋_GB2312" w:eastAsia="仿宋_GB2312"/>
                <w:sz w:val="20"/>
                <w:color w:val="000000"/>
              </w:rPr>
              <w:t>16.支持体育考试模块操作端测试过程中选择重测、修改成绩或选择下一组等操作；</w:t>
            </w:r>
            <w:r>
              <w:br/>
            </w:r>
            <w:r>
              <w:rPr>
                <w:rFonts w:ascii="仿宋_GB2312" w:hAnsi="仿宋_GB2312" w:cs="仿宋_GB2312" w:eastAsia="仿宋_GB2312"/>
                <w:sz w:val="20"/>
                <w:color w:val="000000"/>
              </w:rPr>
              <w:t>17.支持查看测试项目成绩、分数、等级、姿态指标、肌群分析、运动点评及建议、视频回放、动作关键帧等内容，且支持生成定制化运动处方报告；</w:t>
            </w:r>
            <w:r>
              <w:br/>
            </w:r>
            <w:r>
              <w:rPr>
                <w:rFonts w:ascii="仿宋_GB2312" w:hAnsi="仿宋_GB2312" w:cs="仿宋_GB2312" w:eastAsia="仿宋_GB2312"/>
                <w:sz w:val="20"/>
                <w:color w:val="000000"/>
              </w:rPr>
              <w:t>18.支持体育考试当前测试记录查看，测试记录根据分班级、分项目、分时间段进行分类管理；</w:t>
            </w:r>
            <w:r>
              <w:br/>
            </w:r>
            <w:r>
              <w:rPr>
                <w:rFonts w:ascii="仿宋_GB2312" w:hAnsi="仿宋_GB2312" w:cs="仿宋_GB2312" w:eastAsia="仿宋_GB2312"/>
                <w:sz w:val="20"/>
                <w:color w:val="000000"/>
              </w:rPr>
              <w:t>19.支持体育考试测试项目进度查询，可分析整体测试成绩优秀率、良好率、及格率、不及格率等；</w:t>
            </w:r>
            <w:r>
              <w:br/>
            </w:r>
            <w:r>
              <w:rPr>
                <w:rFonts w:ascii="仿宋_GB2312" w:hAnsi="仿宋_GB2312" w:cs="仿宋_GB2312" w:eastAsia="仿宋_GB2312"/>
                <w:sz w:val="20"/>
                <w:color w:val="000000"/>
              </w:rPr>
              <w:t>20.支持体育考试成绩管理表查询，可选择分学期、分年级进行筛选、也可选择输入具体学生学号筛选；</w:t>
            </w:r>
            <w:r>
              <w:br/>
            </w:r>
            <w:r>
              <w:rPr>
                <w:rFonts w:ascii="仿宋_GB2312" w:hAnsi="仿宋_GB2312" w:cs="仿宋_GB2312" w:eastAsia="仿宋_GB2312"/>
                <w:sz w:val="20"/>
                <w:color w:val="000000"/>
              </w:rPr>
              <w:t>21.支持实时筛选并查看考试学生已考项目数，并可通过查看详情查看考试详情；</w:t>
            </w:r>
            <w:r>
              <w:br/>
            </w:r>
            <w:r>
              <w:rPr>
                <w:rFonts w:ascii="仿宋_GB2312" w:hAnsi="仿宋_GB2312" w:cs="仿宋_GB2312" w:eastAsia="仿宋_GB2312"/>
                <w:sz w:val="20"/>
                <w:color w:val="000000"/>
              </w:rPr>
              <w:t>22.支持为每一位学生生成个人考试详情，包括学生个人信息及分数详情，分数详情包含考试项目名称、考试成绩（展示历史最好成绩）、项目成绩评分；</w:t>
            </w:r>
            <w:r>
              <w:br/>
            </w:r>
            <w:r>
              <w:rPr>
                <w:rFonts w:ascii="仿宋_GB2312" w:hAnsi="仿宋_GB2312" w:cs="仿宋_GB2312" w:eastAsia="仿宋_GB2312"/>
                <w:sz w:val="20"/>
                <w:color w:val="000000"/>
              </w:rPr>
              <w:t>23.支持自由练习模块、</w:t>
            </w:r>
            <w:r>
              <w:rPr>
                <w:rFonts w:ascii="仿宋_GB2312" w:hAnsi="仿宋_GB2312" w:cs="仿宋_GB2312" w:eastAsia="仿宋_GB2312"/>
                <w:sz w:val="20"/>
              </w:rPr>
              <w:t>测试模块成绩</w:t>
            </w:r>
            <w:r>
              <w:rPr>
                <w:rFonts w:ascii="仿宋_GB2312" w:hAnsi="仿宋_GB2312" w:cs="仿宋_GB2312" w:eastAsia="仿宋_GB2312"/>
                <w:sz w:val="20"/>
                <w:color w:val="000000"/>
              </w:rPr>
              <w:t>可选择数据迁移至体育考试模块；</w:t>
            </w:r>
            <w:r>
              <w:br/>
            </w:r>
            <w:r>
              <w:rPr>
                <w:rFonts w:ascii="仿宋_GB2312" w:hAnsi="仿宋_GB2312" w:cs="仿宋_GB2312" w:eastAsia="仿宋_GB2312"/>
                <w:sz w:val="20"/>
                <w:color w:val="000000"/>
              </w:rPr>
              <w:t xml:space="preserve">24.支持自定义评分标准，体育考试成绩等级和评分根据自定义评分标准进行判定。                 </w:t>
            </w:r>
            <w:r>
              <w:br/>
            </w:r>
            <w:r>
              <w:rPr>
                <w:rFonts w:ascii="仿宋_GB2312" w:hAnsi="仿宋_GB2312" w:cs="仿宋_GB2312" w:eastAsia="仿宋_GB2312"/>
                <w:sz w:val="20"/>
                <w:color w:val="000000"/>
              </w:rPr>
              <w:t>25.支持各阶段学校年度国家体测功能，实现各类运动项目数据自动采集、录入、整理、分析；</w:t>
            </w:r>
            <w:r>
              <w:br/>
            </w:r>
            <w:r>
              <w:rPr>
                <w:rFonts w:ascii="仿宋_GB2312" w:hAnsi="仿宋_GB2312" w:cs="仿宋_GB2312" w:eastAsia="仿宋_GB2312"/>
                <w:sz w:val="20"/>
                <w:color w:val="000000"/>
              </w:rPr>
              <w:t>26.支持当前测试进度查看，测试记录根据时间进行分类管理；</w:t>
            </w:r>
            <w:r>
              <w:br/>
            </w:r>
            <w:r>
              <w:rPr>
                <w:rFonts w:ascii="仿宋_GB2312" w:hAnsi="仿宋_GB2312" w:cs="仿宋_GB2312" w:eastAsia="仿宋_GB2312"/>
                <w:sz w:val="20"/>
                <w:color w:val="000000"/>
              </w:rPr>
              <w:t>27.支持下载上报成绩表格模板，且表格模板符合国家体测平台标准；</w:t>
            </w:r>
            <w:r>
              <w:br/>
            </w:r>
            <w:r>
              <w:rPr>
                <w:rFonts w:ascii="仿宋_GB2312" w:hAnsi="仿宋_GB2312" w:cs="仿宋_GB2312" w:eastAsia="仿宋_GB2312"/>
                <w:sz w:val="20"/>
                <w:color w:val="000000"/>
              </w:rPr>
              <w:t>28.体测成绩实时更新汇总，并支持一键下载体测分析表格；</w:t>
            </w:r>
            <w:r>
              <w:br/>
            </w:r>
            <w:r>
              <w:rPr>
                <w:rFonts w:ascii="仿宋_GB2312" w:hAnsi="仿宋_GB2312" w:cs="仿宋_GB2312" w:eastAsia="仿宋_GB2312"/>
                <w:sz w:val="20"/>
                <w:color w:val="000000"/>
              </w:rPr>
              <w:t>29.支持测试成绩即时更新汇总，电脑端可一键下载国家体测成绩表，表格形式符合国家体测平台上传标准，表格可修改并自动计算本年度学生体测及格情况；</w:t>
            </w:r>
            <w:r>
              <w:br/>
            </w:r>
            <w:r>
              <w:rPr>
                <w:rFonts w:ascii="仿宋_GB2312" w:hAnsi="仿宋_GB2312" w:cs="仿宋_GB2312" w:eastAsia="仿宋_GB2312"/>
                <w:sz w:val="20"/>
                <w:color w:val="000000"/>
              </w:rPr>
              <w:t>30.支持教师操作端测试过程中进行重测、修改成绩等操作；</w:t>
            </w:r>
            <w:r>
              <w:br/>
            </w:r>
            <w:r>
              <w:rPr>
                <w:rFonts w:ascii="仿宋_GB2312" w:hAnsi="仿宋_GB2312" w:cs="仿宋_GB2312" w:eastAsia="仿宋_GB2312"/>
                <w:sz w:val="20"/>
                <w:color w:val="000000"/>
              </w:rPr>
              <w:t>31.支持体测成绩综合分析，可从年级、班级、项目类型等维度分析当前的及格率、良好率、优秀率等数据情况；</w:t>
            </w:r>
            <w:r>
              <w:br/>
            </w:r>
            <w:r>
              <w:rPr>
                <w:rFonts w:ascii="仿宋_GB2312" w:hAnsi="仿宋_GB2312" w:cs="仿宋_GB2312" w:eastAsia="仿宋_GB2312"/>
                <w:sz w:val="20"/>
                <w:color w:val="000000"/>
              </w:rPr>
              <w:t>32.支持自由练习模块、</w:t>
            </w:r>
            <w:r>
              <w:rPr>
                <w:rFonts w:ascii="仿宋_GB2312" w:hAnsi="仿宋_GB2312" w:cs="仿宋_GB2312" w:eastAsia="仿宋_GB2312"/>
                <w:sz w:val="20"/>
              </w:rPr>
              <w:t>测试模块成绩可</w:t>
            </w:r>
            <w:r>
              <w:rPr>
                <w:rFonts w:ascii="仿宋_GB2312" w:hAnsi="仿宋_GB2312" w:cs="仿宋_GB2312" w:eastAsia="仿宋_GB2312"/>
                <w:sz w:val="20"/>
                <w:color w:val="000000"/>
              </w:rPr>
              <w:t>选择数据迁移至国家体测模块；</w:t>
            </w:r>
            <w:r>
              <w:br/>
            </w:r>
            <w:r>
              <w:rPr>
                <w:rFonts w:ascii="仿宋_GB2312" w:hAnsi="仿宋_GB2312" w:cs="仿宋_GB2312" w:eastAsia="仿宋_GB2312"/>
                <w:sz w:val="20"/>
                <w:color w:val="000000"/>
              </w:rPr>
              <w:t>33.支持所有体测成绩评分以《国家体质健康测试标准》进行评定。</w:t>
            </w:r>
            <w:r>
              <w:br/>
            </w:r>
            <w:r>
              <w:rPr>
                <w:rFonts w:ascii="仿宋_GB2312" w:hAnsi="仿宋_GB2312" w:cs="仿宋_GB2312" w:eastAsia="仿宋_GB2312"/>
                <w:sz w:val="20"/>
                <w:color w:val="000000"/>
              </w:rPr>
              <w:t>34.支持自定义评分标准，自由练习成绩等级和评分根据自定义评分标准进行判定。</w:t>
            </w:r>
            <w:r>
              <w:br/>
            </w:r>
            <w:r>
              <w:rPr>
                <w:rFonts w:ascii="仿宋_GB2312" w:hAnsi="仿宋_GB2312" w:cs="仿宋_GB2312" w:eastAsia="仿宋_GB2312"/>
                <w:sz w:val="20"/>
                <w:color w:val="000000"/>
              </w:rPr>
              <w:t>35.支持自由练习模块测试成绩可迁移至国家体测模块或体育考试模块；</w:t>
            </w:r>
            <w:r>
              <w:br/>
            </w:r>
            <w:r>
              <w:rPr>
                <w:rFonts w:ascii="仿宋_GB2312" w:hAnsi="仿宋_GB2312" w:cs="仿宋_GB2312" w:eastAsia="仿宋_GB2312"/>
                <w:sz w:val="20"/>
                <w:color w:val="000000"/>
              </w:rPr>
              <w:t>36.支持各项目使用量统计，进行可视化分析；支持分析图下载；</w:t>
            </w:r>
            <w:r>
              <w:br/>
            </w:r>
            <w:r>
              <w:rPr>
                <w:rFonts w:ascii="仿宋_GB2312" w:hAnsi="仿宋_GB2312" w:cs="仿宋_GB2312" w:eastAsia="仿宋_GB2312"/>
                <w:sz w:val="20"/>
                <w:color w:val="000000"/>
              </w:rPr>
              <w:t>37.支持无需操作任何设备开展自由练习，站在测试区域即可触发测试任务；支持实时语音反馈；</w:t>
            </w:r>
            <w:r>
              <w:br/>
            </w:r>
            <w:r>
              <w:rPr>
                <w:rFonts w:ascii="仿宋_GB2312" w:hAnsi="仿宋_GB2312" w:cs="仿宋_GB2312" w:eastAsia="仿宋_GB2312"/>
                <w:sz w:val="20"/>
                <w:color w:val="000000"/>
              </w:rPr>
              <w:t>38.支持无需操作任何设备的人脸识别方式，测试学生举手向摄像头示意即可刷脸匹配学生信息，自助、无感开启测试任务，测试成绩可实时播报，并记录测试成绩；</w:t>
            </w:r>
            <w:r>
              <w:br/>
            </w:r>
            <w:r>
              <w:rPr>
                <w:rFonts w:ascii="仿宋_GB2312" w:hAnsi="仿宋_GB2312" w:cs="仿宋_GB2312" w:eastAsia="仿宋_GB2312"/>
                <w:sz w:val="20"/>
                <w:color w:val="000000"/>
              </w:rPr>
              <w:t>39.支持学生在自由练习项目开启的任意时间段进行练习；</w:t>
            </w:r>
            <w:r>
              <w:br/>
            </w:r>
            <w:r>
              <w:rPr>
                <w:rFonts w:ascii="仿宋_GB2312" w:hAnsi="仿宋_GB2312" w:cs="仿宋_GB2312" w:eastAsia="仿宋_GB2312"/>
                <w:sz w:val="20"/>
                <w:color w:val="000000"/>
              </w:rPr>
              <w:t>40.支持老师在一个操作终端远程一键开启、一键关闭所有自由练习项目；支持老师下发任务，学生领取任务，形成结果文字。</w:t>
            </w:r>
            <w:r>
              <w:br/>
            </w:r>
            <w:r>
              <w:rPr>
                <w:rFonts w:ascii="仿宋_GB2312" w:hAnsi="仿宋_GB2312" w:cs="仿宋_GB2312" w:eastAsia="仿宋_GB2312"/>
                <w:sz w:val="20"/>
                <w:color w:val="000000"/>
              </w:rPr>
              <w:t>41.支持应用于课后学生自主练习场景，无需老师介入指导，学生通过人脸识别或者特定手势自助触发项目测试功能，可实时获取成绩反馈；</w:t>
            </w:r>
            <w:r>
              <w:br/>
            </w:r>
            <w:r>
              <w:rPr>
                <w:rFonts w:ascii="仿宋_GB2312" w:hAnsi="仿宋_GB2312" w:cs="仿宋_GB2312" w:eastAsia="仿宋_GB2312"/>
                <w:sz w:val="20"/>
                <w:b/>
                <w:color w:val="000000"/>
              </w:rPr>
              <w:t>智慧体育校级数据平台</w:t>
            </w:r>
            <w:r>
              <w:rPr>
                <w:rFonts w:ascii="仿宋_GB2312" w:hAnsi="仿宋_GB2312" w:cs="仿宋_GB2312" w:eastAsia="仿宋_GB2312"/>
              </w:rPr>
              <w:t xml:space="preserve"> </w:t>
            </w:r>
            <w:r>
              <w:br/>
            </w:r>
            <w:r>
              <w:rPr>
                <w:rFonts w:ascii="仿宋_GB2312" w:hAnsi="仿宋_GB2312" w:cs="仿宋_GB2312" w:eastAsia="仿宋_GB2312"/>
                <w:sz w:val="20"/>
                <w:color w:val="000000"/>
              </w:rPr>
              <w:t>1.支持智慧体育数据多级管理及分析，具备学生校级体育数据总览、运动数据管理、国家体测管理、体育考试管理、教学管理；</w:t>
            </w:r>
            <w:r>
              <w:br/>
            </w:r>
            <w:r>
              <w:rPr>
                <w:rFonts w:ascii="仿宋_GB2312" w:hAnsi="仿宋_GB2312" w:cs="仿宋_GB2312" w:eastAsia="仿宋_GB2312"/>
                <w:sz w:val="20"/>
                <w:color w:val="000000"/>
              </w:rPr>
              <w:t>2.支持多级账号登录管理，分级查看体育数据信息，实现精准数据管理。</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color w:val="000000"/>
              </w:rPr>
              <w:t>支持赛事管理，完成赛事报名、赛事审批、成绩汇总等多。</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color w:val="000000"/>
              </w:rPr>
              <w:t>支持运动队管理，运动员和教练员信息的管理及获奖情况的管理。</w:t>
            </w:r>
            <w:r>
              <w:br/>
            </w:r>
            <w:r>
              <w:rPr>
                <w:rFonts w:ascii="仿宋_GB2312" w:hAnsi="仿宋_GB2312" w:cs="仿宋_GB2312" w:eastAsia="仿宋_GB2312"/>
                <w:sz w:val="20"/>
                <w:color w:val="000000"/>
              </w:rPr>
              <w:t>5.支持智慧体育数字大脑数据一览，覆盖全校运动项目、全校全年级学生日常的所有运动数据统计，并对数据进行多维度分析与综合展示</w:t>
            </w:r>
            <w:r>
              <w:br/>
            </w:r>
            <w:r>
              <w:rPr>
                <w:rFonts w:ascii="仿宋_GB2312" w:hAnsi="仿宋_GB2312" w:cs="仿宋_GB2312" w:eastAsia="仿宋_GB2312"/>
                <w:sz w:val="20"/>
                <w:color w:val="000000"/>
              </w:rPr>
              <w:t>6.支持查看全校运动达标率/优良率趋势图、全部运动项目达标率/优良率，并智能分析本月达标率、达标率月提升情况、本月提升人数等；</w:t>
            </w:r>
            <w:r>
              <w:br/>
            </w:r>
            <w:r>
              <w:rPr>
                <w:rFonts w:ascii="仿宋_GB2312" w:hAnsi="仿宋_GB2312" w:cs="仿宋_GB2312" w:eastAsia="仿宋_GB2312"/>
                <w:sz w:val="20"/>
                <w:color w:val="000000"/>
              </w:rPr>
              <w:t>7.支持汇总学校今日运动人数/占比、昨日运动人数/占比、本月总运动人数（人次）、学期总运动量（人次）数据，并进行数据实时呈现；</w:t>
            </w:r>
            <w:r>
              <w:br/>
            </w:r>
            <w:r>
              <w:rPr>
                <w:rFonts w:ascii="仿宋_GB2312" w:hAnsi="仿宋_GB2312" w:cs="仿宋_GB2312" w:eastAsia="仿宋_GB2312"/>
                <w:sz w:val="20"/>
                <w:color w:val="000000"/>
              </w:rPr>
              <w:t>8.支持全校成绩提升人次、全校运动人数、全校人均运动次数数据分析，并生成相应的趋势图；</w:t>
            </w:r>
            <w:r>
              <w:br/>
            </w:r>
            <w:r>
              <w:rPr>
                <w:rFonts w:ascii="仿宋_GB2312" w:hAnsi="仿宋_GB2312" w:cs="仿宋_GB2312" w:eastAsia="仿宋_GB2312"/>
                <w:sz w:val="20"/>
                <w:color w:val="000000"/>
              </w:rPr>
              <w:t>▲9.支持选择分年级查看各年级的运动达标率/优良率趋势图、全部运动项目达标率/优良率及班级运动频次&amp;达标率；</w:t>
            </w:r>
          </w:p>
          <w:p>
            <w:pPr>
              <w:pStyle w:val="null3"/>
              <w:jc w:val="both"/>
            </w:pPr>
            <w:r>
              <w:rPr>
                <w:rFonts w:ascii="仿宋_GB2312" w:hAnsi="仿宋_GB2312" w:cs="仿宋_GB2312" w:eastAsia="仿宋_GB2312"/>
                <w:sz w:val="20"/>
                <w:color w:val="000000"/>
              </w:rPr>
              <w:t>10.支持实时显示各运动项目今日运动量、本月运动量数据，并支持学生个人最好成绩截图实时上屏展示。</w:t>
            </w:r>
            <w:r>
              <w:br/>
            </w:r>
            <w:r>
              <w:rPr>
                <w:rFonts w:ascii="仿宋_GB2312" w:hAnsi="仿宋_GB2312" w:cs="仿宋_GB2312" w:eastAsia="仿宋_GB2312"/>
                <w:sz w:val="20"/>
                <w:color w:val="000000"/>
              </w:rPr>
              <w:t>11.支持运动一小时管理、校园运动风云榜管理、阳光跑管理、学生测试记录管理、学生运动档案管理；</w:t>
            </w:r>
            <w:r>
              <w:br/>
            </w:r>
            <w:r>
              <w:rPr>
                <w:rFonts w:ascii="仿宋_GB2312" w:hAnsi="仿宋_GB2312" w:cs="仿宋_GB2312" w:eastAsia="仿宋_GB2312"/>
                <w:sz w:val="20"/>
                <w:color w:val="000000"/>
              </w:rPr>
              <w:t>12.支持实时汇总校级每日人均运动时长（单位：分钟），可分本周、本月、本学期进行查看，并呈现完整波线图展示；</w:t>
            </w:r>
            <w:r>
              <w:br/>
            </w:r>
            <w:r>
              <w:rPr>
                <w:rFonts w:ascii="仿宋_GB2312" w:hAnsi="仿宋_GB2312" w:cs="仿宋_GB2312" w:eastAsia="仿宋_GB2312"/>
                <w:sz w:val="20"/>
                <w:color w:val="000000"/>
              </w:rPr>
              <w:t>▲13.支持每日运动人数占比分析、每日达标人数占比分析、并可分年级、分本周、本月、本学期进行查看班级运动一小时情况明细（包含但不限于班级、总人数、运动人数、达标人数、运动人数占比、达标人数占比；</w:t>
            </w:r>
            <w:r>
              <w:br/>
            </w:r>
            <w:r>
              <w:rPr>
                <w:rFonts w:ascii="仿宋_GB2312" w:hAnsi="仿宋_GB2312" w:cs="仿宋_GB2312" w:eastAsia="仿宋_GB2312"/>
                <w:sz w:val="20"/>
                <w:color w:val="000000"/>
              </w:rPr>
              <w:t>14.支持校园运动风云榜数据管理，可分年级、分性别、分项目，按照本周、本月、本学期进行校园运动风云榜的数据查询及批量导出操作；</w:t>
            </w:r>
            <w:r>
              <w:br/>
            </w:r>
            <w:r>
              <w:rPr>
                <w:rFonts w:ascii="仿宋_GB2312" w:hAnsi="仿宋_GB2312" w:cs="仿宋_GB2312" w:eastAsia="仿宋_GB2312"/>
                <w:sz w:val="20"/>
                <w:color w:val="000000"/>
              </w:rPr>
              <w:t>15.支持校园运动风云榜展示，可查看数据包括学生项目排名、项目成绩、学生班级信息、姓名、性别、学号等；</w:t>
            </w:r>
            <w:r>
              <w:br/>
            </w:r>
            <w:r>
              <w:rPr>
                <w:rFonts w:ascii="仿宋_GB2312" w:hAnsi="仿宋_GB2312" w:cs="仿宋_GB2312" w:eastAsia="仿宋_GB2312"/>
                <w:sz w:val="20"/>
                <w:color w:val="000000"/>
              </w:rPr>
              <w:t>16.支持分班级、分年级、分项目、分任意时段、分测试模式查看学生练习数据，数据包含学生随堂测试记录、自由练习记录、并支持成绩的查询、下载、一键迁移至体育考试模块和国家体测模块等操作；</w:t>
            </w:r>
            <w:r>
              <w:br/>
            </w:r>
            <w:r>
              <w:rPr>
                <w:rFonts w:ascii="仿宋_GB2312" w:hAnsi="仿宋_GB2312" w:cs="仿宋_GB2312" w:eastAsia="仿宋_GB2312"/>
                <w:sz w:val="20"/>
                <w:color w:val="000000"/>
              </w:rPr>
              <w:t>17.学生测试记录查看，包括但不限于测试时间、测试班级、测试项目、测试模式、测试人数及已测人数分析；</w:t>
            </w:r>
            <w:r>
              <w:br/>
            </w:r>
            <w:r>
              <w:rPr>
                <w:rFonts w:ascii="仿宋_GB2312" w:hAnsi="仿宋_GB2312" w:cs="仿宋_GB2312" w:eastAsia="仿宋_GB2312"/>
                <w:sz w:val="20"/>
                <w:color w:val="000000"/>
              </w:rPr>
              <w:t>▲18.支持以班级为单位汇总学生当天测试记录，可点击查看所有测试学生多次测试记录(包括但不限于班级、姓名、学号、成绩、评分等级）和个人成绩档案（包括但不限于成绩记录、姿态指标分析、肌群分析、点评及建议、动作关键帧分析）；</w:t>
            </w:r>
            <w:r>
              <w:br/>
            </w:r>
            <w:r>
              <w:rPr>
                <w:rFonts w:ascii="仿宋_GB2312" w:hAnsi="仿宋_GB2312" w:cs="仿宋_GB2312" w:eastAsia="仿宋_GB2312"/>
                <w:sz w:val="20"/>
                <w:color w:val="000000"/>
              </w:rPr>
              <w:t>19.支持分年级、分班级、分学年查看学生体育运动档案，档案内容包括：学生基础信息、累计运动天数、时长、测试项目及综合能力图谱，并可分项目查看最佳成绩、得分、等级、排名等数据；</w:t>
            </w:r>
            <w:r>
              <w:br/>
            </w:r>
            <w:r>
              <w:rPr>
                <w:rFonts w:ascii="仿宋_GB2312" w:hAnsi="仿宋_GB2312" w:cs="仿宋_GB2312" w:eastAsia="仿宋_GB2312"/>
                <w:sz w:val="20"/>
                <w:color w:val="000000"/>
              </w:rPr>
              <w:t>20.支持查看所有学生成长趋势分析、查看分近七天和近30天运动活跃分析、以及体测成绩管理表，查看所有学生运动成绩数据。</w:t>
            </w:r>
            <w:r>
              <w:br/>
            </w:r>
            <w:r>
              <w:rPr>
                <w:rFonts w:ascii="仿宋_GB2312" w:hAnsi="仿宋_GB2312" w:cs="仿宋_GB2312" w:eastAsia="仿宋_GB2312"/>
                <w:sz w:val="20"/>
                <w:color w:val="000000"/>
              </w:rPr>
              <w:t>21.支持自助式体测功能，实现全部国家体质测试项目的自助测试、数据采集、分析，实现体质测试过程违规自动判定和成绩测试（包括但不限于立定跳远、仰卧起坐、引体向上、坐位体前屈、50米、800/1000米、BMI、肺活量等运动项目）；</w:t>
            </w:r>
            <w:r>
              <w:br/>
            </w:r>
            <w:r>
              <w:rPr>
                <w:rFonts w:ascii="仿宋_GB2312" w:hAnsi="仿宋_GB2312" w:cs="仿宋_GB2312" w:eastAsia="仿宋_GB2312"/>
                <w:sz w:val="20"/>
                <w:color w:val="000000"/>
              </w:rPr>
              <w:t>22.支持自定义体测设置，可自助设置体测时间及多个测试时段，支持选择是否开启预约模式，可在一学年内发布多次体测任务分批开展国家体质测试；</w:t>
            </w:r>
            <w:r>
              <w:br/>
            </w:r>
            <w:r>
              <w:rPr>
                <w:rFonts w:ascii="仿宋_GB2312" w:hAnsi="仿宋_GB2312" w:cs="仿宋_GB2312" w:eastAsia="仿宋_GB2312"/>
                <w:sz w:val="20"/>
                <w:color w:val="000000"/>
              </w:rPr>
              <w:t>23.支持分年级查看当前测试进度，并支持分项目查看总人数、需测人数、免测人数、已测人数、未测人数及测试完成率；</w:t>
            </w:r>
            <w:r>
              <w:br/>
            </w:r>
            <w:r>
              <w:rPr>
                <w:rFonts w:ascii="仿宋_GB2312" w:hAnsi="仿宋_GB2312" w:cs="仿宋_GB2312" w:eastAsia="仿宋_GB2312"/>
                <w:sz w:val="20"/>
                <w:color w:val="000000"/>
              </w:rPr>
              <w:t>24.支持全项目无感人脸方式检录，站在测试位前系统自动检录，无需多余操作，测试结束系统自动提醒并播报“已完成测试”；</w:t>
            </w:r>
            <w:r>
              <w:rPr>
                <w:rFonts w:ascii="仿宋_GB2312" w:hAnsi="仿宋_GB2312" w:cs="仿宋_GB2312" w:eastAsia="仿宋_GB2312"/>
                <w:sz w:val="20"/>
                <w:color w:val="000000"/>
              </w:rPr>
              <w:t>（</w:t>
            </w:r>
            <w:r>
              <w:rPr>
                <w:rFonts w:ascii="仿宋_GB2312" w:hAnsi="仿宋_GB2312" w:cs="仿宋_GB2312" w:eastAsia="仿宋_GB2312"/>
                <w:sz w:val="20"/>
                <w:color w:val="000000"/>
              </w:rPr>
              <w:t>须提供演示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25.支持教师端、国家体测平台端对测试过程中进行成绩补录、修改等操作；</w:t>
            </w:r>
            <w:r>
              <w:br/>
            </w:r>
            <w:r>
              <w:rPr>
                <w:rFonts w:ascii="仿宋_GB2312" w:hAnsi="仿宋_GB2312" w:cs="仿宋_GB2312" w:eastAsia="仿宋_GB2312"/>
                <w:sz w:val="20"/>
                <w:color w:val="000000"/>
              </w:rPr>
              <w:t>26.支持成绩筛选，学生单项目有多条测试记录的，系统自动筛选取最好成绩为体测最终成绩；</w:t>
            </w:r>
            <w:r>
              <w:br/>
            </w:r>
            <w:r>
              <w:rPr>
                <w:rFonts w:ascii="仿宋_GB2312" w:hAnsi="仿宋_GB2312" w:cs="仿宋_GB2312" w:eastAsia="仿宋_GB2312"/>
                <w:sz w:val="20"/>
                <w:color w:val="000000"/>
              </w:rPr>
              <w:t>27.支持测试成绩实时更新汇总，测试数据自动上传，根据体测标准自动计算成绩得分，可一键导出符合国家学生体质健康平台数据格式的成绩表格，表格可修改并自动计算本年度学生体测及格情况；</w:t>
            </w:r>
            <w:r>
              <w:br/>
            </w:r>
            <w:r>
              <w:rPr>
                <w:rFonts w:ascii="仿宋_GB2312" w:hAnsi="仿宋_GB2312" w:cs="仿宋_GB2312" w:eastAsia="仿宋_GB2312"/>
                <w:sz w:val="20"/>
                <w:color w:val="000000"/>
              </w:rPr>
              <w:t>▲28.支持项目多测位部署，根据要求进行体测中心部署实现多项目、多测位并发测试，多设备独立使用，互不干扰；</w:t>
            </w:r>
          </w:p>
          <w:p>
            <w:pPr>
              <w:pStyle w:val="null3"/>
              <w:jc w:val="both"/>
            </w:pPr>
            <w:r>
              <w:rPr>
                <w:rFonts w:ascii="仿宋_GB2312" w:hAnsi="仿宋_GB2312" w:cs="仿宋_GB2312" w:eastAsia="仿宋_GB2312"/>
                <w:sz w:val="20"/>
                <w:color w:val="000000"/>
              </w:rPr>
              <w:t>29.支持分年级、分班级、分学期查看学生体测档案，档案内容包括：学生基础信息、身高体重、肺活量、体测成绩详情等；</w:t>
            </w:r>
            <w:r>
              <w:br/>
            </w:r>
            <w:r>
              <w:rPr>
                <w:rFonts w:ascii="仿宋_GB2312" w:hAnsi="仿宋_GB2312" w:cs="仿宋_GB2312" w:eastAsia="仿宋_GB2312"/>
                <w:sz w:val="20"/>
                <w:color w:val="000000"/>
              </w:rPr>
              <w:t>30.支持测试成绩结果仲裁，测试成绩溯源等功能。</w:t>
            </w:r>
            <w:r>
              <w:br/>
            </w:r>
            <w:r>
              <w:rPr>
                <w:rFonts w:ascii="仿宋_GB2312" w:hAnsi="仿宋_GB2312" w:cs="仿宋_GB2312" w:eastAsia="仿宋_GB2312"/>
                <w:sz w:val="20"/>
                <w:color w:val="000000"/>
              </w:rPr>
              <w:t>31.支持体育考试成绩管理表查询，可选择分学期、分年级、分班级进行筛选、也可选择输入具体学生学号筛选；</w:t>
            </w:r>
            <w:r>
              <w:br/>
            </w:r>
            <w:r>
              <w:rPr>
                <w:rFonts w:ascii="仿宋_GB2312" w:hAnsi="仿宋_GB2312" w:cs="仿宋_GB2312" w:eastAsia="仿宋_GB2312"/>
                <w:sz w:val="20"/>
                <w:color w:val="000000"/>
              </w:rPr>
              <w:t>32.支持实时筛选并查看考试学生已考项目数，并可通过查看详情查看考试详情；</w:t>
            </w:r>
            <w:r>
              <w:br/>
            </w:r>
            <w:r>
              <w:rPr>
                <w:rFonts w:ascii="仿宋_GB2312" w:hAnsi="仿宋_GB2312" w:cs="仿宋_GB2312" w:eastAsia="仿宋_GB2312"/>
                <w:sz w:val="20"/>
                <w:color w:val="000000"/>
              </w:rPr>
              <w:t>33.支持为每一位学生生成个人考试详情，包括学生个人信息及分数详情，分数详情包含考试项目名称、考试成绩（展示历史最好成绩）、项目成绩评分。</w:t>
            </w:r>
            <w:r>
              <w:br/>
            </w:r>
            <w:r>
              <w:rPr>
                <w:rFonts w:ascii="仿宋_GB2312" w:hAnsi="仿宋_GB2312" w:cs="仿宋_GB2312" w:eastAsia="仿宋_GB2312"/>
                <w:sz w:val="20"/>
                <w:color w:val="000000"/>
              </w:rPr>
              <w:t>34.支持根据地区要求，自定义运动项目评分标准。</w:t>
            </w:r>
            <w:r>
              <w:br/>
            </w:r>
            <w:r>
              <w:rPr>
                <w:rFonts w:ascii="仿宋_GB2312" w:hAnsi="仿宋_GB2312" w:cs="仿宋_GB2312" w:eastAsia="仿宋_GB2312"/>
                <w:sz w:val="20"/>
                <w:b/>
                <w:color w:val="000000"/>
              </w:rPr>
              <w:t>智慧体育助手</w:t>
            </w:r>
            <w:r>
              <w:rPr>
                <w:rFonts w:ascii="仿宋_GB2312" w:hAnsi="仿宋_GB2312" w:cs="仿宋_GB2312" w:eastAsia="仿宋_GB2312"/>
              </w:rPr>
              <w:t xml:space="preserve"> </w:t>
            </w:r>
            <w:r>
              <w:br/>
            </w:r>
            <w:r>
              <w:rPr>
                <w:rFonts w:ascii="仿宋_GB2312" w:hAnsi="仿宋_GB2312" w:cs="仿宋_GB2312" w:eastAsia="仿宋_GB2312"/>
                <w:sz w:val="20"/>
                <w:color w:val="000000"/>
              </w:rPr>
              <w:t>1.支持系统分配账号管理权限，登入智慧体育助手进行学生基础信息管理、平台管理和运动风云榜审核处理等；</w:t>
            </w:r>
            <w:r>
              <w:br/>
            </w:r>
            <w:r>
              <w:rPr>
                <w:rFonts w:ascii="仿宋_GB2312" w:hAnsi="仿宋_GB2312" w:cs="仿宋_GB2312" w:eastAsia="仿宋_GB2312"/>
                <w:sz w:val="20"/>
                <w:color w:val="000000"/>
              </w:rPr>
              <w:t>2.支持快速创建行政班和分项班，并实时查看各班级录入进度；</w:t>
            </w:r>
            <w:r>
              <w:br/>
            </w:r>
            <w:r>
              <w:rPr>
                <w:rFonts w:ascii="仿宋_GB2312" w:hAnsi="仿宋_GB2312" w:cs="仿宋_GB2312" w:eastAsia="仿宋_GB2312"/>
                <w:sz w:val="20"/>
                <w:color w:val="000000"/>
              </w:rPr>
              <w:t>3.支持对学生进行现场拍照录入或本地图片导入方式进行人脸信息录入，完成学生身份信息完善，同时支持人脸信息重录；</w:t>
            </w:r>
            <w:r>
              <w:br/>
            </w:r>
            <w:r>
              <w:rPr>
                <w:rFonts w:ascii="仿宋_GB2312" w:hAnsi="仿宋_GB2312" w:cs="仿宋_GB2312" w:eastAsia="仿宋_GB2312"/>
                <w:sz w:val="20"/>
                <w:color w:val="000000"/>
              </w:rPr>
              <w:t>4.支持学生姓名、性别、学号等基础信息管理和学生人员删减；</w:t>
            </w:r>
            <w:r>
              <w:br/>
            </w:r>
            <w:r>
              <w:rPr>
                <w:rFonts w:ascii="仿宋_GB2312" w:hAnsi="仿宋_GB2312" w:cs="仿宋_GB2312" w:eastAsia="仿宋_GB2312"/>
                <w:sz w:val="20"/>
                <w:color w:val="000000"/>
              </w:rPr>
              <w:t>▲5.支持100 米、800 米/1000米等项目发令操作，可利用智慧体育助手管理项目的开启与关闭，并支持测试成绩记录实时查看、成绩补录及修正，成绩表单可支持一键下载及导出分享。</w:t>
            </w:r>
          </w:p>
          <w:p>
            <w:pPr>
              <w:pStyle w:val="null3"/>
              <w:jc w:val="both"/>
            </w:pPr>
            <w:r>
              <w:rPr>
                <w:rFonts w:ascii="仿宋_GB2312" w:hAnsi="仿宋_GB2312" w:cs="仿宋_GB2312" w:eastAsia="仿宋_GB2312"/>
                <w:sz w:val="20"/>
                <w:color w:val="000000"/>
              </w:rPr>
              <w:t>6.支持立定跳远、引体向上、仰卧起坐、坐位体前屈、800米/1000米等多项目风云榜成绩审核；</w:t>
            </w:r>
            <w:r>
              <w:br/>
            </w:r>
            <w:r>
              <w:rPr>
                <w:rFonts w:ascii="仿宋_GB2312" w:hAnsi="仿宋_GB2312" w:cs="仿宋_GB2312" w:eastAsia="仿宋_GB2312"/>
                <w:sz w:val="20"/>
                <w:color w:val="000000"/>
              </w:rPr>
              <w:t>7.支持分项目查看举报记录，并对举报记录进行确认、处理及删除，或解除审核等操作。</w:t>
            </w:r>
            <w:r>
              <w:br/>
            </w:r>
            <w:r>
              <w:rPr>
                <w:rFonts w:ascii="仿宋_GB2312" w:hAnsi="仿宋_GB2312" w:cs="仿宋_GB2312" w:eastAsia="仿宋_GB2312"/>
                <w:sz w:val="20"/>
                <w:color w:val="000000"/>
              </w:rPr>
              <w:t>8.支持所有已建项目的体育作业任务一键发布，可针对每一位学生发布定制化体育作业，且根据每一位学生运动能力匹配体育作业最低达成标准及定制化作业强度等要求；</w:t>
            </w:r>
            <w:r>
              <w:br/>
            </w:r>
            <w:r>
              <w:rPr>
                <w:rFonts w:ascii="仿宋_GB2312" w:hAnsi="仿宋_GB2312" w:cs="仿宋_GB2312" w:eastAsia="仿宋_GB2312"/>
                <w:sz w:val="20"/>
                <w:color w:val="000000"/>
              </w:rPr>
              <w:t>9.支持通过移动端智慧体育助手进行自由练习项目管理，并一键控制项目开启与关闭；</w:t>
            </w:r>
            <w:r>
              <w:br/>
            </w:r>
            <w:r>
              <w:rPr>
                <w:rFonts w:ascii="仿宋_GB2312" w:hAnsi="仿宋_GB2312" w:cs="仿宋_GB2312" w:eastAsia="仿宋_GB2312"/>
                <w:sz w:val="20"/>
                <w:color w:val="000000"/>
              </w:rPr>
              <w:t>10.支持教师班级权限管理，后台为老师分配各自班级使用权限，后台支持隐私信息保护设置；系统提供智慧体育使用视频教程，包含全部项目的测试教学演示视频、测试场景国家体测数据下载视频、智慧体育平台操作视频等；</w:t>
            </w:r>
            <w:r>
              <w:br/>
            </w:r>
            <w:r>
              <w:rPr>
                <w:rFonts w:ascii="仿宋_GB2312" w:hAnsi="仿宋_GB2312" w:cs="仿宋_GB2312" w:eastAsia="仿宋_GB2312"/>
                <w:sz w:val="20"/>
                <w:color w:val="000000"/>
              </w:rPr>
              <w:t>11.支持版本更新提醒、确认，以及在线版本信息查看等功能；</w:t>
            </w:r>
            <w:r>
              <w:br/>
            </w:r>
            <w:r>
              <w:rPr>
                <w:rFonts w:ascii="仿宋_GB2312" w:hAnsi="仿宋_GB2312" w:cs="仿宋_GB2312" w:eastAsia="仿宋_GB2312"/>
                <w:sz w:val="20"/>
                <w:color w:val="000000"/>
              </w:rPr>
              <w:t>12.支持在线联系客服反馈产品需求。</w:t>
            </w:r>
            <w:r>
              <w:br/>
            </w:r>
            <w:r>
              <w:rPr>
                <w:rFonts w:ascii="仿宋_GB2312" w:hAnsi="仿宋_GB2312" w:cs="仿宋_GB2312" w:eastAsia="仿宋_GB2312"/>
                <w:sz w:val="20"/>
                <w:b/>
                <w:color w:val="000000"/>
              </w:rPr>
              <w:t>智能教师终端：（</w:t>
            </w:r>
            <w:r>
              <w:rPr>
                <w:rFonts w:ascii="仿宋_GB2312" w:hAnsi="仿宋_GB2312" w:cs="仿宋_GB2312" w:eastAsia="仿宋_GB2312"/>
                <w:sz w:val="20"/>
                <w:b/>
                <w:color w:val="000000"/>
              </w:rPr>
              <w:t>2台）</w:t>
            </w:r>
            <w:r>
              <w:br/>
            </w:r>
            <w:r>
              <w:rPr>
                <w:rFonts w:ascii="仿宋_GB2312" w:hAnsi="仿宋_GB2312" w:cs="仿宋_GB2312" w:eastAsia="仿宋_GB2312"/>
                <w:sz w:val="20"/>
                <w:color w:val="000000"/>
              </w:rPr>
              <w:t>1.尺寸：≥11.5英寸；</w:t>
            </w:r>
            <w:r>
              <w:br/>
            </w:r>
            <w:r>
              <w:rPr>
                <w:rFonts w:ascii="仿宋_GB2312" w:hAnsi="仿宋_GB2312" w:cs="仿宋_GB2312" w:eastAsia="仿宋_GB2312"/>
                <w:sz w:val="20"/>
                <w:color w:val="000000"/>
              </w:rPr>
              <w:t>2.运行内存：≥8GB ；</w:t>
            </w:r>
            <w:r>
              <w:br/>
            </w:r>
            <w:r>
              <w:rPr>
                <w:rFonts w:ascii="仿宋_GB2312" w:hAnsi="仿宋_GB2312" w:cs="仿宋_GB2312" w:eastAsia="仿宋_GB2312"/>
                <w:sz w:val="20"/>
                <w:color w:val="000000"/>
              </w:rPr>
              <w:t>3.存储容量：≥128GB；</w:t>
            </w:r>
            <w:r>
              <w:br/>
            </w:r>
            <w:r>
              <w:rPr>
                <w:rFonts w:ascii="仿宋_GB2312" w:hAnsi="仿宋_GB2312" w:cs="仿宋_GB2312" w:eastAsia="仿宋_GB2312"/>
                <w:sz w:val="20"/>
                <w:color w:val="000000"/>
              </w:rPr>
              <w:t>4.分辨率：≥FHD+ 2200 x 1440像素；</w:t>
            </w:r>
            <w:r>
              <w:br/>
            </w:r>
            <w:r>
              <w:rPr>
                <w:rFonts w:ascii="仿宋_GB2312" w:hAnsi="仿宋_GB2312" w:cs="仿宋_GB2312" w:eastAsia="仿宋_GB2312"/>
                <w:sz w:val="20"/>
                <w:color w:val="000000"/>
              </w:rPr>
              <w:t>5.摄像头：双摄像头，前置像素：≥800万像素，后置像素：≥1300万像素摄像头；</w:t>
            </w:r>
            <w:r>
              <w:br/>
            </w:r>
            <w:r>
              <w:rPr>
                <w:rFonts w:ascii="仿宋_GB2312" w:hAnsi="仿宋_GB2312" w:cs="仿宋_GB2312" w:eastAsia="仿宋_GB2312"/>
                <w:sz w:val="20"/>
                <w:color w:val="000000"/>
              </w:rPr>
              <w:t>6.处理器：核心频率: ≥2.4 GHz 核心数量: ≥8核；</w:t>
            </w:r>
            <w:r>
              <w:br/>
            </w:r>
            <w:r>
              <w:rPr>
                <w:rFonts w:ascii="仿宋_GB2312" w:hAnsi="仿宋_GB2312" w:cs="仿宋_GB2312" w:eastAsia="仿宋_GB2312"/>
                <w:sz w:val="20"/>
                <w:color w:val="000000"/>
              </w:rPr>
              <w:t>7.操作系统：HarmonyOS 3.1以上；</w:t>
            </w:r>
            <w:r>
              <w:br/>
            </w:r>
            <w:r>
              <w:rPr>
                <w:rFonts w:ascii="仿宋_GB2312" w:hAnsi="仿宋_GB2312" w:cs="仿宋_GB2312" w:eastAsia="仿宋_GB2312"/>
                <w:sz w:val="20"/>
                <w:color w:val="000000"/>
              </w:rPr>
              <w:t>8.CPU核数：≥八核；</w:t>
            </w:r>
            <w:r>
              <w:br/>
            </w:r>
            <w:r>
              <w:rPr>
                <w:rFonts w:ascii="仿宋_GB2312" w:hAnsi="仿宋_GB2312" w:cs="仿宋_GB2312" w:eastAsia="仿宋_GB2312"/>
                <w:sz w:val="20"/>
                <w:color w:val="000000"/>
              </w:rPr>
              <w:t>9.满足体育老师进行体育教学、一对一指导、动作分析、体育测试等教学测试场景的需求；</w:t>
            </w:r>
            <w:r>
              <w:br/>
            </w:r>
            <w:r>
              <w:rPr>
                <w:rFonts w:ascii="仿宋_GB2312" w:hAnsi="仿宋_GB2312" w:cs="仿宋_GB2312" w:eastAsia="仿宋_GB2312"/>
                <w:sz w:val="20"/>
                <w:color w:val="000000"/>
              </w:rPr>
              <w:t>10.支持通过体育考试、国家体测、自由练习功能模块开展测试，且平台能管理所有运动项目。</w:t>
            </w:r>
            <w:r>
              <w:br/>
            </w:r>
            <w:r>
              <w:rPr>
                <w:rFonts w:ascii="仿宋_GB2312" w:hAnsi="仿宋_GB2312" w:cs="仿宋_GB2312" w:eastAsia="仿宋_GB2312"/>
                <w:sz w:val="20"/>
                <w:b/>
                <w:color w:val="000000"/>
              </w:rPr>
              <w:t>运动风云榜大屏：</w:t>
            </w:r>
            <w:r>
              <w:rPr>
                <w:rFonts w:ascii="仿宋_GB2312" w:hAnsi="仿宋_GB2312" w:cs="仿宋_GB2312" w:eastAsia="仿宋_GB2312"/>
              </w:rPr>
              <w:t xml:space="preserve"> </w:t>
            </w:r>
            <w:r>
              <w:br/>
            </w:r>
            <w:r>
              <w:rPr>
                <w:rFonts w:ascii="仿宋_GB2312" w:hAnsi="仿宋_GB2312" w:cs="仿宋_GB2312" w:eastAsia="仿宋_GB2312"/>
                <w:sz w:val="20"/>
                <w:color w:val="000000"/>
              </w:rPr>
              <w:t>1.尺寸：≥55寸；</w:t>
            </w:r>
            <w:r>
              <w:br/>
            </w:r>
            <w:r>
              <w:rPr>
                <w:rFonts w:ascii="仿宋_GB2312" w:hAnsi="仿宋_GB2312" w:cs="仿宋_GB2312" w:eastAsia="仿宋_GB2312"/>
                <w:sz w:val="20"/>
                <w:color w:val="000000"/>
              </w:rPr>
              <w:t>2.亮度：≥2000cd；</w:t>
            </w:r>
            <w:r>
              <w:br/>
            </w:r>
            <w:r>
              <w:rPr>
                <w:rFonts w:ascii="仿宋_GB2312" w:hAnsi="仿宋_GB2312" w:cs="仿宋_GB2312" w:eastAsia="仿宋_GB2312"/>
                <w:sz w:val="20"/>
                <w:color w:val="000000"/>
              </w:rPr>
              <w:t>3.配置高于4K高清、纳米级触摸屏，自带人脸识别摄像头</w:t>
            </w:r>
            <w:r>
              <w:br/>
            </w:r>
            <w:r>
              <w:rPr>
                <w:rFonts w:ascii="仿宋_GB2312" w:hAnsi="仿宋_GB2312" w:cs="仿宋_GB2312" w:eastAsia="仿宋_GB2312"/>
                <w:sz w:val="20"/>
                <w:color w:val="000000"/>
              </w:rPr>
              <w:t>4.主板：安卓≥3399，系统高于7.1；</w:t>
            </w:r>
            <w:r>
              <w:br/>
            </w:r>
            <w:r>
              <w:rPr>
                <w:rFonts w:ascii="仿宋_GB2312" w:hAnsi="仿宋_GB2312" w:cs="仿宋_GB2312" w:eastAsia="仿宋_GB2312"/>
                <w:sz w:val="20"/>
                <w:color w:val="000000"/>
              </w:rPr>
              <w:t>5.散热方式：风冷+调速;</w:t>
            </w:r>
            <w:r>
              <w:br/>
            </w:r>
            <w:r>
              <w:rPr>
                <w:rFonts w:ascii="仿宋_GB2312" w:hAnsi="仿宋_GB2312" w:cs="仿宋_GB2312" w:eastAsia="仿宋_GB2312"/>
                <w:sz w:val="20"/>
                <w:color w:val="000000"/>
              </w:rPr>
              <w:t>6.支持防雨、防尘、防过热、防球击；</w:t>
            </w:r>
            <w:r>
              <w:br/>
            </w:r>
            <w:r>
              <w:rPr>
                <w:rFonts w:ascii="仿宋_GB2312" w:hAnsi="仿宋_GB2312" w:cs="仿宋_GB2312" w:eastAsia="仿宋_GB2312"/>
                <w:sz w:val="20"/>
                <w:color w:val="000000"/>
              </w:rPr>
              <w:t>7.外壳：≥1.5mm镀锌板，表面喷户外专用粉，防护能力7年以上；</w:t>
            </w:r>
            <w:r>
              <w:br/>
            </w:r>
            <w:r>
              <w:rPr>
                <w:rFonts w:ascii="仿宋_GB2312" w:hAnsi="仿宋_GB2312" w:cs="仿宋_GB2312" w:eastAsia="仿宋_GB2312"/>
                <w:sz w:val="20"/>
                <w:color w:val="000000"/>
              </w:rPr>
              <w:t>8.开门设计防水结构，贴户外橡胶条密封，满足IP55防护等级以上；</w:t>
            </w:r>
            <w:r>
              <w:br/>
            </w:r>
            <w:r>
              <w:rPr>
                <w:rFonts w:ascii="仿宋_GB2312" w:hAnsi="仿宋_GB2312" w:cs="仿宋_GB2312" w:eastAsia="仿宋_GB2312"/>
                <w:sz w:val="20"/>
                <w:color w:val="000000"/>
              </w:rPr>
              <w:t>9.配置校级智慧体育数据分析与查看功能，可查看校级整体数据情况，包含实时运动量、开课次数、开课人数、开课班级数等维度数据。</w:t>
            </w:r>
          </w:p>
          <w:p>
            <w:pPr>
              <w:pStyle w:val="null3"/>
              <w:jc w:val="both"/>
            </w:pPr>
            <w:r>
              <w:rPr>
                <w:rFonts w:ascii="仿宋_GB2312" w:hAnsi="仿宋_GB2312" w:cs="仿宋_GB2312" w:eastAsia="仿宋_GB2312"/>
                <w:sz w:val="20"/>
                <w:b/>
                <w:color w:val="000000"/>
              </w:rPr>
              <w:t>大模型服务器</w:t>
            </w:r>
          </w:p>
          <w:p>
            <w:pPr>
              <w:pStyle w:val="null3"/>
              <w:jc w:val="both"/>
            </w:pPr>
            <w:r>
              <w:rPr>
                <w:rFonts w:ascii="仿宋_GB2312" w:hAnsi="仿宋_GB2312" w:cs="仿宋_GB2312" w:eastAsia="仿宋_GB2312"/>
                <w:sz w:val="20"/>
                <w:color w:val="000000"/>
              </w:rPr>
              <w:t>1.外型：机架式服务器，高度4U；</w:t>
            </w:r>
          </w:p>
          <w:p>
            <w:pPr>
              <w:pStyle w:val="null3"/>
              <w:jc w:val="both"/>
            </w:pPr>
            <w:r>
              <w:rPr>
                <w:rFonts w:ascii="仿宋_GB2312" w:hAnsi="仿宋_GB2312" w:cs="仿宋_GB2312" w:eastAsia="仿宋_GB2312"/>
                <w:sz w:val="20"/>
                <w:color w:val="000000"/>
              </w:rPr>
              <w:t>2.处理器：配置≥1颗中央处理器(16核/32线程/64MB)；</w:t>
            </w:r>
          </w:p>
          <w:p>
            <w:pPr>
              <w:pStyle w:val="null3"/>
              <w:jc w:val="both"/>
            </w:pPr>
            <w:r>
              <w:rPr>
                <w:rFonts w:ascii="仿宋_GB2312" w:hAnsi="仿宋_GB2312" w:cs="仿宋_GB2312" w:eastAsia="仿宋_GB2312"/>
                <w:sz w:val="20"/>
                <w:color w:val="000000"/>
              </w:rPr>
              <w:t>3.内存：配置≥64GB 3200MHz DDR4内存，配置4根16GB内存条；</w:t>
            </w:r>
          </w:p>
          <w:p>
            <w:pPr>
              <w:pStyle w:val="null3"/>
              <w:jc w:val="both"/>
            </w:pPr>
            <w:r>
              <w:rPr>
                <w:rFonts w:ascii="仿宋_GB2312" w:hAnsi="仿宋_GB2312" w:cs="仿宋_GB2312" w:eastAsia="仿宋_GB2312"/>
                <w:sz w:val="20"/>
                <w:color w:val="000000"/>
              </w:rPr>
              <w:t>4.硬盘：配置≥1块256GB SSD硬盘，配置≥8TB HDD企业级数据盘；</w:t>
            </w:r>
          </w:p>
          <w:p>
            <w:pPr>
              <w:pStyle w:val="null3"/>
              <w:jc w:val="both"/>
            </w:pPr>
            <w:r>
              <w:rPr>
                <w:rFonts w:ascii="仿宋_GB2312" w:hAnsi="仿宋_GB2312" w:cs="仿宋_GB2312" w:eastAsia="仿宋_GB2312"/>
                <w:sz w:val="20"/>
                <w:color w:val="000000"/>
              </w:rPr>
              <w:t>5.网络：配置≥2个千兆以太网电接口；</w:t>
            </w:r>
          </w:p>
          <w:p>
            <w:pPr>
              <w:pStyle w:val="null3"/>
              <w:jc w:val="both"/>
            </w:pPr>
            <w:r>
              <w:rPr>
                <w:rFonts w:ascii="仿宋_GB2312" w:hAnsi="仿宋_GB2312" w:cs="仿宋_GB2312" w:eastAsia="仿宋_GB2312"/>
                <w:sz w:val="20"/>
                <w:color w:val="000000"/>
              </w:rPr>
              <w:t>6.GPU卡：配置≥1块双宽GPU卡；</w:t>
            </w:r>
          </w:p>
          <w:p>
            <w:pPr>
              <w:pStyle w:val="null3"/>
              <w:jc w:val="both"/>
            </w:pPr>
            <w:r>
              <w:rPr>
                <w:rFonts w:ascii="仿宋_GB2312" w:hAnsi="仿宋_GB2312" w:cs="仿宋_GB2312" w:eastAsia="仿宋_GB2312"/>
                <w:sz w:val="20"/>
                <w:color w:val="000000"/>
              </w:rPr>
              <w:t>7.电源：配置≥1个1200W交流电源模块。</w:t>
            </w:r>
          </w:p>
          <w:p>
            <w:pPr>
              <w:pStyle w:val="null3"/>
              <w:jc w:val="both"/>
            </w:pPr>
            <w:r>
              <w:rPr>
                <w:rFonts w:ascii="仿宋_GB2312" w:hAnsi="仿宋_GB2312" w:cs="仿宋_GB2312" w:eastAsia="仿宋_GB2312"/>
                <w:sz w:val="20"/>
                <w:b/>
                <w:color w:val="000000"/>
              </w:rPr>
              <w:t>设备通讯</w:t>
            </w:r>
          </w:p>
          <w:p>
            <w:pPr>
              <w:pStyle w:val="null3"/>
              <w:jc w:val="both"/>
            </w:pPr>
            <w:r>
              <w:rPr>
                <w:rFonts w:ascii="仿宋_GB2312" w:hAnsi="仿宋_GB2312" w:cs="仿宋_GB2312" w:eastAsia="仿宋_GB2312"/>
                <w:sz w:val="20"/>
                <w:color w:val="000000"/>
              </w:rPr>
              <w:t>1.路由器：</w:t>
            </w:r>
            <w:r>
              <w:rPr>
                <w:rFonts w:ascii="仿宋_GB2312" w:hAnsi="仿宋_GB2312" w:cs="仿宋_GB2312" w:eastAsia="仿宋_GB2312"/>
                <w:sz w:val="20"/>
              </w:rPr>
              <w:t>无线标准：支持</w:t>
            </w:r>
            <w:r>
              <w:rPr>
                <w:rFonts w:ascii="仿宋_GB2312" w:hAnsi="仿宋_GB2312" w:cs="仿宋_GB2312" w:eastAsia="仿宋_GB2312"/>
                <w:sz w:val="20"/>
              </w:rPr>
              <w:t>IEEE 802.11a/b/g/n/ac 协议，提供双频段（2.4GHz+5GHz）覆盖；局域网接口：≥1个10/100Mbps RJ45接口和4个千兆网口；业务融合：集成 DPI流量控制、负载均衡、AC控制器等功能，简化传统组网模式；网络管理：支持本地及远程管理，内置防火和 VPN 功能。</w:t>
            </w:r>
          </w:p>
          <w:p>
            <w:pPr>
              <w:pStyle w:val="null3"/>
              <w:jc w:val="both"/>
            </w:pPr>
            <w:r>
              <w:rPr>
                <w:rFonts w:ascii="仿宋_GB2312" w:hAnsi="仿宋_GB2312" w:cs="仿宋_GB2312" w:eastAsia="仿宋_GB2312"/>
                <w:sz w:val="21"/>
                <w:color w:val="000000"/>
              </w:rPr>
              <w:t>2.三层交换机：</w:t>
            </w:r>
            <w:r>
              <w:rPr>
                <w:rFonts w:ascii="仿宋_GB2312" w:hAnsi="仿宋_GB2312" w:cs="仿宋_GB2312" w:eastAsia="仿宋_GB2312"/>
                <w:sz w:val="21"/>
              </w:rPr>
              <w:t>端口配置：物理端口不少于</w:t>
            </w:r>
            <w:r>
              <w:rPr>
                <w:rFonts w:ascii="仿宋_GB2312" w:hAnsi="仿宋_GB2312" w:cs="仿宋_GB2312" w:eastAsia="仿宋_GB2312"/>
                <w:sz w:val="21"/>
              </w:rPr>
              <w:t xml:space="preserve">8个10/100/1000Mbps RJ45端口及2个独立千兆SFP光纤端口；扩展性：支持“以太网口+光口”组合，满足灵活组网需求 ；交换容量：336Gbps；包转发率：108Mpps；管理方式：支持Web、CLI、SNMP协议，兼容 TP-LINK商用云平台 远程管理 ；路由协议：支持RIP动态路由、静态路由、ARP代理；安全机制：集成802.1X认证、IP/MAC/DoS防护、四元绑定，支持VLAN划分及ACL策略 </w:t>
            </w:r>
            <w:r>
              <w:rPr>
                <w:rFonts w:ascii="仿宋_GB2312" w:hAnsi="仿宋_GB2312" w:cs="仿宋_GB2312" w:eastAsia="仿宋_GB2312"/>
                <w:sz w:val="21"/>
                <w:color w:val="333333"/>
                <w:shd w:fill="FFFFFF" w:val="clear"/>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color w:val="000000"/>
              </w:rPr>
              <w:t>篮球架</w:t>
            </w:r>
          </w:p>
          <w:p>
            <w:pPr>
              <w:pStyle w:val="null3"/>
              <w:jc w:val="both"/>
            </w:pPr>
            <w:r>
              <w:rPr>
                <w:rFonts w:ascii="仿宋_GB2312" w:hAnsi="仿宋_GB2312" w:cs="仿宋_GB2312" w:eastAsia="仿宋_GB2312"/>
                <w:color w:val="000000"/>
              </w:rPr>
              <w:t>数量：</w:t>
            </w:r>
            <w:r>
              <w:rPr>
                <w:rFonts w:ascii="仿宋_GB2312" w:hAnsi="仿宋_GB2312" w:cs="仿宋_GB2312" w:eastAsia="仿宋_GB2312"/>
                <w:color w:val="000000"/>
              </w:rPr>
              <w:t>5套</w:t>
            </w:r>
          </w:p>
          <w:p>
            <w:pPr>
              <w:pStyle w:val="null3"/>
              <w:jc w:val="both"/>
            </w:pPr>
            <w:r>
              <w:rPr>
                <w:rFonts w:ascii="仿宋_GB2312" w:hAnsi="仿宋_GB2312" w:cs="仿宋_GB2312" w:eastAsia="仿宋_GB2312"/>
                <w:sz w:val="20"/>
              </w:rPr>
              <w:t>1.规格：伸臂2.25米、篮圈高度3.05米、4根预埋螺栓柱</w:t>
            </w:r>
          </w:p>
          <w:p>
            <w:pPr>
              <w:pStyle w:val="null3"/>
              <w:jc w:val="both"/>
            </w:pPr>
            <w:r>
              <w:rPr>
                <w:rFonts w:ascii="仿宋_GB2312" w:hAnsi="仿宋_GB2312" w:cs="仿宋_GB2312" w:eastAsia="仿宋_GB2312"/>
                <w:sz w:val="20"/>
              </w:rPr>
              <w:t>2.产品结构：由预埋件、立柱、拉杆、伸臂、玻璃篮板、篮圈和护套组成</w:t>
            </w:r>
          </w:p>
          <w:p>
            <w:pPr>
              <w:pStyle w:val="null3"/>
              <w:jc w:val="both"/>
            </w:pPr>
            <w:r>
              <w:rPr>
                <w:rFonts w:ascii="仿宋_GB2312" w:hAnsi="仿宋_GB2312" w:cs="仿宋_GB2312" w:eastAsia="仿宋_GB2312"/>
                <w:sz w:val="20"/>
              </w:rPr>
              <w:t>3.适用场地:适合室外标准篮球场地，场地预埋件中心距30.28米立</w:t>
            </w:r>
          </w:p>
          <w:p>
            <w:pPr>
              <w:pStyle w:val="null3"/>
              <w:jc w:val="both"/>
            </w:pPr>
            <w:r>
              <w:rPr>
                <w:rFonts w:ascii="仿宋_GB2312" w:hAnsi="仿宋_GB2312" w:cs="仿宋_GB2312" w:eastAsia="仿宋_GB2312"/>
                <w:sz w:val="20"/>
              </w:rPr>
              <w:t>4.柱:承重底板采用δ20mm浇钢件、定制180*180*4的优质大圆角方管专用锯床切割下料管材→定制工装台→全自动机器人焊接拉</w:t>
            </w:r>
          </w:p>
          <w:p>
            <w:pPr>
              <w:pStyle w:val="null3"/>
              <w:jc w:val="both"/>
            </w:pPr>
            <w:r>
              <w:rPr>
                <w:rFonts w:ascii="仿宋_GB2312" w:hAnsi="仿宋_GB2312" w:cs="仿宋_GB2312" w:eastAsia="仿宋_GB2312"/>
                <w:sz w:val="20"/>
              </w:rPr>
              <w:t>5.杆：采用φ48*2的圆管与50*40*2.5的方管自动锯料机下料→管端成型→定制自动弯管机一次成</w:t>
            </w:r>
            <w:r>
              <w:rPr>
                <w:rFonts w:ascii="仿宋_GB2312" w:hAnsi="仿宋_GB2312" w:cs="仿宋_GB2312" w:eastAsia="仿宋_GB2312"/>
                <w:sz w:val="20"/>
              </w:rPr>
              <w:t>型</w:t>
            </w:r>
          </w:p>
          <w:p>
            <w:pPr>
              <w:pStyle w:val="null3"/>
              <w:jc w:val="both"/>
            </w:pPr>
            <w:r>
              <w:rPr>
                <w:rFonts w:ascii="仿宋_GB2312" w:hAnsi="仿宋_GB2312" w:cs="仿宋_GB2312" w:eastAsia="仿宋_GB2312"/>
                <w:sz w:val="21"/>
              </w:rPr>
              <w:t>6.篮板：1800*1050*38篮板框为：δ3mm铝方管，篮板为：δ12mm高强度安全玻璃篮板按GB/T 9962-1999中6.10规定进行试验，符合国标规定玻璃篮板标配篮板护套</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spacing w:after="150"/>
              <w:jc w:val="both"/>
            </w:pPr>
            <w:r>
              <w:rPr>
                <w:rFonts w:ascii="仿宋_GB2312" w:hAnsi="仿宋_GB2312" w:cs="仿宋_GB2312" w:eastAsia="仿宋_GB2312"/>
                <w:sz w:val="20"/>
                <w:color w:val="000000"/>
              </w:rPr>
              <w:t>1.体测设备质保期为5年,每年两次免费的设备维护;除颤仪提供相关业务培训，提供两年的校内小型体育赛事安全保障。</w:t>
            </w:r>
          </w:p>
          <w:p>
            <w:pPr>
              <w:pStyle w:val="null3"/>
              <w:spacing w:after="150"/>
              <w:jc w:val="both"/>
            </w:pPr>
            <w:r>
              <w:rPr>
                <w:rFonts w:ascii="仿宋_GB2312" w:hAnsi="仿宋_GB2312" w:cs="仿宋_GB2312" w:eastAsia="仿宋_GB2312"/>
                <w:sz w:val="20"/>
                <w:color w:val="000000"/>
              </w:rPr>
              <w:t>2.项目含测试室(约170平方米)室内的必要装修和门窗的改造安装，原有线路的改造，以及室内体育文化氛围营造的部分费用；</w:t>
            </w:r>
          </w:p>
          <w:p>
            <w:pPr>
              <w:pStyle w:val="null3"/>
              <w:jc w:val="both"/>
            </w:pPr>
            <w:r>
              <w:rPr>
                <w:rFonts w:ascii="仿宋_GB2312" w:hAnsi="仿宋_GB2312" w:cs="仿宋_GB2312" w:eastAsia="仿宋_GB2312"/>
              </w:rPr>
              <w:t>3.项目含必须的交换机、光纤(四芯铠装)、路由器等配件和相对应的设备安装线路部署等施工费用。</w:t>
            </w:r>
          </w:p>
          <w:p>
            <w:pPr>
              <w:pStyle w:val="null3"/>
              <w:jc w:val="both"/>
            </w:pPr>
            <w:r>
              <w:rPr>
                <w:rFonts w:ascii="仿宋_GB2312" w:hAnsi="仿宋_GB2312" w:cs="仿宋_GB2312" w:eastAsia="仿宋_GB2312"/>
              </w:rPr>
              <w:t>4.所有数据为本地化部署</w:t>
            </w:r>
          </w:p>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0"/>
                <w:b/>
              </w:rPr>
              <w:t>注：所有</w:t>
            </w:r>
            <w:r>
              <w:rPr>
                <w:rFonts w:ascii="仿宋_GB2312" w:hAnsi="仿宋_GB2312" w:cs="仿宋_GB2312" w:eastAsia="仿宋_GB2312"/>
                <w:sz w:val="20"/>
                <w:b/>
              </w:rPr>
              <w:t>“★”项、“ ▲”项参数须提供佐证材料（佐证材料</w:t>
            </w:r>
            <w:r>
              <w:rPr>
                <w:rFonts w:ascii="仿宋_GB2312" w:hAnsi="仿宋_GB2312" w:cs="仿宋_GB2312" w:eastAsia="仿宋_GB2312"/>
                <w:sz w:val="20"/>
                <w:b/>
              </w:rPr>
              <w:t>为</w:t>
            </w:r>
            <w:r>
              <w:rPr>
                <w:rFonts w:ascii="仿宋_GB2312" w:hAnsi="仿宋_GB2312" w:cs="仿宋_GB2312" w:eastAsia="仿宋_GB2312"/>
                <w:sz w:val="20"/>
                <w:b/>
              </w:rPr>
              <w:t>加盖</w:t>
            </w:r>
            <w:r>
              <w:rPr>
                <w:rFonts w:ascii="仿宋_GB2312" w:hAnsi="仿宋_GB2312" w:cs="仿宋_GB2312" w:eastAsia="仿宋_GB2312"/>
                <w:sz w:val="20"/>
                <w:b/>
              </w:rPr>
              <w:t>CNAS及CMA标志的</w:t>
            </w:r>
            <w:r>
              <w:rPr>
                <w:rFonts w:ascii="仿宋_GB2312" w:hAnsi="仿宋_GB2312" w:cs="仿宋_GB2312" w:eastAsia="仿宋_GB2312"/>
                <w:sz w:val="20"/>
                <w:b/>
              </w:rPr>
              <w:t>第三方</w:t>
            </w:r>
            <w:r>
              <w:rPr>
                <w:rFonts w:ascii="仿宋_GB2312" w:hAnsi="仿宋_GB2312" w:cs="仿宋_GB2312" w:eastAsia="仿宋_GB2312"/>
                <w:sz w:val="20"/>
                <w:b/>
              </w:rPr>
              <w:t>检验检测报告</w:t>
            </w:r>
            <w:r>
              <w:rPr>
                <w:rFonts w:ascii="仿宋_GB2312" w:hAnsi="仿宋_GB2312" w:cs="仿宋_GB2312" w:eastAsia="仿宋_GB2312"/>
                <w:sz w:val="20"/>
                <w:b/>
              </w:rPr>
              <w:t>或</w:t>
            </w:r>
            <w:r>
              <w:rPr>
                <w:rFonts w:ascii="仿宋_GB2312" w:hAnsi="仿宋_GB2312" w:cs="仿宋_GB2312" w:eastAsia="仿宋_GB2312"/>
                <w:sz w:val="20"/>
                <w:b/>
              </w:rPr>
              <w:t>产品彩页</w:t>
            </w:r>
            <w:r>
              <w:rPr>
                <w:rFonts w:ascii="仿宋_GB2312" w:hAnsi="仿宋_GB2312" w:cs="仿宋_GB2312" w:eastAsia="仿宋_GB2312"/>
                <w:sz w:val="20"/>
                <w:b/>
              </w:rPr>
              <w:t>或</w:t>
            </w:r>
            <w:r>
              <w:rPr>
                <w:rFonts w:ascii="仿宋_GB2312" w:hAnsi="仿宋_GB2312" w:cs="仿宋_GB2312" w:eastAsia="仿宋_GB2312"/>
                <w:sz w:val="20"/>
                <w:b/>
              </w:rPr>
              <w:t>官网功能截图</w:t>
            </w:r>
            <w:r>
              <w:rPr>
                <w:rFonts w:ascii="仿宋_GB2312" w:hAnsi="仿宋_GB2312" w:cs="仿宋_GB2312" w:eastAsia="仿宋_GB2312"/>
                <w:sz w:val="20"/>
                <w:b/>
              </w:rPr>
              <w:t>或加盖厂家公章的技术白皮书其中的任意一种</w:t>
            </w:r>
            <w:r>
              <w:rPr>
                <w:rFonts w:ascii="仿宋_GB2312" w:hAnsi="仿宋_GB2312" w:cs="仿宋_GB2312" w:eastAsia="仿宋_GB2312"/>
                <w:sz w:val="20"/>
                <w:b/>
              </w:rPr>
              <w:t>），未提供佐证材料或提供的佐证材料低于招标要求时按负偏离处理，</w:t>
            </w:r>
            <w:r>
              <w:rPr>
                <w:rFonts w:ascii="仿宋_GB2312" w:hAnsi="仿宋_GB2312" w:cs="仿宋_GB2312" w:eastAsia="仿宋_GB2312"/>
                <w:sz w:val="20"/>
                <w:b/>
              </w:rPr>
              <w:t>“★”项任意一项不满足按无效投标处理，“ ▲”项不满足作扣分处理。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45个日历天内完成交付、安装及调试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临潼校区南环田径场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提供预付款等额的银行、保险公司等金融机构出具的预付款保函或其他担保措施，甲方向乙方支付合同总价的40%作为预付款；待所有物资（设备）到达甲方指定地点，安装、调试完毕并验收合格后，30天内支付合同总价的60%。甲方向乙方付款前，乙方应向甲方开具符合甲方要求的发票（增值税专用发票），若因乙方未开具或逾期开具合法有效的发票，甲方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质保期：验收合格通过之日起5年。售后服务响应时间（质保期内）：售后服务响应不得超出 2 小时，制定解决方案， 1 个工作日内派人到现场维修。培训内容及要求：现场使用方法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1.（1）符合环保要求，在高温、高热、高冷、室外环境下运行完好 。（2）电力节能 。2.核心产品 AI中长跑测试仪 3.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 30号合力紫郡大厦 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本项目为专门面向中小企业采购项目，供应商应出具中小企业声明函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医疗器械资质</w:t>
            </w:r>
          </w:p>
        </w:tc>
        <w:tc>
          <w:tcPr>
            <w:tcW w:type="dxa" w:w="3322"/>
          </w:tcPr>
          <w:p>
            <w:pPr>
              <w:pStyle w:val="null3"/>
            </w:pPr>
            <w:r>
              <w:rPr>
                <w:rFonts w:ascii="仿宋_GB2312" w:hAnsi="仿宋_GB2312" w:cs="仿宋_GB2312" w:eastAsia="仿宋_GB2312"/>
              </w:rPr>
              <w:t>供应商应提供医疗器械经营许可证，并同时提供生产厂家的医疗器械生产许可证及所投产品的医疗器械产品注册证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 投标报价未超过采购预算或者最高限价 合格</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投标文件的交货期、质保期</w:t>
            </w:r>
          </w:p>
        </w:tc>
        <w:tc>
          <w:tcPr>
            <w:tcW w:type="dxa" w:w="3322"/>
          </w:tcPr>
          <w:p>
            <w:pPr>
              <w:pStyle w:val="null3"/>
            </w:pPr>
            <w:r>
              <w:rPr>
                <w:rFonts w:ascii="仿宋_GB2312" w:hAnsi="仿宋_GB2312" w:cs="仿宋_GB2312" w:eastAsia="仿宋_GB2312"/>
              </w:rPr>
              <w:t>投标文件的交货期、质保期不满足招标文件要求 不合格 投标文件的交货期、质保期满足招标文件要求 合格</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投标文件的签署、盖章符合招标文件要求 合格</w:t>
            </w:r>
          </w:p>
        </w:tc>
        <w:tc>
          <w:tcPr>
            <w:tcW w:type="dxa" w:w="1661"/>
          </w:tcPr>
          <w:p>
            <w:pPr>
              <w:pStyle w:val="null3"/>
            </w:pPr>
            <w:r>
              <w:rPr>
                <w:rFonts w:ascii="仿宋_GB2312" w:hAnsi="仿宋_GB2312" w:cs="仿宋_GB2312" w:eastAsia="仿宋_GB2312"/>
              </w:rPr>
              <w:t>开标一览表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投标文件有效期达到招标文件要求的 合格</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投标文件货物标的出现漏项或货物数量与要求不符的 不合格 投标文件货物标的未出现漏项或货物数量与要求符合的 合格</w:t>
            </w:r>
          </w:p>
        </w:tc>
        <w:tc>
          <w:tcPr>
            <w:tcW w:type="dxa" w:w="1661"/>
          </w:tcPr>
          <w:p>
            <w:pPr>
              <w:pStyle w:val="null3"/>
            </w:pPr>
            <w:r>
              <w:rPr>
                <w:rFonts w:ascii="仿宋_GB2312" w:hAnsi="仿宋_GB2312" w:cs="仿宋_GB2312" w:eastAsia="仿宋_GB2312"/>
              </w:rPr>
              <w:t>分项报价表.docx 标的清单 投标文件封面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 不合格 投标文件没有采购人不能接受的附加条件的 合格</w:t>
            </w:r>
          </w:p>
        </w:tc>
        <w:tc>
          <w:tcPr>
            <w:tcW w:type="dxa" w:w="1661"/>
          </w:tcPr>
          <w:p>
            <w:pPr>
              <w:pStyle w:val="null3"/>
            </w:pPr>
            <w:r>
              <w:rPr>
                <w:rFonts w:ascii="仿宋_GB2312" w:hAnsi="仿宋_GB2312" w:cs="仿宋_GB2312" w:eastAsia="仿宋_GB2312"/>
              </w:rPr>
              <w:t>分项报价表.docx 投标函 商务应答表 供应商认为有必要说明的其他问题.docx 标的清单 投标文件封面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供应商认为有必要说明的其他问题.docx 标的清单 投标文件封面 产品技术参数表.docx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基本分（30分）：除演示参数外，其余参数完全符合、响应招标文件要求，没有负偏离计30分，“▲”参数每负偏离一项扣1.5分，未带标识参数每负偏离一项扣0.03分，扣完为止。 备注：▲参数必须提供佐证材料（佐证材料为加盖CNAS及CMA标志的第三方检验检测报告或产品彩页或官网功能截图或加盖厂家公章的技术白皮书其中的任意一种），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技术参数与性能指标中标记提供演示的内容，具体如下：1、AI立定跳远测试仪：支持作弊识别检测，如学生单脚跳、侧边跨越跳、侧边二段跳、双人接力跳、起点助跑冲刺跳、地面翻滚至某距离、摄像头遮挡，系统自动检测并语音播报“疑似违规”，且作弊成绩无效； 2、AI引体向上测试仪：违规识别：支持下颌未过杠、手臂弯曲、手反握违规识别，可实时进行语音提醒； 3、AI短跑测试仪：终点抗干扰：支持测试过程中非测试学生穿过终点线不影响各跑道测试学生测试成绩； 4、智慧体育教学练测评系统 ：支持不少于5个运动项目并行开展测试，且50米、800米/1000米、阳光跑均可同时测试，满足学校各类场景项目同时开启的实际需求； 5、智慧体育校级数据平台：支持全项目无感人脸方式检录，站在测试位前系统自动检录，无需多余操作，测试结束系统自动提醒并播报“已完成测试”。 本项目通过腾讯视频会议进行演示，请供应商提前自行搭建演示环境，提供真实环境视频演示（演示须提供带生产厂家标识、系统功能完整，视频不得拼接或中断），PPT、静态页面、DEM0演示或不演示不得分。根据演示效果进行赋分，每成功演示一项得2分，否则不得分，总计10分，演示时间不超过10分钟。</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及质量保证措施，③产品性能、使用寿命及效果。每项最高得3分，满分9分，未提供不得相应分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针对本项目有具体实施方案，①总体实施方案；②计划进度安排；③项目团队配备；④项目实施过程中质量保证；⑤安装调试方案；⑥项目验收方案。每项最高得1分，满分6分，未提供不得相应分值。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提供供应商2022年7月1日至今类似项目合同（以合同签订日期为准），每提供1个得1分，最高得3分。备注：响应文件中提供合同复印件。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针对本项目有具体的培训方案，该方案包含：①培训目标及培训内容；②培训计划的详细安排；③人员安排及具体分工；每项最高得2分，满分6分，未提供不得相应分值。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及应急预案；④售后人员配置安排计划；每项最高得1.5分，满分6分，未提供不得相应分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详见附件：设备-西安工程大学设备供货合同（模板）2024.11.docx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