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F2674C">
      <w:pPr>
        <w:numPr>
          <w:ilvl w:val="0"/>
          <w:numId w:val="0"/>
        </w:numPr>
        <w:rPr>
          <w:rFonts w:hint="eastAsia" w:ascii="微软雅黑" w:hAnsi="微软雅黑" w:eastAsia="微软雅黑" w:cs="微软雅黑"/>
          <w:i w:val="0"/>
          <w:iCs w:val="0"/>
          <w:caps w:val="0"/>
          <w:color w:val="auto"/>
          <w:spacing w:val="0"/>
          <w:sz w:val="21"/>
          <w:szCs w:val="21"/>
          <w:u w:val="none"/>
          <w:shd w:val="clear" w:color="auto" w:fill="auto"/>
          <w:lang w:eastAsia="zh-CN"/>
        </w:rPr>
      </w:pPr>
      <w:r>
        <w:rPr>
          <w:rFonts w:hint="eastAsia" w:ascii="微软雅黑" w:hAnsi="微软雅黑" w:eastAsia="微软雅黑" w:cs="微软雅黑"/>
          <w:i w:val="0"/>
          <w:iCs w:val="0"/>
          <w:caps w:val="0"/>
          <w:color w:val="auto"/>
          <w:spacing w:val="0"/>
          <w:sz w:val="21"/>
          <w:szCs w:val="21"/>
          <w:u w:val="none"/>
          <w:shd w:val="clear" w:color="auto" w:fill="auto"/>
          <w:lang w:eastAsia="zh-CN"/>
        </w:rPr>
        <w:t>社会保障资金缴纳证明：提供已缴纳的2024年11月份至2025年11月份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bookmarkStart w:id="0" w:name="_GoBack"/>
      <w:bookmarkEnd w:id="0"/>
    </w:p>
    <w:p w14:paraId="4FAC682B">
      <w:pPr>
        <w:numPr>
          <w:ilvl w:val="0"/>
          <w:numId w:val="0"/>
        </w:numPr>
        <w:rPr>
          <w:rFonts w:hint="eastAsia" w:ascii="微软雅黑" w:hAnsi="微软雅黑" w:eastAsia="微软雅黑" w:cs="微软雅黑"/>
          <w:i w:val="0"/>
          <w:iCs w:val="0"/>
          <w:caps w:val="0"/>
          <w:color w:val="auto"/>
          <w:spacing w:val="0"/>
          <w:sz w:val="21"/>
          <w:szCs w:val="21"/>
          <w:u w:val="none"/>
          <w:shd w:val="clear" w:color="auto" w:fill="auto"/>
          <w:lang w:eastAsia="zh-CN"/>
        </w:rPr>
      </w:pPr>
    </w:p>
    <w:p w14:paraId="68144AF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yMTUzODk3NzRjYjBjYzcwZjFkZjAzNmQ1MGY2NzkifQ=="/>
  </w:docVars>
  <w:rsids>
    <w:rsidRoot w:val="00000000"/>
    <w:rsid w:val="281C010C"/>
    <w:rsid w:val="2DB464F4"/>
    <w:rsid w:val="35EC38C6"/>
    <w:rsid w:val="441A0D6C"/>
    <w:rsid w:val="4ECF49A5"/>
    <w:rsid w:val="6B753C68"/>
    <w:rsid w:val="70286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123</Words>
  <Characters>131</Characters>
  <Lines>0</Lines>
  <Paragraphs>0</Paragraphs>
  <TotalTime>0</TotalTime>
  <ScaleCrop>false</ScaleCrop>
  <LinksUpToDate>false</LinksUpToDate>
  <CharactersWithSpaces>131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2023-09-22T08:28:00Z</dcterms:created>
  <dc:creator>Administrator</dc:creator>
  <cp:lastModifiedBy>陕西宏扬项目管理有限公司主锁</cp:lastModifiedBy>
  <dcterms:modified xsi:type="dcterms:W3CDTF">2025-11-21T10:15:26Z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EF8C13DD563948198E30666DDC0C9581_12</vt:lpwstr>
  </property>
  <property fmtid="{D5CDD505-2E9C-101B-9397-08002B2CF9AE}" pid="4" name="KSOTemplateDocerSaveRecord">
    <vt:lpwstr>eyJoZGlkIjoiYWFmNjk2NDUwNTYyZjgzZTI4MzE1ZDhmOGVlZDAwYWEiLCJ1c2VySWQiOiIyOTY2Njk3MjAifQ==</vt:lpwstr>
  </property>
</Properties>
</file>