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D4E12">
      <w:pPr>
        <w:pStyle w:val="2"/>
        <w:ind w:left="0" w:leftChars="0" w:firstLine="0" w:firstLineChars="0"/>
        <w:jc w:val="center"/>
        <w:rPr>
          <w:rFonts w:ascii="宋体" w:hAnsi="宋体" w:cs="宋体"/>
        </w:rPr>
      </w:pPr>
      <w:r>
        <w:rPr>
          <w:rFonts w:hint="eastAsia" w:ascii="宋体" w:hAnsi="宋体" w:eastAsia="宋体" w:cs="宋体"/>
        </w:rPr>
        <w:t>供应商承诺书</w:t>
      </w:r>
    </w:p>
    <w:p w14:paraId="470D5270">
      <w:pPr>
        <w:pStyle w:val="3"/>
        <w:ind w:firstLine="562" w:firstLineChars="200"/>
        <w:jc w:val="left"/>
        <w:rPr>
          <w:rFonts w:hAnsi="宋体" w:eastAsia="宋体" w:cs="宋体"/>
          <w:b/>
          <w:bCs/>
          <w:sz w:val="28"/>
          <w:szCs w:val="28"/>
        </w:rPr>
      </w:pPr>
      <w:r>
        <w:rPr>
          <w:rFonts w:hint="eastAsia" w:hAnsi="宋体" w:eastAsia="宋体" w:cs="宋体"/>
          <w:b/>
          <w:bCs/>
          <w:sz w:val="28"/>
          <w:szCs w:val="28"/>
        </w:rPr>
        <w:t>陕西省政府采购供货商拒绝政府采购领域商业贿赂承诺书Ⅰ</w:t>
      </w:r>
    </w:p>
    <w:p w14:paraId="7C37411D">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为响应党中央、国务院关于治理政府采购领域商业贿赂行为的号召，我公司在此庄严承诺：</w:t>
      </w:r>
    </w:p>
    <w:p w14:paraId="65E5624D">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2003BE61">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2、不向政府采购人、代理机构和政府采购评审专家进行任何形式的商业贿赂以谋取交易机会。</w:t>
      </w:r>
    </w:p>
    <w:p w14:paraId="220BB948">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3、不向政府代理机构和采购人提供虚假资质文件或采用虚假应标方式参与政府采购市场竞争并谋取成交。</w:t>
      </w:r>
    </w:p>
    <w:p w14:paraId="0F6F2452">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6C3F46F6">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5、不采取不正当手段诋毁、排挤其它供货商。</w:t>
      </w:r>
    </w:p>
    <w:p w14:paraId="30011771">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3D513B10">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7、不与采购人、代理机构政府采购评审专家或其它供货商恶意串通，进行质疑和投诉，维护政府采购市场秩序。</w:t>
      </w:r>
    </w:p>
    <w:p w14:paraId="17D101D0">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8、尊重和接受政府采购监督管理部门的监督和政府代理机构招标采购要求，承担因违约行为给采购人造成的损失。</w:t>
      </w:r>
    </w:p>
    <w:p w14:paraId="0FBBDDDB">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9、不发生其它有悖于政府采购公开、公平、公正和诚信原则的行为。</w:t>
      </w:r>
    </w:p>
    <w:p w14:paraId="2C8B8282">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供应商（单位名称及公章）：______________________</w:t>
      </w:r>
    </w:p>
    <w:p w14:paraId="68E55DD7">
      <w:pPr>
        <w:snapToGrid w:val="0"/>
        <w:spacing w:line="360" w:lineRule="auto"/>
        <w:ind w:firstLine="480" w:firstLineChars="200"/>
        <w:jc w:val="left"/>
        <w:rPr>
          <w:rFonts w:ascii="宋体" w:hAnsi="宋体" w:eastAsia="宋体" w:cs="宋体"/>
          <w:sz w:val="24"/>
          <w:szCs w:val="28"/>
        </w:rPr>
      </w:pPr>
      <w:r>
        <w:rPr>
          <w:rFonts w:hint="eastAsia" w:ascii="宋体" w:hAnsi="宋体" w:eastAsia="宋体" w:cs="宋体"/>
          <w:sz w:val="24"/>
        </w:rPr>
        <w:t>法定代表人/被授权人（签字</w:t>
      </w:r>
      <w:r>
        <w:rPr>
          <w:rFonts w:hint="eastAsia" w:ascii="宋体" w:hAnsi="宋体" w:eastAsia="宋体" w:cs="宋体"/>
          <w:sz w:val="24"/>
          <w:lang w:val="en-US" w:eastAsia="zh-CN"/>
        </w:rPr>
        <w:t>或盖章</w:t>
      </w:r>
      <w:r>
        <w:rPr>
          <w:rFonts w:hint="eastAsia" w:ascii="宋体" w:hAnsi="宋体" w:eastAsia="宋体" w:cs="宋体"/>
          <w:sz w:val="24"/>
        </w:rPr>
        <w:t>）：______________________</w:t>
      </w:r>
    </w:p>
    <w:p w14:paraId="0DFE43E3">
      <w:pPr>
        <w:snapToGrid w:val="0"/>
        <w:spacing w:line="360" w:lineRule="auto"/>
        <w:ind w:firstLine="480" w:firstLineChars="200"/>
        <w:jc w:val="left"/>
        <w:rPr>
          <w:rFonts w:ascii="宋体" w:hAnsi="宋体" w:eastAsia="宋体" w:cs="宋体"/>
          <w:sz w:val="24"/>
          <w:szCs w:val="28"/>
        </w:rPr>
      </w:pPr>
      <w:r>
        <w:rPr>
          <w:rFonts w:hint="eastAsia" w:ascii="宋体" w:hAnsi="宋体" w:eastAsia="宋体" w:cs="宋体"/>
          <w:sz w:val="24"/>
          <w:szCs w:val="28"/>
        </w:rPr>
        <w:t>时间：</w:t>
      </w:r>
      <w:r>
        <w:rPr>
          <w:rFonts w:hint="eastAsia" w:ascii="宋体" w:hAnsi="宋体" w:eastAsia="宋体" w:cs="宋体"/>
          <w:sz w:val="24"/>
        </w:rPr>
        <w:t>____</w:t>
      </w:r>
      <w:r>
        <w:rPr>
          <w:rFonts w:hint="eastAsia" w:ascii="宋体" w:hAnsi="宋体" w:eastAsia="宋体" w:cs="宋体"/>
          <w:szCs w:val="21"/>
        </w:rPr>
        <w:t>年</w:t>
      </w:r>
      <w:r>
        <w:rPr>
          <w:rFonts w:hint="eastAsia" w:ascii="宋体" w:hAnsi="宋体" w:eastAsia="宋体" w:cs="宋体"/>
          <w:sz w:val="24"/>
        </w:rPr>
        <w:t>____</w:t>
      </w:r>
      <w:r>
        <w:rPr>
          <w:rFonts w:hint="eastAsia" w:ascii="宋体" w:hAnsi="宋体" w:eastAsia="宋体" w:cs="宋体"/>
          <w:szCs w:val="21"/>
        </w:rPr>
        <w:t>月</w:t>
      </w:r>
      <w:r>
        <w:rPr>
          <w:rFonts w:hint="eastAsia" w:ascii="宋体" w:hAnsi="宋体" w:eastAsia="宋体" w:cs="宋体"/>
          <w:sz w:val="24"/>
        </w:rPr>
        <w:t>____</w:t>
      </w:r>
      <w:r>
        <w:rPr>
          <w:rFonts w:hint="eastAsia" w:ascii="宋体" w:hAnsi="宋体" w:eastAsia="宋体" w:cs="宋体"/>
          <w:szCs w:val="21"/>
        </w:rPr>
        <w:t>日</w:t>
      </w:r>
    </w:p>
    <w:p w14:paraId="798DEFEB">
      <w:pPr>
        <w:rPr>
          <w:b/>
          <w:sz w:val="36"/>
        </w:rPr>
      </w:pPr>
    </w:p>
    <w:p w14:paraId="1FD9C6B7">
      <w:pPr>
        <w:rPr>
          <w:b/>
          <w:sz w:val="36"/>
        </w:rPr>
      </w:pPr>
      <w:r>
        <w:rPr>
          <w:b/>
          <w:sz w:val="36"/>
        </w:rPr>
        <w:br w:type="page"/>
      </w:r>
    </w:p>
    <w:p w14:paraId="1901E2F9">
      <w:pPr>
        <w:pageBreakBefore/>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承诺书Ⅱ</w:t>
      </w:r>
    </w:p>
    <w:tbl>
      <w:tblPr>
        <w:tblStyle w:val="4"/>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1AB23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05FC8BE5">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0AB4B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074B7C1A">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 xml:space="preserve">作为参加贵公司组织的本项目的投标人，本公司承诺：在参加本项目投标之前不存在被依法禁止经营行为、财产被接管或冻结的情况，如有隐瞒实情，愿承担一切责任及后果。 </w:t>
            </w:r>
          </w:p>
        </w:tc>
      </w:tr>
      <w:tr w14:paraId="0570C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vAlign w:val="center"/>
          </w:tcPr>
          <w:p w14:paraId="447469E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474" w:type="dxa"/>
            <w:vAlign w:val="center"/>
          </w:tcPr>
          <w:p w14:paraId="038E73B8">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76" w:type="dxa"/>
            <w:vAlign w:val="center"/>
          </w:tcPr>
          <w:p w14:paraId="602B2995">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517D8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32D78A1A">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74" w:type="dxa"/>
            <w:vAlign w:val="center"/>
          </w:tcPr>
          <w:p w14:paraId="4A8575F2">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76" w:type="dxa"/>
            <w:vAlign w:val="center"/>
          </w:tcPr>
          <w:p w14:paraId="528B36C4">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0B47DA03">
      <w:pPr>
        <w:spacing w:line="360" w:lineRule="atLeast"/>
        <w:ind w:firstLine="840" w:firstLineChars="200"/>
        <w:jc w:val="left"/>
        <w:rPr>
          <w:rFonts w:asciiTheme="minorEastAsia" w:hAnsiTheme="minorEastAsia" w:cstheme="minorEastAsia"/>
          <w:b/>
          <w:sz w:val="42"/>
          <w:szCs w:val="42"/>
        </w:rPr>
      </w:pPr>
    </w:p>
    <w:p w14:paraId="1CCE8CD2">
      <w:pPr>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承诺书Ⅲ</w:t>
      </w:r>
    </w:p>
    <w:tbl>
      <w:tblPr>
        <w:tblStyle w:val="4"/>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748C3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468A1F2C">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49224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547575DB">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作为参加贵公司组织的本项目的投标人，本公司郑重申告并承诺：近三年受到有关行政主管部门的行政处理、不良行为记录为</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次（没有填零），如有隐瞒实情，愿承担一切责任及后果。</w:t>
            </w:r>
          </w:p>
        </w:tc>
      </w:tr>
      <w:tr w14:paraId="0C91E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7BA33F9E">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488" w:type="dxa"/>
            <w:vAlign w:val="center"/>
          </w:tcPr>
          <w:p w14:paraId="5C17763A">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87" w:type="dxa"/>
            <w:vAlign w:val="center"/>
          </w:tcPr>
          <w:p w14:paraId="57BF2023">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5C3CE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4F0E4B0D">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88" w:type="dxa"/>
            <w:vAlign w:val="center"/>
          </w:tcPr>
          <w:p w14:paraId="03DE507A">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87" w:type="dxa"/>
            <w:vAlign w:val="center"/>
          </w:tcPr>
          <w:p w14:paraId="2D0C3939">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21BA59FD">
      <w:pPr>
        <w:pageBreakBefore/>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承诺书Ⅳ</w:t>
      </w:r>
    </w:p>
    <w:tbl>
      <w:tblPr>
        <w:tblStyle w:val="4"/>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4489C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5CC0044F">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65697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vAlign w:val="center"/>
          </w:tcPr>
          <w:p w14:paraId="4DB9128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作为参加贵公司组织的本项目的投标人，本公司郑重申告：近三年因产品供货问题（水货、替代品、次品、翻新品等）的不法行为记录为</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次（没有填零），如有隐瞒实情，愿承担一切责任及后果。</w:t>
            </w:r>
          </w:p>
          <w:p w14:paraId="3A6CC6CC">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本公司承诺：本次投标产品为正品行货。</w:t>
            </w:r>
          </w:p>
        </w:tc>
      </w:tr>
      <w:tr w14:paraId="00D5C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1A096CB9">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466" w:type="dxa"/>
            <w:vAlign w:val="center"/>
          </w:tcPr>
          <w:p w14:paraId="4CA6EE78">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71" w:type="dxa"/>
            <w:vAlign w:val="center"/>
          </w:tcPr>
          <w:p w14:paraId="0867EE62">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05406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04B04CB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66" w:type="dxa"/>
            <w:vAlign w:val="center"/>
          </w:tcPr>
          <w:p w14:paraId="610DBA0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71" w:type="dxa"/>
            <w:vAlign w:val="center"/>
          </w:tcPr>
          <w:p w14:paraId="72AE4AD0">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21F57ED7">
      <w:pPr>
        <w:spacing w:line="360" w:lineRule="auto"/>
        <w:ind w:firstLine="480" w:firstLineChars="200"/>
        <w:jc w:val="left"/>
        <w:rPr>
          <w:rFonts w:asciiTheme="minorEastAsia" w:hAnsiTheme="minorEastAsia" w:cstheme="minorEastAsia"/>
          <w:sz w:val="24"/>
          <w:szCs w:val="28"/>
        </w:rPr>
      </w:pPr>
    </w:p>
    <w:p w14:paraId="6FABAB86">
      <w:pPr>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w:t>
      </w:r>
      <w:r>
        <w:rPr>
          <w:rFonts w:hint="eastAsia" w:asciiTheme="minorEastAsia" w:hAnsiTheme="minorEastAsia" w:cstheme="minorEastAsia"/>
          <w:b/>
          <w:sz w:val="28"/>
          <w:szCs w:val="28"/>
        </w:rPr>
        <w:fldChar w:fldCharType="begin"/>
      </w:r>
      <w:r>
        <w:rPr>
          <w:rFonts w:hint="eastAsia" w:asciiTheme="minorEastAsia" w:hAnsiTheme="minorEastAsia" w:cstheme="minorEastAsia"/>
          <w:b/>
          <w:sz w:val="28"/>
          <w:szCs w:val="28"/>
        </w:rPr>
        <w:instrText xml:space="preserve"> = 5 \* ROMAN </w:instrText>
      </w:r>
      <w:r>
        <w:rPr>
          <w:rFonts w:hint="eastAsia" w:asciiTheme="minorEastAsia" w:hAnsiTheme="minorEastAsia" w:cstheme="minorEastAsia"/>
          <w:b/>
          <w:sz w:val="28"/>
          <w:szCs w:val="28"/>
        </w:rPr>
        <w:fldChar w:fldCharType="separate"/>
      </w:r>
      <w:r>
        <w:rPr>
          <w:rFonts w:hint="eastAsia" w:asciiTheme="minorEastAsia" w:hAnsiTheme="minorEastAsia" w:cstheme="minorEastAsia"/>
          <w:b/>
          <w:sz w:val="28"/>
          <w:szCs w:val="28"/>
          <w:lang w:val="zh-CN"/>
        </w:rPr>
        <w:t>V</w:t>
      </w:r>
      <w:r>
        <w:rPr>
          <w:rFonts w:hint="eastAsia" w:asciiTheme="minorEastAsia" w:hAnsiTheme="minorEastAsia" w:cstheme="minorEastAsia"/>
          <w:b/>
          <w:sz w:val="28"/>
          <w:szCs w:val="28"/>
        </w:rPr>
        <w:fldChar w:fldCharType="end"/>
      </w:r>
    </w:p>
    <w:tbl>
      <w:tblPr>
        <w:tblStyle w:val="4"/>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51908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2DC8E5D0">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58EFA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3A8609AB">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作为参加贵公司本项目的投标人，本公司承诺：参加本次投标提交的所有资质证明文件及业绩证明文件是真实的、有效的，如有隐瞒实情，愿承担一切责任及后果。</w:t>
            </w:r>
          </w:p>
        </w:tc>
      </w:tr>
      <w:tr w14:paraId="586B2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3348" w:type="dxa"/>
            <w:vAlign w:val="center"/>
          </w:tcPr>
          <w:p w14:paraId="78F9322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534" w:type="dxa"/>
            <w:vAlign w:val="center"/>
          </w:tcPr>
          <w:p w14:paraId="3B66991B">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418" w:type="dxa"/>
            <w:vAlign w:val="center"/>
          </w:tcPr>
          <w:p w14:paraId="6351F48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1BF1C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2B5BE77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534" w:type="dxa"/>
            <w:vAlign w:val="center"/>
          </w:tcPr>
          <w:p w14:paraId="7F49F2E5">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418" w:type="dxa"/>
            <w:vAlign w:val="center"/>
          </w:tcPr>
          <w:p w14:paraId="2DEE3B49">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774BE57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CB2CD4"/>
    <w:rsid w:val="49CB2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2025-11-21T08:37:00Z</dcterms:created>
  <dc:creator>十五</dc:creator>
  <cp:lastModifiedBy>十五</cp:lastModifiedBy>
  <dcterms:modified xsi:type="dcterms:W3CDTF">2025-11-21T08:37:11Z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BB9ED08B63E84F15956A577707D12681_11</vt:lpwstr>
  </property>
  <property fmtid="{D5CDD505-2E9C-101B-9397-08002B2CF9AE}" pid="4" name="KSOTemplateDocerSaveRecord">
    <vt:lpwstr>eyJoZGlkIjoiMzg2MWM3NDRiODFjMTY5ZjQ3NWVkNzIxZDU3YTBhY2IiLCJ1c2VySWQiOiI0NzM2OTcxODIifQ==</vt:lpwstr>
  </property>
</Properties>
</file>