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57D6F" w14:textId="77777777" w:rsidR="002532E4" w:rsidRPr="00D70017" w:rsidRDefault="00324988" w:rsidP="00AA1568">
      <w:pPr>
        <w:pStyle w:val="3"/>
        <w:jc w:val="center"/>
        <w:rPr>
          <w:rFonts w:asciiTheme="majorEastAsia" w:eastAsiaTheme="majorEastAsia" w:hAnsiTheme="majorEastAsia" w:hint="eastAsia"/>
          <w:szCs w:val="32"/>
        </w:rPr>
      </w:pPr>
      <w:r w:rsidRPr="00D70017">
        <w:rPr>
          <w:rFonts w:asciiTheme="majorEastAsia" w:eastAsiaTheme="majorEastAsia" w:hAnsiTheme="majorEastAsia" w:hint="eastAsia"/>
          <w:szCs w:val="32"/>
        </w:rPr>
        <w:t>**********</w:t>
      </w:r>
      <w:r w:rsidR="008B2402" w:rsidRPr="00D70017">
        <w:rPr>
          <w:rFonts w:asciiTheme="majorEastAsia" w:eastAsiaTheme="majorEastAsia" w:hAnsiTheme="majorEastAsia"/>
          <w:szCs w:val="32"/>
        </w:rPr>
        <w:t>合同</w:t>
      </w:r>
    </w:p>
    <w:p w14:paraId="1049DF79" w14:textId="77777777" w:rsidR="002532E4" w:rsidRPr="00D70017" w:rsidRDefault="008B2402" w:rsidP="008864DE">
      <w:p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合同编号：________</w:t>
      </w:r>
      <w:r w:rsidRPr="00D70017">
        <w:rPr>
          <w:rFonts w:asciiTheme="minorEastAsia" w:hAnsiTheme="minorEastAsia" w:hint="eastAsia"/>
          <w:sz w:val="24"/>
          <w:u w:val="single"/>
        </w:rPr>
        <w:t xml:space="preserve">      </w:t>
      </w:r>
      <w:r w:rsidRPr="00D70017">
        <w:rPr>
          <w:rFonts w:asciiTheme="minorEastAsia" w:hAnsiTheme="minorEastAsia" w:hint="eastAsia"/>
          <w:sz w:val="24"/>
        </w:rPr>
        <w:t xml:space="preserve">            </w:t>
      </w:r>
      <w:r w:rsidRPr="00D70017">
        <w:rPr>
          <w:rFonts w:asciiTheme="minorEastAsia" w:hAnsiTheme="minorEastAsia"/>
          <w:sz w:val="24"/>
        </w:rPr>
        <w:t>签订日期：</w:t>
      </w:r>
      <w:r w:rsidR="004A3429" w:rsidRPr="00D70017">
        <w:rPr>
          <w:rFonts w:asciiTheme="minorEastAsia" w:hAnsiTheme="minorEastAsia" w:hint="eastAsia"/>
          <w:sz w:val="24"/>
          <w:u w:val="single"/>
        </w:rPr>
        <w:t xml:space="preserve">       </w:t>
      </w:r>
      <w:r w:rsidRPr="00D70017">
        <w:rPr>
          <w:rFonts w:asciiTheme="minorEastAsia" w:hAnsiTheme="minorEastAsia"/>
          <w:sz w:val="24"/>
        </w:rPr>
        <w:t>年____月____日</w:t>
      </w:r>
    </w:p>
    <w:p w14:paraId="7D0ED7C1" w14:textId="77777777" w:rsidR="002532E4" w:rsidRPr="00D70017" w:rsidRDefault="008B2402" w:rsidP="008864DE">
      <w:pPr>
        <w:spacing w:line="360" w:lineRule="auto"/>
        <w:rPr>
          <w:rFonts w:asciiTheme="minorEastAsia" w:hAnsiTheme="minorEastAsia" w:hint="eastAsia"/>
          <w:sz w:val="24"/>
          <w:u w:val="single"/>
        </w:rPr>
      </w:pPr>
      <w:r w:rsidRPr="00D70017">
        <w:rPr>
          <w:rFonts w:asciiTheme="minorEastAsia" w:hAnsiTheme="minorEastAsia"/>
          <w:sz w:val="24"/>
        </w:rPr>
        <w:t>签订地点：</w:t>
      </w:r>
      <w:r w:rsidRPr="00D70017">
        <w:rPr>
          <w:rFonts w:asciiTheme="minorEastAsia" w:hAnsiTheme="minorEastAsia" w:hint="eastAsia"/>
          <w:sz w:val="24"/>
          <w:u w:val="single"/>
        </w:rPr>
        <w:t xml:space="preserve">              </w:t>
      </w:r>
    </w:p>
    <w:p w14:paraId="3D780D29" w14:textId="77777777" w:rsidR="002532E4" w:rsidRPr="00D70017" w:rsidRDefault="00725E01" w:rsidP="008864DE">
      <w:pPr>
        <w:pStyle w:val="4"/>
        <w:spacing w:line="360" w:lineRule="auto"/>
        <w:rPr>
          <w:rFonts w:asciiTheme="minorEastAsia" w:eastAsiaTheme="minorEastAsia" w:hAnsiTheme="minorEastAsia" w:hint="eastAsia"/>
          <w:szCs w:val="28"/>
        </w:rPr>
      </w:pPr>
      <w:r w:rsidRPr="00D70017">
        <w:rPr>
          <w:rFonts w:asciiTheme="minorEastAsia" w:eastAsiaTheme="minorEastAsia" w:hAnsiTheme="minorEastAsia" w:hint="eastAsia"/>
          <w:szCs w:val="28"/>
        </w:rPr>
        <w:t>发包人：</w:t>
      </w:r>
      <w:r w:rsidR="008B2402" w:rsidRPr="00D70017">
        <w:rPr>
          <w:rFonts w:asciiTheme="minorEastAsia" w:eastAsiaTheme="minorEastAsia" w:hAnsiTheme="minorEastAsia"/>
          <w:szCs w:val="28"/>
        </w:rPr>
        <w:t>（</w:t>
      </w:r>
      <w:r w:rsidRPr="00D70017">
        <w:rPr>
          <w:rFonts w:asciiTheme="minorEastAsia" w:eastAsiaTheme="minorEastAsia" w:hAnsiTheme="minorEastAsia" w:hint="eastAsia"/>
          <w:szCs w:val="28"/>
        </w:rPr>
        <w:t>以下简称甲方</w:t>
      </w:r>
      <w:r w:rsidR="008B2402" w:rsidRPr="00D70017">
        <w:rPr>
          <w:rFonts w:asciiTheme="minorEastAsia" w:eastAsiaTheme="minorEastAsia" w:hAnsiTheme="minorEastAsia"/>
          <w:szCs w:val="28"/>
        </w:rPr>
        <w:t>）</w:t>
      </w:r>
    </w:p>
    <w:p w14:paraId="419DB616" w14:textId="77777777" w:rsidR="002532E4" w:rsidRPr="00D70017" w:rsidRDefault="008B2402" w:rsidP="008864DE">
      <w:p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单位名称：________________________</w:t>
      </w:r>
    </w:p>
    <w:p w14:paraId="5A5F3BD0" w14:textId="77777777" w:rsidR="002532E4" w:rsidRPr="00D70017" w:rsidRDefault="008B2402" w:rsidP="008864DE">
      <w:p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法定代表人/授权代表人：________________</w:t>
      </w:r>
    </w:p>
    <w:p w14:paraId="128681E4" w14:textId="77777777" w:rsidR="002532E4" w:rsidRPr="00D70017" w:rsidRDefault="008B2402" w:rsidP="008864DE">
      <w:p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地址：________________________</w:t>
      </w:r>
    </w:p>
    <w:p w14:paraId="4D31CDD0" w14:textId="77777777" w:rsidR="002532E4" w:rsidRPr="00D70017" w:rsidRDefault="008B2402" w:rsidP="008864DE">
      <w:p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联系电话：________________________</w:t>
      </w:r>
    </w:p>
    <w:p w14:paraId="0AB17111" w14:textId="77777777" w:rsidR="002532E4" w:rsidRPr="00D70017" w:rsidRDefault="008B2402" w:rsidP="008864DE">
      <w:p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统一社会信用代码：________________________</w:t>
      </w:r>
    </w:p>
    <w:p w14:paraId="544B5E1C" w14:textId="77777777" w:rsidR="002532E4" w:rsidRPr="00D70017" w:rsidRDefault="00725E01" w:rsidP="008864DE">
      <w:pPr>
        <w:pStyle w:val="4"/>
        <w:spacing w:line="360" w:lineRule="auto"/>
        <w:rPr>
          <w:rFonts w:asciiTheme="minorEastAsia" w:eastAsiaTheme="minorEastAsia" w:hAnsiTheme="minorEastAsia" w:hint="eastAsia"/>
          <w:szCs w:val="28"/>
        </w:rPr>
      </w:pPr>
      <w:r w:rsidRPr="00D70017">
        <w:rPr>
          <w:rFonts w:asciiTheme="minorEastAsia" w:eastAsiaTheme="minorEastAsia" w:hAnsiTheme="minorEastAsia" w:hint="eastAsia"/>
          <w:szCs w:val="28"/>
        </w:rPr>
        <w:t>承包人：</w:t>
      </w:r>
      <w:r w:rsidR="008B2402" w:rsidRPr="00D70017">
        <w:rPr>
          <w:rFonts w:asciiTheme="minorEastAsia" w:eastAsiaTheme="minorEastAsia" w:hAnsiTheme="minorEastAsia"/>
          <w:szCs w:val="28"/>
        </w:rPr>
        <w:t>（</w:t>
      </w:r>
      <w:r w:rsidRPr="00D70017">
        <w:rPr>
          <w:rFonts w:asciiTheme="minorEastAsia" w:eastAsiaTheme="minorEastAsia" w:hAnsiTheme="minorEastAsia" w:hint="eastAsia"/>
          <w:szCs w:val="28"/>
        </w:rPr>
        <w:t>以下简称乙方</w:t>
      </w:r>
      <w:r w:rsidR="008B2402" w:rsidRPr="00D70017">
        <w:rPr>
          <w:rFonts w:asciiTheme="minorEastAsia" w:eastAsiaTheme="minorEastAsia" w:hAnsiTheme="minorEastAsia"/>
          <w:szCs w:val="28"/>
        </w:rPr>
        <w:t>）</w:t>
      </w:r>
    </w:p>
    <w:p w14:paraId="6A663634" w14:textId="77777777" w:rsidR="002532E4" w:rsidRPr="00D70017" w:rsidRDefault="008B2402" w:rsidP="008864DE">
      <w:p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单位名称：________________________</w:t>
      </w:r>
    </w:p>
    <w:p w14:paraId="6E3A6784" w14:textId="77777777" w:rsidR="002532E4" w:rsidRPr="00D70017" w:rsidRDefault="008B2402" w:rsidP="008864DE">
      <w:p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法定代表人/授权代表人：________________</w:t>
      </w:r>
    </w:p>
    <w:p w14:paraId="51A2321B" w14:textId="77777777" w:rsidR="002532E4" w:rsidRPr="00D70017" w:rsidRDefault="008B2402" w:rsidP="008864DE">
      <w:p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地址：________________________</w:t>
      </w:r>
    </w:p>
    <w:p w14:paraId="56691916" w14:textId="77777777" w:rsidR="002532E4" w:rsidRPr="00D70017" w:rsidRDefault="008B2402" w:rsidP="008864DE">
      <w:p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联系电话：________________________</w:t>
      </w:r>
    </w:p>
    <w:p w14:paraId="18F454AF" w14:textId="77777777" w:rsidR="002532E4" w:rsidRPr="00D70017" w:rsidRDefault="008B2402" w:rsidP="008864DE">
      <w:p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统一社会信用代码：________________________</w:t>
      </w:r>
    </w:p>
    <w:p w14:paraId="7061826E" w14:textId="77777777" w:rsidR="002532E4" w:rsidRPr="00D70017" w:rsidRDefault="008B2402" w:rsidP="00BF5B3B">
      <w:pPr>
        <w:spacing w:line="360" w:lineRule="auto"/>
        <w:ind w:firstLineChars="200" w:firstLine="480"/>
        <w:jc w:val="left"/>
        <w:rPr>
          <w:sz w:val="24"/>
        </w:rPr>
      </w:pPr>
      <w:r w:rsidRPr="00D70017">
        <w:rPr>
          <w:sz w:val="24"/>
        </w:rPr>
        <w:t>甲乙双方依据《中华人民共和国民法典》</w:t>
      </w:r>
      <w:r w:rsidR="001E6AD5" w:rsidRPr="00D70017">
        <w:rPr>
          <w:rFonts w:hint="eastAsia"/>
          <w:sz w:val="24"/>
        </w:rPr>
        <w:t>、《中华人民共和国招标投标法》及相关法律、行政法规，遵循平等、自愿、公平和诚信原则</w:t>
      </w:r>
      <w:r w:rsidRPr="00D70017">
        <w:rPr>
          <w:sz w:val="24"/>
        </w:rPr>
        <w:t>，</w:t>
      </w:r>
      <w:r w:rsidR="001E6AD5" w:rsidRPr="00D70017">
        <w:rPr>
          <w:rFonts w:hint="eastAsia"/>
          <w:sz w:val="24"/>
        </w:rPr>
        <w:t>就</w:t>
      </w:r>
      <w:r w:rsidR="00B743C0" w:rsidRPr="00D70017">
        <w:rPr>
          <w:rFonts w:hint="eastAsia"/>
          <w:sz w:val="24"/>
          <w:u w:val="single"/>
        </w:rPr>
        <w:t xml:space="preserve">    </w:t>
      </w:r>
      <w:r w:rsidR="001E6AD5" w:rsidRPr="00D70017">
        <w:rPr>
          <w:rFonts w:hint="eastAsia"/>
          <w:sz w:val="24"/>
          <w:u w:val="single"/>
        </w:rPr>
        <w:t xml:space="preserve">          </w:t>
      </w:r>
      <w:r w:rsidR="00B743C0" w:rsidRPr="00D70017">
        <w:rPr>
          <w:rFonts w:hint="eastAsia"/>
          <w:sz w:val="24"/>
          <w:u w:val="single"/>
        </w:rPr>
        <w:t xml:space="preserve">    </w:t>
      </w:r>
      <w:r w:rsidR="00C46A23" w:rsidRPr="00D70017">
        <w:rPr>
          <w:rFonts w:hint="eastAsia"/>
          <w:sz w:val="24"/>
        </w:rPr>
        <w:t xml:space="preserve">    </w:t>
      </w:r>
      <w:r w:rsidRPr="00D70017">
        <w:rPr>
          <w:sz w:val="24"/>
        </w:rPr>
        <w:t>工程项目</w:t>
      </w:r>
      <w:r w:rsidR="001E6AD5" w:rsidRPr="00D70017">
        <w:rPr>
          <w:rFonts w:hint="eastAsia"/>
          <w:sz w:val="24"/>
        </w:rPr>
        <w:t>事宜经协商一致</w:t>
      </w:r>
      <w:r w:rsidRPr="00D70017">
        <w:rPr>
          <w:sz w:val="24"/>
        </w:rPr>
        <w:t>，经平等协商，</w:t>
      </w:r>
      <w:r w:rsidR="001E6AD5" w:rsidRPr="00D70017">
        <w:rPr>
          <w:rFonts w:hint="eastAsia"/>
          <w:sz w:val="24"/>
        </w:rPr>
        <w:t>订立本合同</w:t>
      </w:r>
      <w:r w:rsidRPr="00D70017">
        <w:rPr>
          <w:sz w:val="24"/>
        </w:rPr>
        <w:t>，以兹共同遵守。</w:t>
      </w:r>
    </w:p>
    <w:p w14:paraId="67D5B364" w14:textId="77777777" w:rsidR="002532E4" w:rsidRPr="00D70017" w:rsidRDefault="008B2402" w:rsidP="008864DE">
      <w:pPr>
        <w:pStyle w:val="3"/>
        <w:spacing w:line="360" w:lineRule="auto"/>
        <w:rPr>
          <w:rFonts w:asciiTheme="minorEastAsia" w:hAnsiTheme="minorEastAsia" w:hint="eastAsia"/>
          <w:sz w:val="28"/>
          <w:szCs w:val="28"/>
        </w:rPr>
      </w:pPr>
      <w:r w:rsidRPr="00D70017">
        <w:rPr>
          <w:rFonts w:asciiTheme="minorEastAsia" w:hAnsiTheme="minorEastAsia"/>
          <w:sz w:val="28"/>
          <w:szCs w:val="28"/>
        </w:rPr>
        <w:t>一、项目概况</w:t>
      </w:r>
    </w:p>
    <w:p w14:paraId="0C4FDFDE" w14:textId="77777777" w:rsidR="002532E4" w:rsidRPr="00D70017" w:rsidRDefault="008B2402" w:rsidP="008864DE">
      <w:pPr>
        <w:numPr>
          <w:ilvl w:val="0"/>
          <w:numId w:val="1"/>
        </w:num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项目名称：</w:t>
      </w:r>
      <w:r w:rsidR="00926D4E" w:rsidRPr="00D70017">
        <w:rPr>
          <w:rFonts w:asciiTheme="minorEastAsia" w:hAnsiTheme="minorEastAsia" w:hint="eastAsia"/>
          <w:sz w:val="24"/>
          <w:u w:val="single"/>
        </w:rPr>
        <w:t xml:space="preserve">                            </w:t>
      </w:r>
    </w:p>
    <w:p w14:paraId="6F4C07A2" w14:textId="77777777" w:rsidR="002532E4" w:rsidRPr="00D70017" w:rsidRDefault="008B2402" w:rsidP="008864DE">
      <w:pPr>
        <w:numPr>
          <w:ilvl w:val="0"/>
          <w:numId w:val="1"/>
        </w:num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项目地点：___</w:t>
      </w:r>
      <w:r w:rsidR="00926D4E" w:rsidRPr="00D70017">
        <w:rPr>
          <w:rFonts w:asciiTheme="minorEastAsia" w:hAnsiTheme="minorEastAsia" w:hint="eastAsia"/>
          <w:sz w:val="24"/>
          <w:u w:val="single"/>
        </w:rPr>
        <w:t xml:space="preserve">                      </w:t>
      </w:r>
      <w:r w:rsidRPr="00D70017">
        <w:rPr>
          <w:rFonts w:asciiTheme="minorEastAsia" w:hAnsiTheme="minorEastAsia"/>
          <w:sz w:val="24"/>
        </w:rPr>
        <w:t>___</w:t>
      </w:r>
    </w:p>
    <w:p w14:paraId="52CDD6B3" w14:textId="77777777" w:rsidR="002532E4" w:rsidRPr="00D70017" w:rsidRDefault="008B2402" w:rsidP="008864DE">
      <w:pPr>
        <w:numPr>
          <w:ilvl w:val="0"/>
          <w:numId w:val="1"/>
        </w:num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项目内容：乙方负责本项目的空气能设备</w:t>
      </w:r>
      <w:r w:rsidR="009D7BB0" w:rsidRPr="00D70017">
        <w:rPr>
          <w:rFonts w:asciiTheme="minorEastAsia" w:hAnsiTheme="minorEastAsia" w:hint="eastAsia"/>
          <w:sz w:val="24"/>
        </w:rPr>
        <w:t>和充电桩电缆以及相关辅材的采购</w:t>
      </w:r>
      <w:r w:rsidR="006716B1" w:rsidRPr="00D70017">
        <w:rPr>
          <w:rFonts w:asciiTheme="minorEastAsia" w:hAnsiTheme="minorEastAsia"/>
          <w:sz w:val="24"/>
        </w:rPr>
        <w:t>、运输、安装、调试、人员培训及质保期内维护等</w:t>
      </w:r>
      <w:r w:rsidR="006716B1" w:rsidRPr="00D70017">
        <w:rPr>
          <w:rFonts w:asciiTheme="minorEastAsia" w:hAnsiTheme="minorEastAsia" w:hint="eastAsia"/>
          <w:sz w:val="24"/>
        </w:rPr>
        <w:t>。</w:t>
      </w:r>
      <w:r w:rsidRPr="00D70017">
        <w:rPr>
          <w:rFonts w:asciiTheme="minorEastAsia" w:hAnsiTheme="minorEastAsia"/>
          <w:sz w:val="24"/>
        </w:rPr>
        <w:t>具体设备</w:t>
      </w:r>
      <w:r w:rsidR="006716B1" w:rsidRPr="00D70017">
        <w:rPr>
          <w:rFonts w:asciiTheme="minorEastAsia" w:hAnsiTheme="minorEastAsia" w:hint="eastAsia"/>
          <w:sz w:val="24"/>
        </w:rPr>
        <w:t>及材料的</w:t>
      </w:r>
      <w:r w:rsidRPr="00D70017">
        <w:rPr>
          <w:rFonts w:asciiTheme="minorEastAsia" w:hAnsiTheme="minorEastAsia"/>
          <w:sz w:val="24"/>
        </w:rPr>
        <w:t>型号、数量、技术参数详见</w:t>
      </w:r>
      <w:r w:rsidR="002802E7" w:rsidRPr="00D70017">
        <w:rPr>
          <w:rFonts w:asciiTheme="minorEastAsia" w:hAnsiTheme="minorEastAsia" w:hint="eastAsia"/>
          <w:sz w:val="24"/>
        </w:rPr>
        <w:t>：</w:t>
      </w:r>
      <w:bookmarkStart w:id="0" w:name="OLE_LINK1"/>
      <w:bookmarkStart w:id="1" w:name="OLE_LINK2"/>
      <w:r w:rsidRPr="00D70017">
        <w:rPr>
          <w:rFonts w:asciiTheme="minorEastAsia" w:hAnsiTheme="minorEastAsia"/>
          <w:sz w:val="24"/>
        </w:rPr>
        <w:t>附件一《</w:t>
      </w:r>
      <w:r w:rsidR="002802E7" w:rsidRPr="00D70017">
        <w:rPr>
          <w:rFonts w:asciiTheme="minorEastAsia" w:hAnsiTheme="minorEastAsia" w:hint="eastAsia"/>
          <w:sz w:val="24"/>
        </w:rPr>
        <w:t>中标清单</w:t>
      </w:r>
      <w:r w:rsidRPr="00D70017">
        <w:rPr>
          <w:rFonts w:asciiTheme="minorEastAsia" w:hAnsiTheme="minorEastAsia"/>
          <w:sz w:val="24"/>
        </w:rPr>
        <w:t>》。</w:t>
      </w:r>
    </w:p>
    <w:bookmarkEnd w:id="0"/>
    <w:bookmarkEnd w:id="1"/>
    <w:p w14:paraId="3DB26CD1" w14:textId="77777777" w:rsidR="002532E4" w:rsidRPr="00D70017" w:rsidRDefault="008B2402" w:rsidP="008864DE">
      <w:pPr>
        <w:numPr>
          <w:ilvl w:val="0"/>
          <w:numId w:val="1"/>
        </w:num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项目目标：</w:t>
      </w:r>
      <w:r w:rsidR="006716B1" w:rsidRPr="00D70017">
        <w:rPr>
          <w:rFonts w:asciiTheme="minorEastAsia" w:hAnsiTheme="minorEastAsia" w:hint="eastAsia"/>
          <w:sz w:val="24"/>
        </w:rPr>
        <w:t>满足现行</w:t>
      </w:r>
      <w:r w:rsidRPr="00D70017">
        <w:rPr>
          <w:rFonts w:asciiTheme="minorEastAsia" w:hAnsiTheme="minorEastAsia"/>
          <w:sz w:val="24"/>
        </w:rPr>
        <w:t>国家标准</w:t>
      </w:r>
      <w:r w:rsidR="006716B1" w:rsidRPr="00D70017">
        <w:rPr>
          <w:rFonts w:asciiTheme="minorEastAsia" w:hAnsiTheme="minorEastAsia" w:hint="eastAsia"/>
          <w:sz w:val="24"/>
        </w:rPr>
        <w:t>及行业规范，达到100%合格标准。</w:t>
      </w:r>
    </w:p>
    <w:p w14:paraId="010554F6" w14:textId="77777777" w:rsidR="002532E4" w:rsidRPr="00D70017" w:rsidRDefault="008B2402" w:rsidP="008864DE">
      <w:pPr>
        <w:pStyle w:val="3"/>
        <w:spacing w:line="360" w:lineRule="auto"/>
        <w:rPr>
          <w:rFonts w:asciiTheme="minorEastAsia" w:hAnsiTheme="minorEastAsia" w:hint="eastAsia"/>
          <w:sz w:val="28"/>
          <w:szCs w:val="28"/>
        </w:rPr>
      </w:pPr>
      <w:r w:rsidRPr="00D70017">
        <w:rPr>
          <w:rFonts w:asciiTheme="minorEastAsia" w:hAnsiTheme="minorEastAsia"/>
          <w:sz w:val="28"/>
          <w:szCs w:val="28"/>
        </w:rPr>
        <w:t>二、合同价款与支付</w:t>
      </w:r>
    </w:p>
    <w:p w14:paraId="44991C56" w14:textId="77777777" w:rsidR="00F5688E" w:rsidRPr="00D70017" w:rsidRDefault="004113D6" w:rsidP="003A73AC">
      <w:pPr>
        <w:numPr>
          <w:ilvl w:val="0"/>
          <w:numId w:val="2"/>
        </w:numPr>
        <w:adjustRightInd w:val="0"/>
        <w:snapToGrid w:val="0"/>
        <w:spacing w:line="360" w:lineRule="auto"/>
        <w:jc w:val="left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 w:hint="eastAsia"/>
          <w:sz w:val="24"/>
        </w:rPr>
        <w:t>本合同采用总价包干</w:t>
      </w:r>
      <w:r w:rsidR="008B2402" w:rsidRPr="00D70017">
        <w:rPr>
          <w:rFonts w:asciiTheme="minorEastAsia" w:hAnsiTheme="minorEastAsia" w:hint="eastAsia"/>
          <w:sz w:val="24"/>
        </w:rPr>
        <w:t>的形式</w:t>
      </w:r>
      <w:r w:rsidRPr="00D70017">
        <w:rPr>
          <w:rFonts w:asciiTheme="minorEastAsia" w:hAnsiTheme="minorEastAsia" w:hint="eastAsia"/>
          <w:sz w:val="24"/>
        </w:rPr>
        <w:t>，</w:t>
      </w:r>
      <w:r w:rsidR="00F5688E" w:rsidRPr="00D70017">
        <w:rPr>
          <w:rFonts w:asciiTheme="minorEastAsia" w:hAnsiTheme="minorEastAsia" w:hint="eastAsia"/>
          <w:sz w:val="24"/>
        </w:rPr>
        <w:t>乙方完成中标清单所有内容，达到验收合格标准，甲乙双方按签订的合同总价进行结算，不受市场波动因素影响。</w:t>
      </w:r>
    </w:p>
    <w:p w14:paraId="40E0E736" w14:textId="77777777" w:rsidR="000A6040" w:rsidRPr="00D70017" w:rsidRDefault="000A6040" w:rsidP="00656BE7">
      <w:pPr>
        <w:pStyle w:val="2"/>
        <w:spacing w:line="360" w:lineRule="auto"/>
        <w:ind w:leftChars="150" w:left="555" w:hangingChars="100" w:hanging="240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 w:hint="eastAsia"/>
          <w:sz w:val="24"/>
        </w:rPr>
        <w:lastRenderedPageBreak/>
        <w:t>2.本合同总价，由三部分组成，分别为：空气源热泵设备部、空气源热泵施工及辅材部分、充电桩电缆工程部分。</w:t>
      </w:r>
    </w:p>
    <w:p w14:paraId="0F12CB00" w14:textId="77777777" w:rsidR="002532E4" w:rsidRPr="00D70017" w:rsidRDefault="000A6040" w:rsidP="00656BE7">
      <w:pPr>
        <w:adjustRightInd w:val="0"/>
        <w:snapToGrid w:val="0"/>
        <w:spacing w:line="360" w:lineRule="auto"/>
        <w:ind w:left="360"/>
        <w:jc w:val="left"/>
        <w:rPr>
          <w:rFonts w:asciiTheme="minorEastAsia" w:hAnsiTheme="minorEastAsia" w:hint="eastAsia"/>
          <w:sz w:val="24"/>
        </w:rPr>
      </w:pPr>
      <w:bookmarkStart w:id="2" w:name="OLE_LINK7"/>
      <w:bookmarkStart w:id="3" w:name="OLE_LINK8"/>
      <w:r w:rsidRPr="00D70017">
        <w:rPr>
          <w:rFonts w:asciiTheme="minorEastAsia" w:hAnsiTheme="minorEastAsia" w:hint="eastAsia"/>
          <w:sz w:val="24"/>
        </w:rPr>
        <w:t>（1）</w:t>
      </w:r>
      <w:bookmarkStart w:id="4" w:name="OLE_LINK11"/>
      <w:bookmarkStart w:id="5" w:name="OLE_LINK12"/>
      <w:r w:rsidRPr="00D70017">
        <w:rPr>
          <w:rFonts w:asciiTheme="minorEastAsia" w:hAnsiTheme="minorEastAsia" w:hint="eastAsia"/>
          <w:sz w:val="24"/>
        </w:rPr>
        <w:t>空气源热泵设备部</w:t>
      </w:r>
      <w:bookmarkEnd w:id="2"/>
      <w:bookmarkEnd w:id="3"/>
      <w:r w:rsidRPr="00D70017">
        <w:rPr>
          <w:rFonts w:asciiTheme="minorEastAsia" w:hAnsiTheme="minorEastAsia" w:hint="eastAsia"/>
          <w:sz w:val="24"/>
        </w:rPr>
        <w:t>分</w:t>
      </w:r>
      <w:bookmarkEnd w:id="4"/>
      <w:bookmarkEnd w:id="5"/>
      <w:r w:rsidR="008B2402" w:rsidRPr="00D70017">
        <w:rPr>
          <w:rFonts w:asciiTheme="minorEastAsia" w:hAnsiTheme="minorEastAsia"/>
          <w:sz w:val="24"/>
        </w:rPr>
        <w:t>合同</w:t>
      </w:r>
      <w:r w:rsidR="002E7138" w:rsidRPr="00D70017">
        <w:rPr>
          <w:rFonts w:asciiTheme="minorEastAsia" w:hAnsiTheme="minorEastAsia" w:hint="eastAsia"/>
          <w:sz w:val="24"/>
        </w:rPr>
        <w:t>含税</w:t>
      </w:r>
      <w:r w:rsidR="008B2402" w:rsidRPr="00D70017">
        <w:rPr>
          <w:rFonts w:asciiTheme="minorEastAsia" w:hAnsiTheme="minorEastAsia"/>
          <w:sz w:val="24"/>
        </w:rPr>
        <w:t>总价款：人民币______元（大写：________________）</w:t>
      </w:r>
      <w:r w:rsidR="00B47F27" w:rsidRPr="00D70017">
        <w:rPr>
          <w:rFonts w:asciiTheme="minorEastAsia" w:hAnsiTheme="minorEastAsia" w:hint="eastAsia"/>
          <w:sz w:val="24"/>
        </w:rPr>
        <w:t>，该总价包含了完成本项目所</w:t>
      </w:r>
      <w:r w:rsidR="00C12596" w:rsidRPr="00D70017">
        <w:rPr>
          <w:rFonts w:asciiTheme="minorEastAsia" w:hAnsiTheme="minorEastAsia" w:hint="eastAsia"/>
          <w:sz w:val="24"/>
        </w:rPr>
        <w:t>需的</w:t>
      </w:r>
      <w:r w:rsidR="00B47F27" w:rsidRPr="00D70017">
        <w:rPr>
          <w:rFonts w:asciiTheme="minorEastAsia" w:hAnsiTheme="minorEastAsia" w:hint="eastAsia"/>
          <w:sz w:val="24"/>
        </w:rPr>
        <w:t>一切必要费用。</w:t>
      </w:r>
      <w:r w:rsidR="00F5688E" w:rsidRPr="00D70017">
        <w:rPr>
          <w:rFonts w:asciiTheme="minorEastAsia" w:hAnsiTheme="minorEastAsia" w:hint="eastAsia"/>
          <w:sz w:val="24"/>
        </w:rPr>
        <w:t>具体详见</w:t>
      </w:r>
      <w:r w:rsidR="00B47F27" w:rsidRPr="00D70017">
        <w:rPr>
          <w:rFonts w:asciiTheme="minorEastAsia" w:hAnsiTheme="minorEastAsia" w:hint="eastAsia"/>
          <w:sz w:val="24"/>
        </w:rPr>
        <w:t>：附件一《中标清单》。</w:t>
      </w:r>
    </w:p>
    <w:p w14:paraId="5F02844F" w14:textId="77777777" w:rsidR="000A6040" w:rsidRPr="00D70017" w:rsidRDefault="000A6040" w:rsidP="00656BE7">
      <w:pPr>
        <w:adjustRightInd w:val="0"/>
        <w:snapToGrid w:val="0"/>
        <w:spacing w:line="360" w:lineRule="auto"/>
        <w:ind w:left="360"/>
        <w:jc w:val="left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 w:hint="eastAsia"/>
          <w:sz w:val="24"/>
        </w:rPr>
        <w:t xml:space="preserve">（2） </w:t>
      </w:r>
      <w:bookmarkStart w:id="6" w:name="OLE_LINK15"/>
      <w:bookmarkStart w:id="7" w:name="OLE_LINK16"/>
      <w:r w:rsidRPr="00D70017">
        <w:rPr>
          <w:rFonts w:asciiTheme="minorEastAsia" w:hAnsiTheme="minorEastAsia" w:hint="eastAsia"/>
          <w:sz w:val="24"/>
        </w:rPr>
        <w:t>空气源热泵施工及辅材部分</w:t>
      </w:r>
      <w:bookmarkEnd w:id="6"/>
      <w:bookmarkEnd w:id="7"/>
      <w:r w:rsidRPr="00D70017">
        <w:rPr>
          <w:rFonts w:asciiTheme="minorEastAsia" w:hAnsiTheme="minorEastAsia"/>
          <w:sz w:val="24"/>
        </w:rPr>
        <w:t>合同</w:t>
      </w:r>
      <w:r w:rsidRPr="00D70017">
        <w:rPr>
          <w:rFonts w:asciiTheme="minorEastAsia" w:hAnsiTheme="minorEastAsia" w:hint="eastAsia"/>
          <w:sz w:val="24"/>
        </w:rPr>
        <w:t>含税</w:t>
      </w:r>
      <w:r w:rsidRPr="00D70017">
        <w:rPr>
          <w:rFonts w:asciiTheme="minorEastAsia" w:hAnsiTheme="minorEastAsia"/>
          <w:sz w:val="24"/>
        </w:rPr>
        <w:t>总价款：人民币______元（大写：________________）</w:t>
      </w:r>
      <w:r w:rsidRPr="00D70017">
        <w:rPr>
          <w:rFonts w:asciiTheme="minorEastAsia" w:hAnsiTheme="minorEastAsia" w:hint="eastAsia"/>
          <w:sz w:val="24"/>
        </w:rPr>
        <w:t>，该总价包含了完成本项目所需的一切必要费用。具体详见：附件一《中标清单》。</w:t>
      </w:r>
    </w:p>
    <w:p w14:paraId="7E9AA536" w14:textId="77777777" w:rsidR="000A6040" w:rsidRPr="00D70017" w:rsidRDefault="000A6040" w:rsidP="00656BE7">
      <w:pPr>
        <w:adjustRightInd w:val="0"/>
        <w:snapToGrid w:val="0"/>
        <w:spacing w:line="360" w:lineRule="auto"/>
        <w:ind w:left="360"/>
        <w:jc w:val="left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 w:hint="eastAsia"/>
          <w:sz w:val="24"/>
        </w:rPr>
        <w:t xml:space="preserve">（3） </w:t>
      </w:r>
      <w:bookmarkStart w:id="8" w:name="OLE_LINK9"/>
      <w:bookmarkStart w:id="9" w:name="OLE_LINK10"/>
      <w:bookmarkStart w:id="10" w:name="OLE_LINK22"/>
      <w:r w:rsidRPr="00D70017">
        <w:rPr>
          <w:rFonts w:asciiTheme="minorEastAsia" w:hAnsiTheme="minorEastAsia" w:hint="eastAsia"/>
          <w:sz w:val="24"/>
        </w:rPr>
        <w:t>充电桩电缆工程部分</w:t>
      </w:r>
      <w:bookmarkEnd w:id="8"/>
      <w:bookmarkEnd w:id="9"/>
      <w:bookmarkEnd w:id="10"/>
      <w:r w:rsidRPr="00D70017">
        <w:rPr>
          <w:rFonts w:asciiTheme="minorEastAsia" w:hAnsiTheme="minorEastAsia"/>
          <w:sz w:val="24"/>
        </w:rPr>
        <w:t>合同</w:t>
      </w:r>
      <w:r w:rsidRPr="00D70017">
        <w:rPr>
          <w:rFonts w:asciiTheme="minorEastAsia" w:hAnsiTheme="minorEastAsia" w:hint="eastAsia"/>
          <w:sz w:val="24"/>
        </w:rPr>
        <w:t>含税</w:t>
      </w:r>
      <w:r w:rsidRPr="00D70017">
        <w:rPr>
          <w:rFonts w:asciiTheme="minorEastAsia" w:hAnsiTheme="minorEastAsia"/>
          <w:sz w:val="24"/>
        </w:rPr>
        <w:t>总价款：人民币______元（大写：________________）</w:t>
      </w:r>
      <w:r w:rsidRPr="00D70017">
        <w:rPr>
          <w:rFonts w:asciiTheme="minorEastAsia" w:hAnsiTheme="minorEastAsia" w:hint="eastAsia"/>
          <w:sz w:val="24"/>
        </w:rPr>
        <w:t>，该总价包含了完成本项目所需的一切必要费用。具体详见：附件一《中标清单》。</w:t>
      </w:r>
    </w:p>
    <w:p w14:paraId="0DC0F2A5" w14:textId="77777777" w:rsidR="002532E4" w:rsidRPr="00D70017" w:rsidRDefault="000A6040" w:rsidP="00656BE7">
      <w:pPr>
        <w:adjustRightInd w:val="0"/>
        <w:snapToGrid w:val="0"/>
        <w:spacing w:line="360" w:lineRule="auto"/>
        <w:ind w:firstLineChars="150" w:firstLine="360"/>
        <w:jc w:val="left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 w:hint="eastAsia"/>
          <w:sz w:val="24"/>
        </w:rPr>
        <w:t>3.</w:t>
      </w:r>
      <w:r w:rsidR="008B2402" w:rsidRPr="00D70017">
        <w:rPr>
          <w:rFonts w:asciiTheme="minorEastAsia" w:hAnsiTheme="minorEastAsia"/>
          <w:sz w:val="24"/>
        </w:rPr>
        <w:t>支付方式</w:t>
      </w:r>
      <w:r w:rsidR="00C12596" w:rsidRPr="00D70017">
        <w:rPr>
          <w:rFonts w:asciiTheme="minorEastAsia" w:hAnsiTheme="minorEastAsia" w:hint="eastAsia"/>
          <w:sz w:val="24"/>
        </w:rPr>
        <w:t>：</w:t>
      </w:r>
      <w:r w:rsidR="00F27CB1" w:rsidRPr="00D70017">
        <w:rPr>
          <w:rFonts w:asciiTheme="minorEastAsia" w:hAnsiTheme="minorEastAsia" w:hint="eastAsia"/>
          <w:sz w:val="24"/>
        </w:rPr>
        <w:t>银行转账。</w:t>
      </w:r>
    </w:p>
    <w:p w14:paraId="3E295851" w14:textId="77777777" w:rsidR="000A6040" w:rsidRPr="00D70017" w:rsidRDefault="000A6040" w:rsidP="00656BE7">
      <w:pPr>
        <w:pStyle w:val="a6"/>
        <w:numPr>
          <w:ilvl w:val="0"/>
          <w:numId w:val="8"/>
        </w:numPr>
        <w:adjustRightInd w:val="0"/>
        <w:snapToGrid w:val="0"/>
        <w:spacing w:line="360" w:lineRule="auto"/>
        <w:ind w:firstLineChars="0"/>
        <w:jc w:val="left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 w:hint="eastAsia"/>
          <w:sz w:val="24"/>
        </w:rPr>
        <w:t>空气源热泵设备部分：</w:t>
      </w:r>
      <w:r w:rsidR="00660EEA" w:rsidRPr="00D70017">
        <w:rPr>
          <w:rFonts w:asciiTheme="minorEastAsia" w:hAnsiTheme="minorEastAsia" w:hint="eastAsia"/>
          <w:sz w:val="24"/>
        </w:rPr>
        <w:t>①</w:t>
      </w:r>
      <w:r w:rsidR="008B2402" w:rsidRPr="00D70017">
        <w:rPr>
          <w:rFonts w:asciiTheme="minorEastAsia" w:hAnsiTheme="minorEastAsia"/>
          <w:sz w:val="24"/>
        </w:rPr>
        <w:t>合同签订后甲方向乙方支付总价款的</w:t>
      </w:r>
      <w:r w:rsidR="00292D8D" w:rsidRPr="00D70017">
        <w:rPr>
          <w:rFonts w:asciiTheme="minorEastAsia" w:hAnsiTheme="minorEastAsia" w:hint="eastAsia"/>
          <w:sz w:val="24"/>
        </w:rPr>
        <w:t>50</w:t>
      </w:r>
      <w:r w:rsidR="008B2402" w:rsidRPr="00D70017">
        <w:rPr>
          <w:rFonts w:asciiTheme="minorEastAsia" w:hAnsiTheme="minorEastAsia"/>
          <w:sz w:val="24"/>
        </w:rPr>
        <w:t>%，作为</w:t>
      </w:r>
      <w:r w:rsidR="002E7138" w:rsidRPr="00D70017">
        <w:rPr>
          <w:rFonts w:asciiTheme="minorEastAsia" w:hAnsiTheme="minorEastAsia" w:hint="eastAsia"/>
          <w:sz w:val="24"/>
        </w:rPr>
        <w:t>预付款</w:t>
      </w:r>
      <w:r w:rsidR="00292D8D" w:rsidRPr="00D70017">
        <w:rPr>
          <w:rFonts w:asciiTheme="minorEastAsia" w:hAnsiTheme="minorEastAsia" w:hint="eastAsia"/>
          <w:sz w:val="24"/>
        </w:rPr>
        <w:t>，用于设备及材料的订购</w:t>
      </w:r>
      <w:r w:rsidRPr="00D70017">
        <w:rPr>
          <w:rFonts w:asciiTheme="minorEastAsia" w:hAnsiTheme="minorEastAsia" w:hint="eastAsia"/>
          <w:sz w:val="24"/>
        </w:rPr>
        <w:t>；</w:t>
      </w:r>
      <w:r w:rsidR="00660EEA" w:rsidRPr="00D70017">
        <w:rPr>
          <w:rFonts w:asciiTheme="minorEastAsia" w:hAnsiTheme="minorEastAsia" w:hint="eastAsia"/>
          <w:sz w:val="24"/>
        </w:rPr>
        <w:t>②</w:t>
      </w:r>
      <w:r w:rsidRPr="00D70017">
        <w:rPr>
          <w:rFonts w:asciiTheme="minorEastAsia" w:hAnsiTheme="minorEastAsia"/>
          <w:sz w:val="24"/>
        </w:rPr>
        <w:t>设备全部运抵现场</w:t>
      </w:r>
      <w:r w:rsidRPr="00D70017">
        <w:rPr>
          <w:rFonts w:asciiTheme="minorEastAsia" w:hAnsiTheme="minorEastAsia" w:hint="eastAsia"/>
          <w:sz w:val="24"/>
        </w:rPr>
        <w:t>，</w:t>
      </w:r>
      <w:r w:rsidRPr="00D70017">
        <w:rPr>
          <w:rFonts w:asciiTheme="minorEastAsia" w:hAnsiTheme="minorEastAsia"/>
          <w:sz w:val="24"/>
        </w:rPr>
        <w:t>并经甲方验收合格后支付总价款的</w:t>
      </w:r>
      <w:r w:rsidR="00D668FF" w:rsidRPr="00D70017">
        <w:rPr>
          <w:rFonts w:asciiTheme="minorEastAsia" w:hAnsiTheme="minorEastAsia" w:hint="eastAsia"/>
          <w:sz w:val="24"/>
        </w:rPr>
        <w:t>50</w:t>
      </w:r>
      <w:r w:rsidRPr="00D70017">
        <w:rPr>
          <w:rFonts w:asciiTheme="minorEastAsia" w:hAnsiTheme="minorEastAsia"/>
          <w:sz w:val="24"/>
        </w:rPr>
        <w:t>%</w:t>
      </w:r>
      <w:r w:rsidR="00D668FF" w:rsidRPr="00D70017">
        <w:rPr>
          <w:rFonts w:asciiTheme="minorEastAsia" w:hAnsiTheme="minorEastAsia" w:hint="eastAsia"/>
          <w:sz w:val="24"/>
        </w:rPr>
        <w:t>。</w:t>
      </w:r>
    </w:p>
    <w:p w14:paraId="532DF3FD" w14:textId="77777777" w:rsidR="00660EEA" w:rsidRPr="00D70017" w:rsidRDefault="00660EEA" w:rsidP="00656BE7">
      <w:pPr>
        <w:pStyle w:val="a6"/>
        <w:numPr>
          <w:ilvl w:val="0"/>
          <w:numId w:val="8"/>
        </w:numPr>
        <w:adjustRightInd w:val="0"/>
        <w:snapToGrid w:val="0"/>
        <w:spacing w:line="360" w:lineRule="auto"/>
        <w:ind w:firstLineChars="0"/>
        <w:jc w:val="left"/>
        <w:rPr>
          <w:rFonts w:asciiTheme="minorEastAsia" w:hAnsiTheme="minorEastAsia" w:hint="eastAsia"/>
          <w:sz w:val="24"/>
        </w:rPr>
      </w:pPr>
      <w:bookmarkStart w:id="11" w:name="OLE_LINK23"/>
      <w:bookmarkStart w:id="12" w:name="OLE_LINK24"/>
      <w:r w:rsidRPr="00D70017">
        <w:rPr>
          <w:rFonts w:asciiTheme="minorEastAsia" w:hAnsiTheme="minorEastAsia" w:hint="eastAsia"/>
          <w:sz w:val="24"/>
        </w:rPr>
        <w:t>空气源热泵施工及辅材部分</w:t>
      </w:r>
      <w:bookmarkEnd w:id="11"/>
      <w:bookmarkEnd w:id="12"/>
      <w:r w:rsidRPr="00D70017">
        <w:rPr>
          <w:rFonts w:asciiTheme="minorEastAsia" w:hAnsiTheme="minorEastAsia" w:hint="eastAsia"/>
          <w:sz w:val="24"/>
        </w:rPr>
        <w:t>：①</w:t>
      </w:r>
      <w:r w:rsidRPr="00D70017">
        <w:rPr>
          <w:rFonts w:asciiTheme="minorEastAsia" w:hAnsiTheme="minorEastAsia"/>
          <w:sz w:val="24"/>
        </w:rPr>
        <w:t>合同签订后甲方向乙方支付总价款的</w:t>
      </w:r>
      <w:r w:rsidRPr="00D70017">
        <w:rPr>
          <w:rFonts w:asciiTheme="minorEastAsia" w:hAnsiTheme="minorEastAsia" w:hint="eastAsia"/>
          <w:sz w:val="24"/>
        </w:rPr>
        <w:t>50</w:t>
      </w:r>
      <w:r w:rsidRPr="00D70017">
        <w:rPr>
          <w:rFonts w:asciiTheme="minorEastAsia" w:hAnsiTheme="minorEastAsia"/>
          <w:sz w:val="24"/>
        </w:rPr>
        <w:t>%，作为</w:t>
      </w:r>
      <w:r w:rsidRPr="00D70017">
        <w:rPr>
          <w:rFonts w:asciiTheme="minorEastAsia" w:hAnsiTheme="minorEastAsia" w:hint="eastAsia"/>
          <w:sz w:val="24"/>
        </w:rPr>
        <w:t>预付款；②辅材</w:t>
      </w:r>
      <w:r w:rsidRPr="00D70017">
        <w:rPr>
          <w:rFonts w:asciiTheme="minorEastAsia" w:hAnsiTheme="minorEastAsia"/>
          <w:sz w:val="24"/>
        </w:rPr>
        <w:t>全部运抵现场</w:t>
      </w:r>
      <w:r w:rsidRPr="00D70017">
        <w:rPr>
          <w:rFonts w:asciiTheme="minorEastAsia" w:hAnsiTheme="minorEastAsia" w:hint="eastAsia"/>
          <w:sz w:val="24"/>
        </w:rPr>
        <w:t>，</w:t>
      </w:r>
      <w:r w:rsidR="00924FB9" w:rsidRPr="00D70017">
        <w:rPr>
          <w:rFonts w:asciiTheme="minorEastAsia" w:hAnsiTheme="minorEastAsia" w:hint="eastAsia"/>
          <w:sz w:val="24"/>
        </w:rPr>
        <w:t>现场基础施工完成，</w:t>
      </w:r>
      <w:r w:rsidRPr="00D70017">
        <w:rPr>
          <w:rFonts w:asciiTheme="minorEastAsia" w:hAnsiTheme="minorEastAsia"/>
          <w:sz w:val="24"/>
        </w:rPr>
        <w:t>支付总价款的</w:t>
      </w:r>
      <w:r w:rsidRPr="00D70017">
        <w:rPr>
          <w:rFonts w:asciiTheme="minorEastAsia" w:hAnsiTheme="minorEastAsia" w:hint="eastAsia"/>
          <w:sz w:val="24"/>
        </w:rPr>
        <w:t>30</w:t>
      </w:r>
      <w:r w:rsidRPr="00D70017">
        <w:rPr>
          <w:rFonts w:asciiTheme="minorEastAsia" w:hAnsiTheme="minorEastAsia"/>
          <w:sz w:val="24"/>
        </w:rPr>
        <w:t>%</w:t>
      </w:r>
      <w:r w:rsidRPr="00D70017">
        <w:rPr>
          <w:rFonts w:asciiTheme="minorEastAsia" w:hAnsiTheme="minorEastAsia" w:hint="eastAsia"/>
          <w:sz w:val="24"/>
        </w:rPr>
        <w:t>；③</w:t>
      </w:r>
      <w:r w:rsidR="00D668FF" w:rsidRPr="00D70017">
        <w:rPr>
          <w:rFonts w:asciiTheme="minorEastAsia" w:hAnsiTheme="minorEastAsia" w:hint="eastAsia"/>
          <w:sz w:val="24"/>
        </w:rPr>
        <w:t>安装调试完成，</w:t>
      </w:r>
      <w:r w:rsidRPr="00D70017">
        <w:rPr>
          <w:rFonts w:asciiTheme="minorEastAsia" w:hAnsiTheme="minorEastAsia"/>
          <w:sz w:val="24"/>
        </w:rPr>
        <w:t>验收合格后支付总价款的</w:t>
      </w:r>
      <w:r w:rsidR="00924FB9" w:rsidRPr="00D70017">
        <w:rPr>
          <w:rFonts w:asciiTheme="minorEastAsia" w:hAnsiTheme="minorEastAsia" w:hint="eastAsia"/>
          <w:sz w:val="24"/>
        </w:rPr>
        <w:t>17</w:t>
      </w:r>
      <w:r w:rsidRPr="00D70017">
        <w:rPr>
          <w:rFonts w:asciiTheme="minorEastAsia" w:hAnsiTheme="minorEastAsia"/>
          <w:sz w:val="24"/>
        </w:rPr>
        <w:t>%</w:t>
      </w:r>
      <w:r w:rsidR="00924FB9" w:rsidRPr="00D70017">
        <w:rPr>
          <w:rFonts w:asciiTheme="minorEastAsia" w:hAnsiTheme="minorEastAsia" w:hint="eastAsia"/>
          <w:sz w:val="24"/>
        </w:rPr>
        <w:t>，预留总价款3%作为</w:t>
      </w:r>
      <w:bookmarkStart w:id="13" w:name="OLE_LINK19"/>
      <w:r w:rsidR="00924FB9" w:rsidRPr="00D70017">
        <w:rPr>
          <w:rFonts w:asciiTheme="minorEastAsia" w:hAnsiTheme="minorEastAsia" w:hint="eastAsia"/>
          <w:sz w:val="24"/>
        </w:rPr>
        <w:t>工程</w:t>
      </w:r>
      <w:bookmarkStart w:id="14" w:name="OLE_LINK17"/>
      <w:bookmarkStart w:id="15" w:name="OLE_LINK18"/>
      <w:r w:rsidR="00924FB9" w:rsidRPr="00D70017">
        <w:rPr>
          <w:rFonts w:asciiTheme="minorEastAsia" w:hAnsiTheme="minorEastAsia" w:hint="eastAsia"/>
          <w:sz w:val="24"/>
        </w:rPr>
        <w:t>质量缺陷保修金</w:t>
      </w:r>
      <w:bookmarkEnd w:id="13"/>
      <w:bookmarkEnd w:id="14"/>
      <w:bookmarkEnd w:id="15"/>
      <w:r w:rsidR="00924FB9" w:rsidRPr="00D70017">
        <w:rPr>
          <w:rFonts w:asciiTheme="minorEastAsia" w:hAnsiTheme="minorEastAsia" w:hint="eastAsia"/>
          <w:sz w:val="24"/>
        </w:rPr>
        <w:t>，乙方向甲方提供</w:t>
      </w:r>
      <w:bookmarkStart w:id="16" w:name="OLE_LINK20"/>
      <w:bookmarkStart w:id="17" w:name="OLE_LINK21"/>
      <w:r w:rsidR="00924FB9" w:rsidRPr="00D70017">
        <w:rPr>
          <w:rFonts w:asciiTheme="minorEastAsia" w:hAnsiTheme="minorEastAsia" w:hint="eastAsia"/>
          <w:sz w:val="24"/>
        </w:rPr>
        <w:t>质量缺陷保修金</w:t>
      </w:r>
      <w:r w:rsidR="003B2243" w:rsidRPr="00D70017">
        <w:rPr>
          <w:rFonts w:asciiTheme="minorEastAsia" w:hAnsiTheme="minorEastAsia" w:hint="eastAsia"/>
          <w:sz w:val="24"/>
        </w:rPr>
        <w:t>商业</w:t>
      </w:r>
      <w:r w:rsidR="00924FB9" w:rsidRPr="00D70017">
        <w:rPr>
          <w:rFonts w:asciiTheme="minorEastAsia" w:hAnsiTheme="minorEastAsia" w:hint="eastAsia"/>
          <w:sz w:val="24"/>
        </w:rPr>
        <w:t>保函</w:t>
      </w:r>
      <w:bookmarkEnd w:id="16"/>
      <w:bookmarkEnd w:id="17"/>
      <w:r w:rsidR="00924FB9" w:rsidRPr="00D70017">
        <w:rPr>
          <w:rFonts w:asciiTheme="minorEastAsia" w:hAnsiTheme="minorEastAsia" w:hint="eastAsia"/>
          <w:sz w:val="24"/>
        </w:rPr>
        <w:t>，甲方将工程质量缺陷保修金随尾款一并支付给乙方。质量缺陷保修金</w:t>
      </w:r>
      <w:r w:rsidR="003B2243" w:rsidRPr="00D70017">
        <w:rPr>
          <w:rFonts w:asciiTheme="minorEastAsia" w:hAnsiTheme="minorEastAsia" w:hint="eastAsia"/>
          <w:sz w:val="24"/>
        </w:rPr>
        <w:t>商业</w:t>
      </w:r>
      <w:r w:rsidR="00924FB9" w:rsidRPr="00D70017">
        <w:rPr>
          <w:rFonts w:asciiTheme="minorEastAsia" w:hAnsiTheme="minorEastAsia" w:hint="eastAsia"/>
          <w:sz w:val="24"/>
        </w:rPr>
        <w:t>保函期限为验收合格之日起24个月期满。</w:t>
      </w:r>
    </w:p>
    <w:p w14:paraId="24F62593" w14:textId="77777777" w:rsidR="00C12596" w:rsidRPr="00D70017" w:rsidRDefault="00924FB9" w:rsidP="00656BE7">
      <w:pPr>
        <w:pStyle w:val="a6"/>
        <w:numPr>
          <w:ilvl w:val="0"/>
          <w:numId w:val="8"/>
        </w:numPr>
        <w:adjustRightInd w:val="0"/>
        <w:snapToGrid w:val="0"/>
        <w:spacing w:line="360" w:lineRule="auto"/>
        <w:ind w:firstLineChars="0"/>
        <w:jc w:val="left"/>
        <w:rPr>
          <w:rFonts w:asciiTheme="minorEastAsia" w:hAnsiTheme="minorEastAsia" w:hint="eastAsia"/>
          <w:sz w:val="24"/>
        </w:rPr>
      </w:pPr>
      <w:bookmarkStart w:id="18" w:name="OLE_LINK25"/>
      <w:r w:rsidRPr="00D70017">
        <w:rPr>
          <w:rFonts w:asciiTheme="minorEastAsia" w:hAnsiTheme="minorEastAsia" w:hint="eastAsia"/>
          <w:sz w:val="24"/>
        </w:rPr>
        <w:t>充电桩电缆工程部分</w:t>
      </w:r>
      <w:bookmarkEnd w:id="18"/>
      <w:r w:rsidRPr="00D70017">
        <w:rPr>
          <w:rFonts w:asciiTheme="minorEastAsia" w:hAnsiTheme="minorEastAsia" w:hint="eastAsia"/>
          <w:sz w:val="24"/>
        </w:rPr>
        <w:t>：①</w:t>
      </w:r>
      <w:r w:rsidRPr="00D70017">
        <w:rPr>
          <w:rFonts w:asciiTheme="minorEastAsia" w:hAnsiTheme="minorEastAsia"/>
          <w:sz w:val="24"/>
        </w:rPr>
        <w:t>合同签订后甲方向乙方支付总价款的</w:t>
      </w:r>
      <w:r w:rsidRPr="00D70017">
        <w:rPr>
          <w:rFonts w:asciiTheme="minorEastAsia" w:hAnsiTheme="minorEastAsia" w:hint="eastAsia"/>
          <w:sz w:val="24"/>
        </w:rPr>
        <w:t>50</w:t>
      </w:r>
      <w:r w:rsidRPr="00D70017">
        <w:rPr>
          <w:rFonts w:asciiTheme="minorEastAsia" w:hAnsiTheme="minorEastAsia"/>
          <w:sz w:val="24"/>
        </w:rPr>
        <w:t>%，作为</w:t>
      </w:r>
      <w:r w:rsidRPr="00D70017">
        <w:rPr>
          <w:rFonts w:asciiTheme="minorEastAsia" w:hAnsiTheme="minorEastAsia" w:hint="eastAsia"/>
          <w:sz w:val="24"/>
        </w:rPr>
        <w:t>预付款；②</w:t>
      </w:r>
      <w:r w:rsidR="00045096" w:rsidRPr="00D70017">
        <w:rPr>
          <w:rFonts w:asciiTheme="minorEastAsia" w:hAnsiTheme="minorEastAsia" w:hint="eastAsia"/>
          <w:sz w:val="24"/>
        </w:rPr>
        <w:t>材料</w:t>
      </w:r>
      <w:r w:rsidRPr="00D70017">
        <w:rPr>
          <w:rFonts w:asciiTheme="minorEastAsia" w:hAnsiTheme="minorEastAsia"/>
          <w:sz w:val="24"/>
        </w:rPr>
        <w:t>运抵现场</w:t>
      </w:r>
      <w:r w:rsidRPr="00D70017">
        <w:rPr>
          <w:rFonts w:asciiTheme="minorEastAsia" w:hAnsiTheme="minorEastAsia" w:hint="eastAsia"/>
          <w:sz w:val="24"/>
        </w:rPr>
        <w:t>，现场基础施工完成，</w:t>
      </w:r>
      <w:r w:rsidRPr="00D70017">
        <w:rPr>
          <w:rFonts w:asciiTheme="minorEastAsia" w:hAnsiTheme="minorEastAsia"/>
          <w:sz w:val="24"/>
        </w:rPr>
        <w:t>支付总价款的</w:t>
      </w:r>
      <w:r w:rsidRPr="00D70017">
        <w:rPr>
          <w:rFonts w:asciiTheme="minorEastAsia" w:hAnsiTheme="minorEastAsia" w:hint="eastAsia"/>
          <w:sz w:val="24"/>
        </w:rPr>
        <w:t>30</w:t>
      </w:r>
      <w:r w:rsidRPr="00D70017">
        <w:rPr>
          <w:rFonts w:asciiTheme="minorEastAsia" w:hAnsiTheme="minorEastAsia"/>
          <w:sz w:val="24"/>
        </w:rPr>
        <w:t>%</w:t>
      </w:r>
      <w:r w:rsidRPr="00D70017">
        <w:rPr>
          <w:rFonts w:asciiTheme="minorEastAsia" w:hAnsiTheme="minorEastAsia" w:hint="eastAsia"/>
          <w:sz w:val="24"/>
        </w:rPr>
        <w:t>；③</w:t>
      </w:r>
      <w:r w:rsidR="00045096" w:rsidRPr="00D70017">
        <w:rPr>
          <w:rFonts w:asciiTheme="minorEastAsia" w:hAnsiTheme="minorEastAsia" w:hint="eastAsia"/>
          <w:sz w:val="24"/>
        </w:rPr>
        <w:t>全部施工完成，</w:t>
      </w:r>
      <w:r w:rsidRPr="00D70017">
        <w:rPr>
          <w:rFonts w:asciiTheme="minorEastAsia" w:hAnsiTheme="minorEastAsia"/>
          <w:sz w:val="24"/>
        </w:rPr>
        <w:t>验收合格后支付总价款的</w:t>
      </w:r>
      <w:r w:rsidRPr="00D70017">
        <w:rPr>
          <w:rFonts w:asciiTheme="minorEastAsia" w:hAnsiTheme="minorEastAsia" w:hint="eastAsia"/>
          <w:sz w:val="24"/>
        </w:rPr>
        <w:t>17</w:t>
      </w:r>
      <w:r w:rsidRPr="00D70017">
        <w:rPr>
          <w:rFonts w:asciiTheme="minorEastAsia" w:hAnsiTheme="minorEastAsia"/>
          <w:sz w:val="24"/>
        </w:rPr>
        <w:t>%</w:t>
      </w:r>
      <w:r w:rsidRPr="00D70017">
        <w:rPr>
          <w:rFonts w:asciiTheme="minorEastAsia" w:hAnsiTheme="minorEastAsia" w:hint="eastAsia"/>
          <w:sz w:val="24"/>
        </w:rPr>
        <w:t>，预留总价款3%作为工程质量缺陷保修金，乙方向甲方提供质量缺陷保修金</w:t>
      </w:r>
      <w:r w:rsidR="003B2243" w:rsidRPr="00D70017">
        <w:rPr>
          <w:rFonts w:asciiTheme="minorEastAsia" w:hAnsiTheme="minorEastAsia" w:hint="eastAsia"/>
          <w:sz w:val="24"/>
        </w:rPr>
        <w:t>商业</w:t>
      </w:r>
      <w:r w:rsidRPr="00D70017">
        <w:rPr>
          <w:rFonts w:asciiTheme="minorEastAsia" w:hAnsiTheme="minorEastAsia" w:hint="eastAsia"/>
          <w:sz w:val="24"/>
        </w:rPr>
        <w:t>保函，甲方将工程质量缺陷保修金随尾款一并支付给乙方。质量缺陷保修金</w:t>
      </w:r>
      <w:r w:rsidR="003B2243" w:rsidRPr="00D70017">
        <w:rPr>
          <w:rFonts w:asciiTheme="minorEastAsia" w:hAnsiTheme="minorEastAsia" w:hint="eastAsia"/>
          <w:sz w:val="24"/>
        </w:rPr>
        <w:t>商业</w:t>
      </w:r>
      <w:r w:rsidRPr="00D70017">
        <w:rPr>
          <w:rFonts w:asciiTheme="minorEastAsia" w:hAnsiTheme="minorEastAsia" w:hint="eastAsia"/>
          <w:sz w:val="24"/>
        </w:rPr>
        <w:t>保函期限为验收合格之日起24个月期满。</w:t>
      </w:r>
    </w:p>
    <w:p w14:paraId="120C4B20" w14:textId="77777777" w:rsidR="002E7138" w:rsidRPr="00D70017" w:rsidRDefault="00045096" w:rsidP="00656BE7">
      <w:pPr>
        <w:adjustRightInd w:val="0"/>
        <w:snapToGrid w:val="0"/>
        <w:spacing w:line="360" w:lineRule="auto"/>
        <w:ind w:leftChars="150" w:left="555" w:hangingChars="100" w:hanging="240"/>
        <w:jc w:val="left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 w:hint="eastAsia"/>
          <w:sz w:val="24"/>
        </w:rPr>
        <w:t>4.</w:t>
      </w:r>
      <w:r w:rsidR="006F5812" w:rsidRPr="00D70017">
        <w:rPr>
          <w:rFonts w:asciiTheme="minorEastAsia" w:hAnsiTheme="minorEastAsia" w:hint="eastAsia"/>
          <w:sz w:val="24"/>
        </w:rPr>
        <w:t>发票种类：</w:t>
      </w:r>
      <w:r w:rsidR="00924FB9" w:rsidRPr="00D70017">
        <w:rPr>
          <w:rFonts w:asciiTheme="minorEastAsia" w:hAnsiTheme="minorEastAsia" w:hint="eastAsia"/>
          <w:sz w:val="24"/>
        </w:rPr>
        <w:t>（1）空气源热泵设备部分：</w:t>
      </w:r>
      <w:bookmarkStart w:id="19" w:name="OLE_LINK26"/>
      <w:bookmarkStart w:id="20" w:name="OLE_LINK27"/>
      <w:r w:rsidR="006F5812" w:rsidRPr="00D70017">
        <w:rPr>
          <w:rFonts w:asciiTheme="minorEastAsia" w:hAnsiTheme="minorEastAsia" w:hint="eastAsia"/>
          <w:sz w:val="24"/>
        </w:rPr>
        <w:t>增值税</w:t>
      </w:r>
      <w:r w:rsidR="00E25D4B" w:rsidRPr="00D70017">
        <w:rPr>
          <w:rFonts w:asciiTheme="minorEastAsia" w:hAnsiTheme="minorEastAsia" w:hint="eastAsia"/>
          <w:sz w:val="24"/>
        </w:rPr>
        <w:t>专用</w:t>
      </w:r>
      <w:r w:rsidR="006F5812" w:rsidRPr="00D70017">
        <w:rPr>
          <w:rFonts w:asciiTheme="minorEastAsia" w:hAnsiTheme="minorEastAsia" w:hint="eastAsia"/>
          <w:sz w:val="24"/>
        </w:rPr>
        <w:t>发票，</w:t>
      </w:r>
      <w:r w:rsidR="00E25D4B" w:rsidRPr="00D70017">
        <w:rPr>
          <w:rFonts w:asciiTheme="minorEastAsia" w:hAnsiTheme="minorEastAsia" w:hint="eastAsia"/>
          <w:sz w:val="24"/>
        </w:rPr>
        <w:t>税率</w:t>
      </w:r>
      <w:r w:rsidR="002B751C" w:rsidRPr="00D70017">
        <w:rPr>
          <w:rFonts w:asciiTheme="minorEastAsia" w:hAnsiTheme="minorEastAsia" w:hint="eastAsia"/>
          <w:sz w:val="24"/>
          <w:u w:val="single"/>
        </w:rPr>
        <w:t xml:space="preserve">     </w:t>
      </w:r>
      <w:r w:rsidR="00924FB9" w:rsidRPr="00D70017">
        <w:rPr>
          <w:rFonts w:asciiTheme="minorEastAsia" w:hAnsiTheme="minorEastAsia" w:hint="eastAsia"/>
          <w:sz w:val="24"/>
        </w:rPr>
        <w:t>；</w:t>
      </w:r>
      <w:bookmarkEnd w:id="19"/>
      <w:bookmarkEnd w:id="20"/>
      <w:r w:rsidR="00924FB9" w:rsidRPr="00D70017">
        <w:rPr>
          <w:rFonts w:asciiTheme="minorEastAsia" w:hAnsiTheme="minorEastAsia" w:hint="eastAsia"/>
          <w:sz w:val="24"/>
        </w:rPr>
        <w:t>（2）空气源热泵施工及辅材部分和充电桩电缆工程部分：增值税专用发票，税率</w:t>
      </w:r>
      <w:r w:rsidR="00924FB9" w:rsidRPr="00D70017">
        <w:rPr>
          <w:rFonts w:asciiTheme="minorEastAsia" w:hAnsiTheme="minorEastAsia" w:hint="eastAsia"/>
          <w:sz w:val="24"/>
          <w:u w:val="single"/>
        </w:rPr>
        <w:t xml:space="preserve">     </w:t>
      </w:r>
      <w:r w:rsidR="00924FB9" w:rsidRPr="00D70017">
        <w:rPr>
          <w:rFonts w:asciiTheme="minorEastAsia" w:hAnsiTheme="minorEastAsia" w:hint="eastAsia"/>
          <w:sz w:val="24"/>
        </w:rPr>
        <w:t>。</w:t>
      </w:r>
      <w:r w:rsidR="00F27CB1" w:rsidRPr="00D70017">
        <w:rPr>
          <w:rFonts w:asciiTheme="minorEastAsia" w:hAnsiTheme="minorEastAsia" w:hint="eastAsia"/>
          <w:sz w:val="24"/>
        </w:rPr>
        <w:t>乙方在领取每一笔工程款的同时应向甲方提供等金额正式发票</w:t>
      </w:r>
      <w:r w:rsidR="004E3156" w:rsidRPr="00D70017">
        <w:rPr>
          <w:rFonts w:asciiTheme="minorEastAsia" w:hAnsiTheme="minorEastAsia" w:hint="eastAsia"/>
          <w:sz w:val="24"/>
        </w:rPr>
        <w:t>。</w:t>
      </w:r>
    </w:p>
    <w:p w14:paraId="7CAAD27A" w14:textId="77777777" w:rsidR="002532E4" w:rsidRPr="00D70017" w:rsidRDefault="008B2402" w:rsidP="008864DE">
      <w:pPr>
        <w:pStyle w:val="3"/>
        <w:spacing w:line="360" w:lineRule="auto"/>
        <w:rPr>
          <w:rFonts w:asciiTheme="minorEastAsia" w:hAnsiTheme="minorEastAsia" w:hint="eastAsia"/>
          <w:sz w:val="28"/>
          <w:szCs w:val="28"/>
        </w:rPr>
      </w:pPr>
      <w:r w:rsidRPr="00D70017">
        <w:rPr>
          <w:rFonts w:asciiTheme="minorEastAsia" w:hAnsiTheme="minorEastAsia"/>
          <w:sz w:val="28"/>
          <w:szCs w:val="28"/>
        </w:rPr>
        <w:lastRenderedPageBreak/>
        <w:t>三、项目工期</w:t>
      </w:r>
    </w:p>
    <w:p w14:paraId="405999F1" w14:textId="77777777" w:rsidR="002532E4" w:rsidRPr="00D70017" w:rsidRDefault="007B2FA4" w:rsidP="008864DE">
      <w:pPr>
        <w:spacing w:line="360" w:lineRule="auto"/>
        <w:ind w:left="720" w:hanging="360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1</w:t>
      </w:r>
      <w:r w:rsidRPr="00D70017">
        <w:rPr>
          <w:rFonts w:asciiTheme="minorEastAsia" w:hAnsiTheme="minorEastAsia" w:hint="eastAsia"/>
          <w:sz w:val="24"/>
        </w:rPr>
        <w:t>．</w:t>
      </w:r>
      <w:r w:rsidR="008B2402" w:rsidRPr="00D70017">
        <w:rPr>
          <w:rFonts w:asciiTheme="minorEastAsia" w:hAnsiTheme="minorEastAsia"/>
          <w:sz w:val="24"/>
        </w:rPr>
        <w:t>总工期为</w:t>
      </w:r>
      <w:r w:rsidR="0068348D" w:rsidRPr="00D70017">
        <w:rPr>
          <w:rFonts w:asciiTheme="minorEastAsia" w:hAnsiTheme="minorEastAsia" w:hint="eastAsia"/>
          <w:sz w:val="24"/>
          <w:u w:val="single"/>
        </w:rPr>
        <w:t>15</w:t>
      </w:r>
      <w:r w:rsidR="008B2402" w:rsidRPr="00D70017">
        <w:rPr>
          <w:rFonts w:asciiTheme="minorEastAsia" w:hAnsiTheme="minorEastAsia"/>
          <w:sz w:val="24"/>
        </w:rPr>
        <w:t>日历天，自</w:t>
      </w:r>
      <w:r w:rsidR="0068348D" w:rsidRPr="00D70017">
        <w:rPr>
          <w:rFonts w:asciiTheme="minorEastAsia" w:hAnsiTheme="minorEastAsia" w:hint="eastAsia"/>
          <w:sz w:val="24"/>
          <w:u w:val="single"/>
        </w:rPr>
        <w:t xml:space="preserve">      </w:t>
      </w:r>
      <w:r w:rsidR="0068348D" w:rsidRPr="00D70017">
        <w:rPr>
          <w:rFonts w:asciiTheme="minorEastAsia" w:hAnsiTheme="minorEastAsia" w:hint="eastAsia"/>
          <w:sz w:val="24"/>
        </w:rPr>
        <w:t>年</w:t>
      </w:r>
      <w:r w:rsidR="0068348D" w:rsidRPr="00D70017">
        <w:rPr>
          <w:rFonts w:asciiTheme="minorEastAsia" w:hAnsiTheme="minorEastAsia" w:hint="eastAsia"/>
          <w:sz w:val="24"/>
          <w:u w:val="single"/>
        </w:rPr>
        <w:t xml:space="preserve">    </w:t>
      </w:r>
      <w:r w:rsidR="0068348D" w:rsidRPr="00D70017">
        <w:rPr>
          <w:rFonts w:asciiTheme="minorEastAsia" w:hAnsiTheme="minorEastAsia" w:hint="eastAsia"/>
          <w:sz w:val="24"/>
        </w:rPr>
        <w:t>月</w:t>
      </w:r>
      <w:r w:rsidR="0068348D" w:rsidRPr="00D70017">
        <w:rPr>
          <w:rFonts w:asciiTheme="minorEastAsia" w:hAnsiTheme="minorEastAsia" w:hint="eastAsia"/>
          <w:sz w:val="24"/>
          <w:u w:val="single"/>
        </w:rPr>
        <w:t xml:space="preserve">   </w:t>
      </w:r>
      <w:r w:rsidR="0068348D" w:rsidRPr="00D70017">
        <w:rPr>
          <w:rFonts w:asciiTheme="minorEastAsia" w:hAnsiTheme="minorEastAsia" w:hint="eastAsia"/>
          <w:sz w:val="24"/>
        </w:rPr>
        <w:t>日至</w:t>
      </w:r>
      <w:r w:rsidR="0068348D" w:rsidRPr="00D70017">
        <w:rPr>
          <w:rFonts w:asciiTheme="minorEastAsia" w:hAnsiTheme="minorEastAsia" w:hint="eastAsia"/>
          <w:sz w:val="24"/>
          <w:u w:val="single"/>
        </w:rPr>
        <w:t xml:space="preserve">     </w:t>
      </w:r>
      <w:r w:rsidR="0068348D" w:rsidRPr="00D70017">
        <w:rPr>
          <w:rFonts w:asciiTheme="minorEastAsia" w:hAnsiTheme="minorEastAsia" w:hint="eastAsia"/>
          <w:sz w:val="24"/>
        </w:rPr>
        <w:t>年</w:t>
      </w:r>
      <w:r w:rsidR="0068348D" w:rsidRPr="00D70017">
        <w:rPr>
          <w:rFonts w:asciiTheme="minorEastAsia" w:hAnsiTheme="minorEastAsia" w:hint="eastAsia"/>
          <w:sz w:val="24"/>
          <w:u w:val="single"/>
        </w:rPr>
        <w:t xml:space="preserve">    </w:t>
      </w:r>
      <w:r w:rsidR="0068348D" w:rsidRPr="00D70017">
        <w:rPr>
          <w:rFonts w:asciiTheme="minorEastAsia" w:hAnsiTheme="minorEastAsia" w:hint="eastAsia"/>
          <w:sz w:val="24"/>
        </w:rPr>
        <w:t>月</w:t>
      </w:r>
      <w:r w:rsidR="0068348D" w:rsidRPr="00D70017">
        <w:rPr>
          <w:rFonts w:asciiTheme="minorEastAsia" w:hAnsiTheme="minorEastAsia" w:hint="eastAsia"/>
          <w:sz w:val="24"/>
          <w:u w:val="single"/>
        </w:rPr>
        <w:t xml:space="preserve">    </w:t>
      </w:r>
      <w:r w:rsidR="0068348D" w:rsidRPr="00D70017">
        <w:rPr>
          <w:rFonts w:asciiTheme="minorEastAsia" w:hAnsiTheme="minorEastAsia" w:hint="eastAsia"/>
          <w:sz w:val="24"/>
        </w:rPr>
        <w:t>日。</w:t>
      </w:r>
    </w:p>
    <w:p w14:paraId="487383B3" w14:textId="77777777" w:rsidR="002532E4" w:rsidRPr="00D70017" w:rsidRDefault="008B2402" w:rsidP="008864DE">
      <w:pPr>
        <w:spacing w:line="360" w:lineRule="auto"/>
        <w:ind w:left="720" w:hanging="360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2</w:t>
      </w:r>
      <w:r w:rsidR="007B2FA4" w:rsidRPr="00D70017">
        <w:rPr>
          <w:rFonts w:asciiTheme="minorEastAsia" w:hAnsiTheme="minorEastAsia" w:hint="eastAsia"/>
          <w:sz w:val="24"/>
        </w:rPr>
        <w:t>．</w:t>
      </w:r>
      <w:r w:rsidRPr="00D70017">
        <w:rPr>
          <w:rFonts w:asciiTheme="minorEastAsia" w:hAnsiTheme="minorEastAsia" w:cs="宋体" w:hint="eastAsia"/>
          <w:kern w:val="0"/>
          <w:sz w:val="24"/>
        </w:rPr>
        <w:t>乙方收到预付款后安排人员进场做基础工作。</w:t>
      </w:r>
    </w:p>
    <w:p w14:paraId="12903901" w14:textId="77777777" w:rsidR="002532E4" w:rsidRPr="00D70017" w:rsidRDefault="007B2FA4" w:rsidP="008864DE">
      <w:pPr>
        <w:spacing w:line="360" w:lineRule="auto"/>
        <w:ind w:leftChars="157" w:left="690" w:hangingChars="150" w:hanging="360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3</w:t>
      </w:r>
      <w:r w:rsidRPr="00D70017">
        <w:rPr>
          <w:rFonts w:asciiTheme="minorEastAsia" w:hAnsiTheme="minorEastAsia" w:hint="eastAsia"/>
          <w:sz w:val="24"/>
        </w:rPr>
        <w:t>．</w:t>
      </w:r>
      <w:r w:rsidR="008B2402" w:rsidRPr="00D70017">
        <w:rPr>
          <w:rFonts w:asciiTheme="minorEastAsia" w:hAnsiTheme="minorEastAsia"/>
          <w:sz w:val="24"/>
        </w:rPr>
        <w:t>乙方需在工期内完成</w:t>
      </w:r>
      <w:r w:rsidR="003F4892" w:rsidRPr="00D70017">
        <w:rPr>
          <w:rFonts w:asciiTheme="minorEastAsia" w:hAnsiTheme="minorEastAsia" w:hint="eastAsia"/>
          <w:sz w:val="24"/>
        </w:rPr>
        <w:t>合同约定的所有项目内容</w:t>
      </w:r>
      <w:r w:rsidR="008B2402" w:rsidRPr="00D70017">
        <w:rPr>
          <w:rFonts w:asciiTheme="minorEastAsia" w:hAnsiTheme="minorEastAsia"/>
          <w:sz w:val="24"/>
        </w:rPr>
        <w:t>，若因甲方协调问题导致工期延误，工期相应顺延；因乙方原因延误的，每逾期1日按合同总价款的0.05%支付违约金。</w:t>
      </w:r>
    </w:p>
    <w:p w14:paraId="41E7A013" w14:textId="77777777" w:rsidR="002532E4" w:rsidRPr="00D70017" w:rsidRDefault="008B2402" w:rsidP="008864DE">
      <w:pPr>
        <w:pStyle w:val="3"/>
        <w:spacing w:line="360" w:lineRule="auto"/>
        <w:rPr>
          <w:sz w:val="28"/>
          <w:szCs w:val="28"/>
        </w:rPr>
      </w:pPr>
      <w:r w:rsidRPr="00D70017">
        <w:rPr>
          <w:sz w:val="28"/>
          <w:szCs w:val="28"/>
        </w:rPr>
        <w:t>四、双方权利与义务</w:t>
      </w:r>
    </w:p>
    <w:p w14:paraId="6DF4C208" w14:textId="77777777" w:rsidR="002532E4" w:rsidRPr="00D70017" w:rsidRDefault="008B2402" w:rsidP="008864DE">
      <w:pPr>
        <w:numPr>
          <w:ilvl w:val="0"/>
          <w:numId w:val="3"/>
        </w:num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甲方：有权监督项目进度与质量，核对设备及相关质量证明文件；按约定支付款项，协调施工场地、水电接驳等事宜；收到验收通知后5日内组织验收。</w:t>
      </w:r>
    </w:p>
    <w:p w14:paraId="61C49189" w14:textId="77777777" w:rsidR="002532E4" w:rsidRPr="00D70017" w:rsidRDefault="008B2402" w:rsidP="008864DE">
      <w:pPr>
        <w:numPr>
          <w:ilvl w:val="0"/>
          <w:numId w:val="3"/>
        </w:num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乙方：保证设备</w:t>
      </w:r>
      <w:r w:rsidR="004072AD" w:rsidRPr="00D70017">
        <w:rPr>
          <w:rFonts w:asciiTheme="minorEastAsia" w:hAnsiTheme="minorEastAsia" w:hint="eastAsia"/>
          <w:sz w:val="24"/>
        </w:rPr>
        <w:t>及材料</w:t>
      </w:r>
      <w:r w:rsidRPr="00D70017">
        <w:rPr>
          <w:rFonts w:asciiTheme="minorEastAsia" w:hAnsiTheme="minorEastAsia"/>
          <w:sz w:val="24"/>
        </w:rPr>
        <w:t>为合格产品，符合合同约定标准；严格按规范施工，承担施工安全与环保责任；质保期内提供免费维修，接到故障通知后24小时内到场处理；向甲方提交设备说明书等资料，并完成操作人员培训。</w:t>
      </w:r>
    </w:p>
    <w:p w14:paraId="4D100C83" w14:textId="77777777" w:rsidR="002532E4" w:rsidRPr="00D70017" w:rsidRDefault="008B2402" w:rsidP="008864DE">
      <w:pPr>
        <w:pStyle w:val="3"/>
        <w:spacing w:line="360" w:lineRule="auto"/>
        <w:rPr>
          <w:sz w:val="28"/>
          <w:szCs w:val="28"/>
        </w:rPr>
      </w:pPr>
      <w:r w:rsidRPr="00D70017">
        <w:rPr>
          <w:sz w:val="28"/>
          <w:szCs w:val="28"/>
        </w:rPr>
        <w:t>五、验收标准与流程</w:t>
      </w:r>
    </w:p>
    <w:p w14:paraId="7BBCCBF6" w14:textId="77777777" w:rsidR="002532E4" w:rsidRPr="00D70017" w:rsidRDefault="008B2402" w:rsidP="008864DE">
      <w:pPr>
        <w:numPr>
          <w:ilvl w:val="0"/>
          <w:numId w:val="4"/>
        </w:num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验收依据：本合同约定、</w:t>
      </w:r>
      <w:r w:rsidR="00E903AE" w:rsidRPr="00D70017">
        <w:rPr>
          <w:rFonts w:asciiTheme="minorEastAsia" w:hAnsiTheme="minorEastAsia" w:hint="eastAsia"/>
          <w:sz w:val="24"/>
        </w:rPr>
        <w:t>现行</w:t>
      </w:r>
      <w:r w:rsidRPr="00D70017">
        <w:rPr>
          <w:rFonts w:asciiTheme="minorEastAsia" w:hAnsiTheme="minorEastAsia"/>
          <w:sz w:val="24"/>
        </w:rPr>
        <w:t>国家</w:t>
      </w:r>
      <w:r w:rsidR="00E903AE" w:rsidRPr="00D70017">
        <w:rPr>
          <w:rFonts w:asciiTheme="minorEastAsia" w:hAnsiTheme="minorEastAsia" w:hint="eastAsia"/>
          <w:sz w:val="24"/>
        </w:rPr>
        <w:t>规范</w:t>
      </w:r>
      <w:r w:rsidRPr="00D70017">
        <w:rPr>
          <w:rFonts w:asciiTheme="minorEastAsia" w:hAnsiTheme="minorEastAsia"/>
          <w:sz w:val="24"/>
        </w:rPr>
        <w:t>及行业相关标准、技术参数。</w:t>
      </w:r>
    </w:p>
    <w:p w14:paraId="14E99C6C" w14:textId="77777777" w:rsidR="002532E4" w:rsidRPr="00D70017" w:rsidRDefault="008B2402" w:rsidP="008864DE">
      <w:pPr>
        <w:numPr>
          <w:ilvl w:val="0"/>
          <w:numId w:val="4"/>
        </w:num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乙方完工后书面通知甲方验收，甲方验收合格则签署《项目验收报告》；不合格的，乙方需在7日内整改并重新申请验收，相关费用由乙方承担。</w:t>
      </w:r>
    </w:p>
    <w:p w14:paraId="61229F0B" w14:textId="77777777" w:rsidR="002532E4" w:rsidRPr="00D70017" w:rsidRDefault="008B2402" w:rsidP="008864DE">
      <w:pPr>
        <w:pStyle w:val="3"/>
        <w:spacing w:line="360" w:lineRule="auto"/>
        <w:rPr>
          <w:sz w:val="28"/>
          <w:szCs w:val="28"/>
        </w:rPr>
      </w:pPr>
      <w:r w:rsidRPr="00D70017">
        <w:rPr>
          <w:sz w:val="28"/>
          <w:szCs w:val="28"/>
        </w:rPr>
        <w:t>六、质保与售后</w:t>
      </w:r>
    </w:p>
    <w:p w14:paraId="083C519A" w14:textId="77777777" w:rsidR="002532E4" w:rsidRPr="00D70017" w:rsidRDefault="008B2402" w:rsidP="008864DE">
      <w:pPr>
        <w:numPr>
          <w:ilvl w:val="0"/>
          <w:numId w:val="5"/>
        </w:numPr>
        <w:spacing w:line="360" w:lineRule="auto"/>
        <w:rPr>
          <w:rFonts w:asciiTheme="minorEastAsia" w:hAnsiTheme="minorEastAsia" w:hint="eastAsia"/>
          <w:sz w:val="24"/>
        </w:rPr>
      </w:pPr>
      <w:bookmarkStart w:id="21" w:name="OLE_LINK3"/>
      <w:bookmarkStart w:id="22" w:name="OLE_LINK4"/>
      <w:r w:rsidRPr="00D70017">
        <w:rPr>
          <w:rFonts w:asciiTheme="minorEastAsia" w:hAnsiTheme="minorEastAsia"/>
          <w:sz w:val="24"/>
        </w:rPr>
        <w:t>质</w:t>
      </w:r>
      <w:r w:rsidR="00662115" w:rsidRPr="00D70017">
        <w:rPr>
          <w:rFonts w:asciiTheme="minorEastAsia" w:hAnsiTheme="minorEastAsia" w:hint="eastAsia"/>
          <w:sz w:val="24"/>
        </w:rPr>
        <w:t>量缺陷</w:t>
      </w:r>
      <w:r w:rsidRPr="00D70017">
        <w:rPr>
          <w:rFonts w:asciiTheme="minorEastAsia" w:hAnsiTheme="minorEastAsia"/>
          <w:sz w:val="24"/>
        </w:rPr>
        <w:t>保</w:t>
      </w:r>
      <w:r w:rsidR="00D553CA" w:rsidRPr="00D70017">
        <w:rPr>
          <w:rFonts w:asciiTheme="minorEastAsia" w:hAnsiTheme="minorEastAsia" w:hint="eastAsia"/>
          <w:sz w:val="24"/>
        </w:rPr>
        <w:t>修</w:t>
      </w:r>
      <w:r w:rsidRPr="00D70017">
        <w:rPr>
          <w:rFonts w:asciiTheme="minorEastAsia" w:hAnsiTheme="minorEastAsia"/>
          <w:sz w:val="24"/>
        </w:rPr>
        <w:t>期</w:t>
      </w:r>
      <w:bookmarkEnd w:id="21"/>
      <w:bookmarkEnd w:id="22"/>
      <w:r w:rsidRPr="00D70017">
        <w:rPr>
          <w:rFonts w:asciiTheme="minorEastAsia" w:hAnsiTheme="minorEastAsia"/>
          <w:sz w:val="24"/>
        </w:rPr>
        <w:t>为</w:t>
      </w:r>
      <w:r w:rsidR="00F34772" w:rsidRPr="00D70017">
        <w:rPr>
          <w:rFonts w:asciiTheme="minorEastAsia" w:hAnsiTheme="minorEastAsia" w:hint="eastAsia"/>
          <w:sz w:val="24"/>
        </w:rPr>
        <w:t>贰</w:t>
      </w:r>
      <w:r w:rsidRPr="00D70017">
        <w:rPr>
          <w:rFonts w:asciiTheme="minorEastAsia" w:hAnsiTheme="minorEastAsia"/>
          <w:sz w:val="24"/>
        </w:rPr>
        <w:t>年，自验收合格之日起计算。</w:t>
      </w:r>
    </w:p>
    <w:p w14:paraId="0D1323F1" w14:textId="77777777" w:rsidR="002532E4" w:rsidRPr="00D70017" w:rsidRDefault="00662115" w:rsidP="008864DE">
      <w:pPr>
        <w:numPr>
          <w:ilvl w:val="0"/>
          <w:numId w:val="5"/>
        </w:numPr>
        <w:spacing w:line="360" w:lineRule="auto"/>
        <w:rPr>
          <w:rFonts w:asciiTheme="minorEastAsia" w:hAnsiTheme="minorEastAsia" w:hint="eastAsia"/>
          <w:sz w:val="24"/>
        </w:rPr>
      </w:pPr>
      <w:bookmarkStart w:id="23" w:name="OLE_LINK5"/>
      <w:bookmarkStart w:id="24" w:name="OLE_LINK6"/>
      <w:r w:rsidRPr="00D70017">
        <w:rPr>
          <w:rFonts w:asciiTheme="minorEastAsia" w:hAnsiTheme="minorEastAsia" w:hint="eastAsia"/>
          <w:sz w:val="24"/>
        </w:rPr>
        <w:t>质量缺陷保</w:t>
      </w:r>
      <w:r w:rsidR="00D553CA" w:rsidRPr="00D70017">
        <w:rPr>
          <w:rFonts w:asciiTheme="minorEastAsia" w:hAnsiTheme="minorEastAsia" w:hint="eastAsia"/>
          <w:sz w:val="24"/>
        </w:rPr>
        <w:t>修</w:t>
      </w:r>
      <w:r w:rsidRPr="00D70017">
        <w:rPr>
          <w:rFonts w:asciiTheme="minorEastAsia" w:hAnsiTheme="minorEastAsia" w:hint="eastAsia"/>
          <w:sz w:val="24"/>
        </w:rPr>
        <w:t>期</w:t>
      </w:r>
      <w:bookmarkEnd w:id="23"/>
      <w:bookmarkEnd w:id="24"/>
      <w:r w:rsidR="008B2402" w:rsidRPr="00D70017">
        <w:rPr>
          <w:rFonts w:asciiTheme="minorEastAsia" w:hAnsiTheme="minorEastAsia"/>
          <w:sz w:val="24"/>
        </w:rPr>
        <w:t>内设备非人为损坏的，乙方免费维修或更换；</w:t>
      </w:r>
      <w:r w:rsidRPr="00D70017">
        <w:rPr>
          <w:rFonts w:asciiTheme="minorEastAsia" w:hAnsiTheme="minorEastAsia" w:hint="eastAsia"/>
          <w:sz w:val="24"/>
        </w:rPr>
        <w:t>质量缺陷保</w:t>
      </w:r>
      <w:r w:rsidR="00D553CA" w:rsidRPr="00D70017">
        <w:rPr>
          <w:rFonts w:asciiTheme="minorEastAsia" w:hAnsiTheme="minorEastAsia" w:hint="eastAsia"/>
          <w:sz w:val="24"/>
        </w:rPr>
        <w:t>修</w:t>
      </w:r>
      <w:r w:rsidRPr="00D70017">
        <w:rPr>
          <w:rFonts w:asciiTheme="minorEastAsia" w:hAnsiTheme="minorEastAsia" w:hint="eastAsia"/>
          <w:sz w:val="24"/>
        </w:rPr>
        <w:t>期</w:t>
      </w:r>
      <w:r w:rsidR="008B2402" w:rsidRPr="00D70017">
        <w:rPr>
          <w:rFonts w:asciiTheme="minorEastAsia" w:hAnsiTheme="minorEastAsia"/>
          <w:sz w:val="24"/>
        </w:rPr>
        <w:t>外提供终身有偿维护服务，收费标准提前书面告知甲方。</w:t>
      </w:r>
    </w:p>
    <w:p w14:paraId="3256815C" w14:textId="77777777" w:rsidR="002532E4" w:rsidRPr="00D70017" w:rsidRDefault="008B2402" w:rsidP="008864DE">
      <w:pPr>
        <w:pStyle w:val="3"/>
        <w:spacing w:line="360" w:lineRule="auto"/>
        <w:rPr>
          <w:sz w:val="28"/>
          <w:szCs w:val="28"/>
        </w:rPr>
      </w:pPr>
      <w:r w:rsidRPr="00D70017">
        <w:rPr>
          <w:sz w:val="28"/>
          <w:szCs w:val="28"/>
        </w:rPr>
        <w:t>七、违约责任</w:t>
      </w:r>
    </w:p>
    <w:p w14:paraId="3BAD71BA" w14:textId="77777777" w:rsidR="002532E4" w:rsidRPr="00D70017" w:rsidRDefault="008B2402" w:rsidP="008864DE">
      <w:pPr>
        <w:numPr>
          <w:ilvl w:val="0"/>
          <w:numId w:val="6"/>
        </w:num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甲方逾期付款，每逾期1日按应付款项的0.05%支付违约金。</w:t>
      </w:r>
    </w:p>
    <w:p w14:paraId="07F0B51B" w14:textId="77777777" w:rsidR="002532E4" w:rsidRPr="00D70017" w:rsidRDefault="008B2402" w:rsidP="008864DE">
      <w:pPr>
        <w:numPr>
          <w:ilvl w:val="0"/>
          <w:numId w:val="6"/>
        </w:numPr>
        <w:spacing w:line="360" w:lineRule="auto"/>
        <w:rPr>
          <w:rFonts w:asciiTheme="minorEastAsia" w:hAnsiTheme="minorEastAsia" w:hint="eastAsia"/>
          <w:sz w:val="24"/>
        </w:rPr>
      </w:pPr>
      <w:r w:rsidRPr="00D70017">
        <w:rPr>
          <w:rFonts w:asciiTheme="minorEastAsia" w:hAnsiTheme="minorEastAsia"/>
          <w:sz w:val="24"/>
        </w:rPr>
        <w:t>乙方提供的设备不合格或项目未达约定标准，需无偿更换整改，并赔偿甲方直接损失；维修响应超时的，每逾期1日按合同总价款的0.0</w:t>
      </w:r>
      <w:r w:rsidR="008B1CCB" w:rsidRPr="00D70017">
        <w:rPr>
          <w:rFonts w:asciiTheme="minorEastAsia" w:hAnsiTheme="minorEastAsia" w:hint="eastAsia"/>
          <w:sz w:val="24"/>
        </w:rPr>
        <w:t>5</w:t>
      </w:r>
      <w:r w:rsidRPr="00D70017">
        <w:rPr>
          <w:rFonts w:asciiTheme="minorEastAsia" w:hAnsiTheme="minorEastAsia"/>
          <w:sz w:val="24"/>
        </w:rPr>
        <w:t>%支付违约金。</w:t>
      </w:r>
    </w:p>
    <w:p w14:paraId="386079B1" w14:textId="77777777" w:rsidR="002532E4" w:rsidRPr="00D70017" w:rsidRDefault="008B2402" w:rsidP="008864DE">
      <w:pPr>
        <w:pStyle w:val="3"/>
        <w:spacing w:line="360" w:lineRule="auto"/>
        <w:rPr>
          <w:sz w:val="28"/>
          <w:szCs w:val="28"/>
        </w:rPr>
      </w:pPr>
      <w:r w:rsidRPr="00D70017">
        <w:rPr>
          <w:sz w:val="28"/>
          <w:szCs w:val="28"/>
        </w:rPr>
        <w:lastRenderedPageBreak/>
        <w:t>八、争议解决</w:t>
      </w:r>
    </w:p>
    <w:p w14:paraId="68294D92" w14:textId="77777777" w:rsidR="002532E4" w:rsidRPr="00D70017" w:rsidRDefault="008B2402" w:rsidP="008864DE">
      <w:pPr>
        <w:spacing w:line="360" w:lineRule="auto"/>
        <w:ind w:firstLineChars="200" w:firstLine="480"/>
        <w:rPr>
          <w:sz w:val="24"/>
        </w:rPr>
      </w:pPr>
      <w:r w:rsidRPr="00D70017">
        <w:rPr>
          <w:sz w:val="24"/>
        </w:rPr>
        <w:t>双方发生争议先友好协商，协商不成的，提交项目所在地人民法院诉讼解决。</w:t>
      </w:r>
    </w:p>
    <w:p w14:paraId="1391C4D1" w14:textId="77777777" w:rsidR="002532E4" w:rsidRPr="00D70017" w:rsidRDefault="008B2402" w:rsidP="008864DE">
      <w:pPr>
        <w:pStyle w:val="3"/>
        <w:spacing w:line="360" w:lineRule="auto"/>
        <w:rPr>
          <w:sz w:val="28"/>
          <w:szCs w:val="28"/>
        </w:rPr>
      </w:pPr>
      <w:r w:rsidRPr="00D70017">
        <w:rPr>
          <w:sz w:val="28"/>
          <w:szCs w:val="28"/>
        </w:rPr>
        <w:t>九、其他</w:t>
      </w:r>
    </w:p>
    <w:p w14:paraId="5A38332E" w14:textId="77777777" w:rsidR="002532E4" w:rsidRPr="00D70017" w:rsidRDefault="008B2402" w:rsidP="008864DE">
      <w:pPr>
        <w:numPr>
          <w:ilvl w:val="0"/>
          <w:numId w:val="7"/>
        </w:numPr>
        <w:spacing w:line="360" w:lineRule="auto"/>
        <w:rPr>
          <w:sz w:val="24"/>
        </w:rPr>
      </w:pPr>
      <w:r w:rsidRPr="00D70017">
        <w:rPr>
          <w:sz w:val="24"/>
        </w:rPr>
        <w:t>本合同未尽事宜，双方可签订补充协议，补充协议与本合同具有同等效力。</w:t>
      </w:r>
    </w:p>
    <w:p w14:paraId="391060D3" w14:textId="77777777" w:rsidR="002532E4" w:rsidRPr="00D70017" w:rsidRDefault="008B2402" w:rsidP="008864DE">
      <w:pPr>
        <w:numPr>
          <w:ilvl w:val="0"/>
          <w:numId w:val="7"/>
        </w:numPr>
        <w:spacing w:line="360" w:lineRule="auto"/>
        <w:rPr>
          <w:sz w:val="24"/>
        </w:rPr>
      </w:pPr>
      <w:r w:rsidRPr="00D70017">
        <w:rPr>
          <w:sz w:val="24"/>
        </w:rPr>
        <w:t>本合同一式四份，甲方执两份，乙方执两份，签字盖章后生效。</w:t>
      </w:r>
    </w:p>
    <w:p w14:paraId="445F54D2" w14:textId="77777777" w:rsidR="002532E4" w:rsidRPr="00D70017" w:rsidRDefault="002532E4"/>
    <w:p w14:paraId="1845D1C9" w14:textId="77777777" w:rsidR="002532E4" w:rsidRPr="00D70017" w:rsidRDefault="008B2402">
      <w:r w:rsidRPr="00D70017">
        <w:t>甲方（盖章）：</w:t>
      </w:r>
      <w:r w:rsidRPr="00D70017">
        <w:rPr>
          <w:rFonts w:hint="eastAsia"/>
        </w:rPr>
        <w:t xml:space="preserve">         </w:t>
      </w:r>
      <w:r w:rsidR="00580634" w:rsidRPr="00D70017">
        <w:rPr>
          <w:rFonts w:hint="eastAsia"/>
        </w:rPr>
        <w:t xml:space="preserve">                </w:t>
      </w:r>
      <w:r w:rsidRPr="00D70017">
        <w:t>乙方（盖章）：</w:t>
      </w:r>
    </w:p>
    <w:p w14:paraId="498DC929" w14:textId="77777777" w:rsidR="002532E4" w:rsidRPr="00D70017" w:rsidRDefault="002532E4"/>
    <w:p w14:paraId="5F6B0C20" w14:textId="77777777" w:rsidR="00580634" w:rsidRPr="00D70017" w:rsidRDefault="00580634"/>
    <w:p w14:paraId="28BD067C" w14:textId="77777777" w:rsidR="002532E4" w:rsidRPr="00D70017" w:rsidRDefault="008B2402">
      <w:r w:rsidRPr="00D70017">
        <w:t>法定代表人：</w:t>
      </w:r>
      <w:r w:rsidRPr="00D70017">
        <w:rPr>
          <w:rFonts w:hint="eastAsia"/>
        </w:rPr>
        <w:t xml:space="preserve">       </w:t>
      </w:r>
      <w:r w:rsidR="00580634" w:rsidRPr="00D70017">
        <w:rPr>
          <w:rFonts w:hint="eastAsia"/>
        </w:rPr>
        <w:t xml:space="preserve">           </w:t>
      </w:r>
      <w:r w:rsidRPr="00D70017">
        <w:rPr>
          <w:rFonts w:hint="eastAsia"/>
        </w:rPr>
        <w:t xml:space="preserve"> </w:t>
      </w:r>
      <w:r w:rsidR="00580634" w:rsidRPr="00D70017">
        <w:rPr>
          <w:rFonts w:hint="eastAsia"/>
        </w:rPr>
        <w:t xml:space="preserve">       </w:t>
      </w:r>
      <w:r w:rsidRPr="00D70017">
        <w:t>法定代表人：</w:t>
      </w:r>
    </w:p>
    <w:p w14:paraId="76AE9B3C" w14:textId="77777777" w:rsidR="00580634" w:rsidRPr="00D70017" w:rsidRDefault="00580634" w:rsidP="00580634">
      <w:pPr>
        <w:pStyle w:val="2"/>
        <w:rPr>
          <w:rFonts w:hint="eastAsia"/>
        </w:rPr>
      </w:pPr>
    </w:p>
    <w:p w14:paraId="238644FC" w14:textId="77777777" w:rsidR="00580634" w:rsidRPr="00D70017" w:rsidRDefault="00580634"/>
    <w:p w14:paraId="71113882" w14:textId="77777777" w:rsidR="002532E4" w:rsidRPr="00D70017" w:rsidRDefault="00580634">
      <w:r w:rsidRPr="00D70017">
        <w:rPr>
          <w:rFonts w:hint="eastAsia"/>
        </w:rPr>
        <w:t>开户银行：</w:t>
      </w:r>
      <w:r w:rsidRPr="00D70017">
        <w:rPr>
          <w:rFonts w:hint="eastAsia"/>
        </w:rPr>
        <w:t xml:space="preserve">                            </w:t>
      </w:r>
      <w:r w:rsidRPr="00D70017">
        <w:rPr>
          <w:rFonts w:hint="eastAsia"/>
        </w:rPr>
        <w:t>开户银行：</w:t>
      </w:r>
    </w:p>
    <w:p w14:paraId="3CB1BF93" w14:textId="77777777" w:rsidR="00580634" w:rsidRPr="00D70017" w:rsidRDefault="00580634" w:rsidP="00580634">
      <w:pPr>
        <w:pStyle w:val="a4"/>
        <w:ind w:firstLine="210"/>
        <w:rPr>
          <w:rFonts w:ascii="宋体" w:hAnsi="宋体" w:hint="eastAsia"/>
          <w:color w:val="auto"/>
          <w:sz w:val="21"/>
        </w:rPr>
      </w:pPr>
    </w:p>
    <w:p w14:paraId="0A0F370F" w14:textId="77777777" w:rsidR="00580634" w:rsidRPr="00D70017" w:rsidRDefault="00580634" w:rsidP="00580634">
      <w:pPr>
        <w:pStyle w:val="a4"/>
        <w:ind w:firstLineChars="0" w:firstLine="0"/>
        <w:rPr>
          <w:color w:val="auto"/>
          <w:sz w:val="21"/>
        </w:rPr>
      </w:pPr>
    </w:p>
    <w:p w14:paraId="04BFE6F6" w14:textId="77777777" w:rsidR="00580634" w:rsidRPr="00D70017" w:rsidRDefault="00580634" w:rsidP="00580634">
      <w:pPr>
        <w:pStyle w:val="a4"/>
        <w:ind w:firstLineChars="0" w:firstLine="0"/>
        <w:rPr>
          <w:color w:val="auto"/>
          <w:sz w:val="21"/>
        </w:rPr>
      </w:pPr>
      <w:r w:rsidRPr="00D70017">
        <w:rPr>
          <w:rFonts w:hint="eastAsia"/>
          <w:color w:val="auto"/>
          <w:sz w:val="21"/>
        </w:rPr>
        <w:t>账</w:t>
      </w:r>
      <w:r w:rsidRPr="00D70017">
        <w:rPr>
          <w:rFonts w:hint="eastAsia"/>
          <w:color w:val="auto"/>
          <w:sz w:val="21"/>
        </w:rPr>
        <w:t xml:space="preserve">     </w:t>
      </w:r>
      <w:r w:rsidRPr="00D70017">
        <w:rPr>
          <w:rFonts w:hint="eastAsia"/>
          <w:color w:val="auto"/>
          <w:sz w:val="21"/>
        </w:rPr>
        <w:t>号：</w:t>
      </w:r>
      <w:r w:rsidRPr="00D70017">
        <w:rPr>
          <w:rFonts w:hint="eastAsia"/>
          <w:color w:val="auto"/>
          <w:sz w:val="21"/>
        </w:rPr>
        <w:t xml:space="preserve">                           </w:t>
      </w:r>
      <w:r w:rsidRPr="00D70017">
        <w:rPr>
          <w:rFonts w:hint="eastAsia"/>
          <w:color w:val="auto"/>
          <w:sz w:val="21"/>
        </w:rPr>
        <w:t>账</w:t>
      </w:r>
      <w:r w:rsidRPr="00D70017">
        <w:rPr>
          <w:rFonts w:hint="eastAsia"/>
          <w:color w:val="auto"/>
          <w:sz w:val="21"/>
        </w:rPr>
        <w:t xml:space="preserve">    </w:t>
      </w:r>
      <w:r w:rsidRPr="00D70017">
        <w:rPr>
          <w:rFonts w:hint="eastAsia"/>
          <w:color w:val="auto"/>
          <w:sz w:val="21"/>
        </w:rPr>
        <w:t>号：</w:t>
      </w:r>
    </w:p>
    <w:p w14:paraId="510C1ACC" w14:textId="77777777" w:rsidR="00580634" w:rsidRPr="00D70017" w:rsidRDefault="00580634"/>
    <w:p w14:paraId="586CDD1F" w14:textId="77777777" w:rsidR="00580634" w:rsidRPr="00D70017" w:rsidRDefault="00580634"/>
    <w:p w14:paraId="636BE65F" w14:textId="77777777" w:rsidR="002532E4" w:rsidRPr="00D70017" w:rsidRDefault="008B2402" w:rsidP="00580634">
      <w:r w:rsidRPr="00D70017">
        <w:t>日期：</w:t>
      </w:r>
      <w:r w:rsidRPr="00D70017">
        <w:t>______</w:t>
      </w:r>
      <w:r w:rsidRPr="00D70017">
        <w:t>年</w:t>
      </w:r>
      <w:r w:rsidRPr="00D70017">
        <w:t>____</w:t>
      </w:r>
      <w:r w:rsidRPr="00D70017">
        <w:t>月</w:t>
      </w:r>
      <w:r w:rsidRPr="00D70017">
        <w:t>____</w:t>
      </w:r>
      <w:r w:rsidRPr="00D70017">
        <w:t>日</w:t>
      </w:r>
      <w:r w:rsidRPr="00D70017">
        <w:rPr>
          <w:rFonts w:hint="eastAsia"/>
        </w:rPr>
        <w:t xml:space="preserve">            </w:t>
      </w:r>
      <w:r w:rsidRPr="00D70017">
        <w:t>日期：</w:t>
      </w:r>
      <w:r w:rsidRPr="00D70017">
        <w:t>______</w:t>
      </w:r>
      <w:r w:rsidRPr="00D70017">
        <w:t>年</w:t>
      </w:r>
      <w:r w:rsidRPr="00D70017">
        <w:t>____</w:t>
      </w:r>
      <w:r w:rsidRPr="00D70017">
        <w:t>月</w:t>
      </w:r>
      <w:r w:rsidRPr="00D70017">
        <w:t>____</w:t>
      </w:r>
      <w:r w:rsidRPr="00D70017">
        <w:t>日</w:t>
      </w:r>
    </w:p>
    <w:sectPr w:rsidR="002532E4" w:rsidRPr="00D70017" w:rsidSect="002532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0CEE34"/>
    <w:multiLevelType w:val="singleLevel"/>
    <w:tmpl w:val="A40CEE34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</w:abstractNum>
  <w:abstractNum w:abstractNumId="1" w15:restartNumberingAfterBreak="0">
    <w:nsid w:val="BAB433C2"/>
    <w:multiLevelType w:val="singleLevel"/>
    <w:tmpl w:val="BAB433C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</w:abstractNum>
  <w:abstractNum w:abstractNumId="2" w15:restartNumberingAfterBreak="0">
    <w:nsid w:val="C0FE4F22"/>
    <w:multiLevelType w:val="singleLevel"/>
    <w:tmpl w:val="C0FE4F2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</w:abstractNum>
  <w:abstractNum w:abstractNumId="3" w15:restartNumberingAfterBreak="0">
    <w:nsid w:val="E4A461EE"/>
    <w:multiLevelType w:val="singleLevel"/>
    <w:tmpl w:val="E4A461EE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</w:abstractNum>
  <w:abstractNum w:abstractNumId="4" w15:restartNumberingAfterBreak="0">
    <w:nsid w:val="F0FB9340"/>
    <w:multiLevelType w:val="singleLevel"/>
    <w:tmpl w:val="F0FB934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</w:abstractNum>
  <w:abstractNum w:abstractNumId="5" w15:restartNumberingAfterBreak="0">
    <w:nsid w:val="2E36FADA"/>
    <w:multiLevelType w:val="multilevel"/>
    <w:tmpl w:val="6C56ABB6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lvlText w:val="（%2）"/>
      <w:lvlJc w:val="left"/>
      <w:pPr>
        <w:ind w:left="1440" w:hanging="360"/>
      </w:pPr>
      <w:rPr>
        <w:rFonts w:asciiTheme="minorHAnsi" w:eastAsiaTheme="minorEastAsia" w:hAnsiTheme="minorHAnsi" w:cstheme="minorBidi"/>
        <w:sz w:val="24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F42255"/>
    <w:multiLevelType w:val="hybridMultilevel"/>
    <w:tmpl w:val="E690A264"/>
    <w:lvl w:ilvl="0" w:tplc="5A70F67E">
      <w:start w:val="1"/>
      <w:numFmt w:val="decimal"/>
      <w:lvlText w:val="（%1）"/>
      <w:lvlJc w:val="left"/>
      <w:pPr>
        <w:ind w:left="930" w:hanging="720"/>
      </w:pPr>
      <w:rPr>
        <w:rFonts w:asciiTheme="minorHAnsi" w:eastAsiaTheme="minorEastAsia" w:hAnsiTheme="minorHAnsi" w:cstheme="minorBidi"/>
      </w:rPr>
    </w:lvl>
    <w:lvl w:ilvl="1" w:tplc="04090019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7" w15:restartNumberingAfterBreak="0">
    <w:nsid w:val="4DC5F63C"/>
    <w:multiLevelType w:val="singleLevel"/>
    <w:tmpl w:val="4DC5F63C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</w:abstractNum>
  <w:num w:numId="1" w16cid:durableId="696976744">
    <w:abstractNumId w:val="3"/>
  </w:num>
  <w:num w:numId="2" w16cid:durableId="1355498820">
    <w:abstractNumId w:val="5"/>
  </w:num>
  <w:num w:numId="3" w16cid:durableId="814682582">
    <w:abstractNumId w:val="7"/>
  </w:num>
  <w:num w:numId="4" w16cid:durableId="168100785">
    <w:abstractNumId w:val="1"/>
  </w:num>
  <w:num w:numId="5" w16cid:durableId="1409960844">
    <w:abstractNumId w:val="4"/>
  </w:num>
  <w:num w:numId="6" w16cid:durableId="146243089">
    <w:abstractNumId w:val="2"/>
  </w:num>
  <w:num w:numId="7" w16cid:durableId="1737629032">
    <w:abstractNumId w:val="0"/>
  </w:num>
  <w:num w:numId="8" w16cid:durableId="7573635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10260C8"/>
    <w:rsid w:val="00045096"/>
    <w:rsid w:val="00073DA4"/>
    <w:rsid w:val="000A6040"/>
    <w:rsid w:val="00104EA5"/>
    <w:rsid w:val="001165A4"/>
    <w:rsid w:val="0017412A"/>
    <w:rsid w:val="00195346"/>
    <w:rsid w:val="001E6AD5"/>
    <w:rsid w:val="00203F7A"/>
    <w:rsid w:val="00207210"/>
    <w:rsid w:val="00246AAD"/>
    <w:rsid w:val="002532E4"/>
    <w:rsid w:val="002802E7"/>
    <w:rsid w:val="00292D8D"/>
    <w:rsid w:val="002B751C"/>
    <w:rsid w:val="002C1961"/>
    <w:rsid w:val="002E7138"/>
    <w:rsid w:val="00305CAB"/>
    <w:rsid w:val="00324988"/>
    <w:rsid w:val="00352C16"/>
    <w:rsid w:val="0037606A"/>
    <w:rsid w:val="003A0AC1"/>
    <w:rsid w:val="003A73AC"/>
    <w:rsid w:val="003B2243"/>
    <w:rsid w:val="003E66F2"/>
    <w:rsid w:val="003F4892"/>
    <w:rsid w:val="004072AD"/>
    <w:rsid w:val="004113D6"/>
    <w:rsid w:val="00457C1F"/>
    <w:rsid w:val="004A3429"/>
    <w:rsid w:val="004E3156"/>
    <w:rsid w:val="00550B79"/>
    <w:rsid w:val="005649E6"/>
    <w:rsid w:val="00572976"/>
    <w:rsid w:val="00580634"/>
    <w:rsid w:val="00600B7C"/>
    <w:rsid w:val="006023FD"/>
    <w:rsid w:val="00636C71"/>
    <w:rsid w:val="00656BE7"/>
    <w:rsid w:val="00660EEA"/>
    <w:rsid w:val="00662115"/>
    <w:rsid w:val="006716B1"/>
    <w:rsid w:val="0068348D"/>
    <w:rsid w:val="006F5812"/>
    <w:rsid w:val="00710E08"/>
    <w:rsid w:val="00725E01"/>
    <w:rsid w:val="007645AB"/>
    <w:rsid w:val="007B2FA4"/>
    <w:rsid w:val="007F53FF"/>
    <w:rsid w:val="008864DE"/>
    <w:rsid w:val="008B1CCB"/>
    <w:rsid w:val="008B2402"/>
    <w:rsid w:val="008D0C6A"/>
    <w:rsid w:val="00924FB9"/>
    <w:rsid w:val="00926D4E"/>
    <w:rsid w:val="009D7BB0"/>
    <w:rsid w:val="00AA1568"/>
    <w:rsid w:val="00B47F27"/>
    <w:rsid w:val="00B743C0"/>
    <w:rsid w:val="00BF5B3B"/>
    <w:rsid w:val="00C12596"/>
    <w:rsid w:val="00C27E06"/>
    <w:rsid w:val="00C46A23"/>
    <w:rsid w:val="00C51BBA"/>
    <w:rsid w:val="00C543D4"/>
    <w:rsid w:val="00C65AC9"/>
    <w:rsid w:val="00CC0AD5"/>
    <w:rsid w:val="00D141B2"/>
    <w:rsid w:val="00D553CA"/>
    <w:rsid w:val="00D668FF"/>
    <w:rsid w:val="00D70017"/>
    <w:rsid w:val="00D92E7D"/>
    <w:rsid w:val="00DC081D"/>
    <w:rsid w:val="00E21E8D"/>
    <w:rsid w:val="00E25D4B"/>
    <w:rsid w:val="00E900F7"/>
    <w:rsid w:val="00E903AE"/>
    <w:rsid w:val="00EB407C"/>
    <w:rsid w:val="00F27CB1"/>
    <w:rsid w:val="00F34772"/>
    <w:rsid w:val="00F5367B"/>
    <w:rsid w:val="00F5688E"/>
    <w:rsid w:val="00FB655E"/>
    <w:rsid w:val="00FC46AB"/>
    <w:rsid w:val="3102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44828B"/>
  <w15:docId w15:val="{7FFD07F0-C5A9-4D65-8FF4-8DC826BF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rsid w:val="002532E4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rsid w:val="002532E4"/>
    <w:pPr>
      <w:keepNext/>
      <w:keepLines/>
      <w:spacing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semiHidden/>
    <w:unhideWhenUsed/>
    <w:qFormat/>
    <w:rsid w:val="002532E4"/>
    <w:pPr>
      <w:keepNext/>
      <w:keepLines/>
      <w:spacing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4"/>
    <w:qFormat/>
    <w:rsid w:val="002532E4"/>
    <w:pPr>
      <w:ind w:firstLine="420"/>
    </w:pPr>
  </w:style>
  <w:style w:type="paragraph" w:styleId="a3">
    <w:name w:val="Body Text Indent"/>
    <w:basedOn w:val="a"/>
    <w:next w:val="2"/>
    <w:qFormat/>
    <w:rsid w:val="002532E4"/>
    <w:pPr>
      <w:ind w:firstLine="480"/>
    </w:pPr>
    <w:rPr>
      <w:rFonts w:ascii="宋体" w:hAnsi="宋体"/>
    </w:rPr>
  </w:style>
  <w:style w:type="paragraph" w:styleId="a4">
    <w:name w:val="Body Text First Indent"/>
    <w:basedOn w:val="a5"/>
    <w:qFormat/>
    <w:rsid w:val="002532E4"/>
    <w:pPr>
      <w:ind w:firstLineChars="100" w:firstLine="420"/>
    </w:pPr>
  </w:style>
  <w:style w:type="paragraph" w:styleId="a5">
    <w:name w:val="Body Text"/>
    <w:basedOn w:val="a"/>
    <w:uiPriority w:val="99"/>
    <w:qFormat/>
    <w:rsid w:val="002532E4"/>
    <w:rPr>
      <w:color w:val="993300"/>
      <w:sz w:val="24"/>
    </w:rPr>
  </w:style>
  <w:style w:type="paragraph" w:styleId="a6">
    <w:name w:val="List Paragraph"/>
    <w:basedOn w:val="a"/>
    <w:uiPriority w:val="99"/>
    <w:unhideWhenUsed/>
    <w:rsid w:val="00B47F2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2B1150-32BE-4E4F-8E8B-DBB6E19FE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1209</Words>
  <Characters>1440</Characters>
  <Application>Microsoft Office Word</Application>
  <DocSecurity>0</DocSecurity>
  <Lines>65</Lines>
  <Paragraphs>64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Timeiess</dc:creator>
  <cp:lastModifiedBy>L xzzz</cp:lastModifiedBy>
  <cp:revision>342</cp:revision>
  <cp:lastPrinted>2025-11-21T00:45:00Z</cp:lastPrinted>
  <dcterms:created xsi:type="dcterms:W3CDTF">2025-11-20T03:30:00Z</dcterms:created>
  <dcterms:modified xsi:type="dcterms:W3CDTF">2025-11-25T13:31:00Z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DE3F4A3766C843E49356B20AD88F8746_11</vt:lpwstr>
  </property>
  <property fmtid="{D5CDD505-2E9C-101B-9397-08002B2CF9AE}" pid="4" name="KSOTemplateDocerSaveRecord">
    <vt:lpwstr>eyJoZGlkIjoiNTQ1NGU3MTUzNTE4MDNhODBlOTQyMjBhODUzOGI2NDIiLCJ1c2VySWQiOiI1MjQ5MjMzMjIifQ==</vt:lpwstr>
  </property>
</Properties>
</file>