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964F5">
      <w:pPr>
        <w:pStyle w:val="3"/>
        <w:spacing w:line="336" w:lineRule="auto"/>
        <w:ind w:firstLine="640" w:firstLineChars="200"/>
        <w:jc w:val="center"/>
        <w:rPr>
          <w:rFonts w:hint="eastAsia" w:ascii="宋体" w:hAnsi="宋体" w:eastAsia="宋体" w:cs="宋体"/>
          <w:b w:val="0"/>
          <w:bCs/>
          <w:sz w:val="32"/>
          <w:szCs w:val="32"/>
          <w:highlight w:val="none"/>
        </w:rPr>
      </w:pPr>
      <w:r>
        <w:rPr>
          <w:rFonts w:hint="eastAsia" w:hAnsi="宋体" w:cs="宋体"/>
          <w:b w:val="0"/>
          <w:bCs/>
          <w:sz w:val="32"/>
          <w:szCs w:val="32"/>
          <w:highlight w:val="none"/>
          <w:lang w:val="en-US" w:eastAsia="zh-CN"/>
        </w:rPr>
        <w:t>质量</w:t>
      </w:r>
      <w:r>
        <w:rPr>
          <w:rFonts w:hint="eastAsia" w:ascii="宋体" w:hAnsi="宋体" w:eastAsia="宋体" w:cs="宋体"/>
          <w:b w:val="0"/>
          <w:bCs/>
          <w:sz w:val="32"/>
          <w:szCs w:val="32"/>
          <w:highlight w:val="none"/>
        </w:rPr>
        <w:t>要求应答表</w:t>
      </w:r>
    </w:p>
    <w:p w14:paraId="6EDF2F54">
      <w:pPr>
        <w:pStyle w:val="3"/>
        <w:spacing w:line="336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</w:p>
    <w:tbl>
      <w:tblPr>
        <w:tblStyle w:val="4"/>
        <w:tblW w:w="44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1858"/>
        <w:gridCol w:w="1687"/>
        <w:gridCol w:w="913"/>
        <w:gridCol w:w="1699"/>
        <w:gridCol w:w="1699"/>
      </w:tblGrid>
      <w:tr w14:paraId="59F8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600" w:type="pct"/>
            <w:noWrap w:val="0"/>
            <w:vAlign w:val="center"/>
          </w:tcPr>
          <w:p w14:paraId="2BEC4BD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0" w:type="pct"/>
            <w:noWrap w:val="0"/>
            <w:vAlign w:val="center"/>
          </w:tcPr>
          <w:p w14:paraId="01F074A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944" w:type="pct"/>
            <w:noWrap w:val="0"/>
            <w:vAlign w:val="center"/>
          </w:tcPr>
          <w:p w14:paraId="24657F6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511" w:type="pct"/>
            <w:noWrap w:val="0"/>
            <w:vAlign w:val="center"/>
          </w:tcPr>
          <w:p w14:paraId="5473080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951" w:type="pct"/>
            <w:noWrap w:val="0"/>
            <w:vAlign w:val="center"/>
          </w:tcPr>
          <w:p w14:paraId="28AA7F7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证明材料页码</w:t>
            </w:r>
          </w:p>
        </w:tc>
        <w:tc>
          <w:tcPr>
            <w:tcW w:w="951" w:type="pct"/>
            <w:noWrap w:val="0"/>
            <w:vAlign w:val="center"/>
          </w:tcPr>
          <w:p w14:paraId="0995E46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</w:tr>
      <w:tr w14:paraId="1DF5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00" w:type="pct"/>
            <w:noWrap w:val="0"/>
            <w:vAlign w:val="center"/>
          </w:tcPr>
          <w:p w14:paraId="790C09B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0" w:type="pct"/>
            <w:noWrap w:val="0"/>
            <w:vAlign w:val="center"/>
          </w:tcPr>
          <w:p w14:paraId="1FDD3AD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3B4CF9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0B70F4C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32FBB6D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7B67A93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CF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00" w:type="pct"/>
            <w:noWrap w:val="0"/>
            <w:vAlign w:val="center"/>
          </w:tcPr>
          <w:p w14:paraId="76C685C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40" w:type="pct"/>
            <w:noWrap w:val="0"/>
            <w:vAlign w:val="center"/>
          </w:tcPr>
          <w:p w14:paraId="4D30117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3E0F10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68FC009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38DFEE3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9C4CD0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9DE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00" w:type="pct"/>
            <w:noWrap w:val="0"/>
            <w:vAlign w:val="center"/>
          </w:tcPr>
          <w:p w14:paraId="68CDD2F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40" w:type="pct"/>
            <w:noWrap w:val="0"/>
            <w:vAlign w:val="center"/>
          </w:tcPr>
          <w:p w14:paraId="3BE4891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8479AF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3FFC010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6829CE4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5C18AC8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14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00" w:type="pct"/>
            <w:noWrap w:val="0"/>
            <w:vAlign w:val="center"/>
          </w:tcPr>
          <w:p w14:paraId="3FA383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40" w:type="pct"/>
            <w:noWrap w:val="0"/>
            <w:vAlign w:val="center"/>
          </w:tcPr>
          <w:p w14:paraId="161C7E0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CD4BA6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453671B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6C1360F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1CE1DA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A5B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00" w:type="pct"/>
            <w:noWrap w:val="0"/>
            <w:vAlign w:val="center"/>
          </w:tcPr>
          <w:p w14:paraId="281463B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40" w:type="pct"/>
            <w:noWrap w:val="0"/>
            <w:vAlign w:val="center"/>
          </w:tcPr>
          <w:p w14:paraId="77FEC5D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64E2B7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382A474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16BF737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48ECA77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09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00" w:type="pct"/>
            <w:noWrap w:val="0"/>
            <w:vAlign w:val="center"/>
          </w:tcPr>
          <w:p w14:paraId="4820594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40" w:type="pct"/>
            <w:noWrap w:val="0"/>
            <w:vAlign w:val="center"/>
          </w:tcPr>
          <w:p w14:paraId="31D87F8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F79635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11" w:type="pct"/>
            <w:noWrap w:val="0"/>
            <w:vAlign w:val="center"/>
          </w:tcPr>
          <w:p w14:paraId="4CC79A9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5D8F6EB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0C47822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EB027C6">
      <w:pPr>
        <w:pStyle w:val="3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</w:p>
    <w:p w14:paraId="05A8E04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1、“招标要求”一栏应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填写招标文件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 xml:space="preserve"> 第三章3.3技术要求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的内容；</w:t>
      </w:r>
    </w:p>
    <w:p w14:paraId="37716B9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2、“响应情况”应对照招标技术要求一一对应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逐条详细填写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</w:t>
      </w:r>
    </w:p>
    <w:p w14:paraId="136123B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3、“偏离情况”一栏应如实填写“正偏离”、“负偏离”或“无偏离”；</w:t>
      </w:r>
    </w:p>
    <w:p w14:paraId="3853E46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证明材料页码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一栏填写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对应参数佐证材料的页码。</w:t>
      </w:r>
    </w:p>
    <w:p w14:paraId="7573B48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、投标人应完整响应招标技术要求，并逐条填写《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质量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要求应答表》，如有漏项或缺项，将被视为未实质性满足招标文件要求按无效投标处理。</w:t>
      </w:r>
    </w:p>
    <w:p w14:paraId="4090672F">
      <w:pPr>
        <w:pStyle w:val="3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5C53F89">
      <w:pPr>
        <w:pStyle w:val="3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9FE28E8">
      <w:pPr>
        <w:pStyle w:val="3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C5C067F">
      <w:pPr>
        <w:pStyle w:val="3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投标人名称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公章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：____________</w:t>
      </w:r>
    </w:p>
    <w:p w14:paraId="428FA12A">
      <w:pPr>
        <w:pStyle w:val="3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日期：______年____月____日</w:t>
      </w:r>
    </w:p>
    <w:p w14:paraId="76208AF3">
      <w:pPr>
        <w:pStyle w:val="6"/>
        <w:numPr>
          <w:ilvl w:val="0"/>
          <w:numId w:val="0"/>
        </w:numPr>
        <w:ind w:leftChars="0"/>
        <w:outlineLvl w:val="9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说明：授权用投标专用章的，与公章具有相同法律效力。</w:t>
      </w:r>
    </w:p>
    <w:p w14:paraId="743353AD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12F09"/>
    <w:rsid w:val="0B21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首行缩进"/>
    <w:basedOn w:val="1"/>
    <w:qFormat/>
    <w:uiPriority w:val="0"/>
    <w:pPr>
      <w:spacing w:line="360" w:lineRule="auto"/>
      <w:ind w:firstLine="480" w:firstLineChars="200"/>
    </w:pPr>
    <w:rPr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2025-11-27T02:01:00Z</dcterms:created>
  <dc:creator>  </dc:creator>
  <cp:lastModifiedBy>  </cp:lastModifiedBy>
  <dcterms:modified xsi:type="dcterms:W3CDTF">2025-11-27T02:01:25Z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D0D36057742E48FEA82FD57A9DB74BF6_11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