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F02A3">
      <w:pPr>
        <w:jc w:val="center"/>
        <w:rPr>
          <w:rFonts w:hint="eastAsia" w:ascii="仿宋" w:hAnsi="仿宋" w:eastAsia="仿宋" w:cs="仿宋"/>
          <w:sz w:val="28"/>
          <w:szCs w:val="28"/>
        </w:rPr>
      </w:pPr>
    </w:p>
    <w:p w14:paraId="06F936BA">
      <w:pPr>
        <w:jc w:val="center"/>
        <w:rPr>
          <w:sz w:val="28"/>
          <w:szCs w:val="28"/>
        </w:rPr>
      </w:pPr>
      <w:r>
        <w:rPr>
          <w:rFonts w:hint="eastAsia" w:ascii="仿宋" w:hAnsi="仿宋" w:eastAsia="仿宋" w:cs="仿宋"/>
          <w:sz w:val="28"/>
          <w:szCs w:val="28"/>
          <w:lang w:eastAsia="zh-CN"/>
        </w:rPr>
        <w:t>小微</w:t>
      </w:r>
      <w:r>
        <w:rPr>
          <w:rFonts w:hint="eastAsia" w:ascii="仿宋" w:hAnsi="仿宋" w:eastAsia="仿宋" w:cs="仿宋"/>
          <w:sz w:val="28"/>
          <w:szCs w:val="28"/>
        </w:rPr>
        <w:t>企业声明函（服务）</w:t>
      </w:r>
    </w:p>
    <w:p w14:paraId="4037AEE8">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本公司（联合体）郑重声明，根据《政府采购促进</w:t>
      </w:r>
      <w:bookmarkStart w:id="0" w:name="_GoBack"/>
      <w:r>
        <w:rPr>
          <w:rFonts w:hint="eastAsia" w:ascii="仿宋" w:hAnsi="仿宋" w:eastAsia="仿宋"/>
          <w:spacing w:val="6"/>
          <w:sz w:val="28"/>
          <w:szCs w:val="28"/>
        </w:rPr>
        <w:t>中小</w:t>
      </w:r>
      <w:bookmarkEnd w:id="0"/>
      <w:r>
        <w:rPr>
          <w:rFonts w:hint="eastAsia" w:ascii="仿宋" w:hAnsi="仿宋" w:eastAsia="仿宋"/>
          <w:spacing w:val="6"/>
          <w:sz w:val="28"/>
          <w:szCs w:val="28"/>
        </w:rPr>
        <w:t>企业发展管理办法》（财库﹝2020﹞46 号）的规定，本公司（联合体）参加（单位名称）的（项目名称）采购活动，服务全部由符合政策要求的</w:t>
      </w:r>
      <w:r>
        <w:rPr>
          <w:rFonts w:hint="eastAsia" w:ascii="仿宋" w:hAnsi="仿宋" w:eastAsia="仿宋"/>
          <w:spacing w:val="6"/>
          <w:sz w:val="28"/>
          <w:szCs w:val="28"/>
          <w:lang w:eastAsia="zh-CN"/>
        </w:rPr>
        <w:t>小微</w:t>
      </w:r>
      <w:r>
        <w:rPr>
          <w:rFonts w:hint="eastAsia" w:ascii="仿宋" w:hAnsi="仿宋" w:eastAsia="仿宋"/>
          <w:spacing w:val="6"/>
          <w:sz w:val="28"/>
          <w:szCs w:val="28"/>
        </w:rPr>
        <w:t>企业承接。相关企业（含联合体中的</w:t>
      </w:r>
      <w:r>
        <w:rPr>
          <w:rFonts w:hint="eastAsia" w:ascii="仿宋" w:hAnsi="仿宋" w:eastAsia="仿宋"/>
          <w:spacing w:val="6"/>
          <w:sz w:val="28"/>
          <w:szCs w:val="28"/>
          <w:lang w:eastAsia="zh-CN"/>
        </w:rPr>
        <w:t>小微</w:t>
      </w:r>
      <w:r>
        <w:rPr>
          <w:rFonts w:hint="eastAsia" w:ascii="仿宋" w:hAnsi="仿宋" w:eastAsia="仿宋"/>
          <w:spacing w:val="6"/>
          <w:sz w:val="28"/>
          <w:szCs w:val="28"/>
        </w:rPr>
        <w:t>企业、签订分包意向协议的</w:t>
      </w:r>
      <w:r>
        <w:rPr>
          <w:rFonts w:hint="eastAsia" w:ascii="仿宋" w:hAnsi="仿宋" w:eastAsia="仿宋"/>
          <w:spacing w:val="6"/>
          <w:sz w:val="28"/>
          <w:szCs w:val="28"/>
          <w:lang w:eastAsia="zh-CN"/>
        </w:rPr>
        <w:t>小微</w:t>
      </w:r>
      <w:r>
        <w:rPr>
          <w:rFonts w:hint="eastAsia" w:ascii="仿宋" w:hAnsi="仿宋" w:eastAsia="仿宋"/>
          <w:spacing w:val="6"/>
          <w:sz w:val="28"/>
          <w:szCs w:val="28"/>
        </w:rPr>
        <w:t>企业）的具体情况如下：</w:t>
      </w:r>
    </w:p>
    <w:p w14:paraId="7FD3783A">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1、</w:t>
      </w:r>
      <w:r>
        <w:rPr>
          <w:rFonts w:hint="eastAsia" w:ascii="仿宋" w:hAnsi="仿宋" w:eastAsia="仿宋"/>
          <w:spacing w:val="6"/>
          <w:sz w:val="28"/>
          <w:szCs w:val="28"/>
          <w:u w:val="single"/>
        </w:rPr>
        <w:t>（标的名称）</w:t>
      </w:r>
      <w:r>
        <w:rPr>
          <w:rFonts w:hint="eastAsia" w:ascii="仿宋" w:hAnsi="仿宋" w:eastAsia="仿宋"/>
          <w:spacing w:val="6"/>
          <w:sz w:val="28"/>
          <w:szCs w:val="28"/>
        </w:rPr>
        <w:t>，属于</w:t>
      </w:r>
      <w:r>
        <w:rPr>
          <w:rFonts w:hint="eastAsia" w:ascii="仿宋" w:hAnsi="仿宋" w:eastAsia="仿宋"/>
          <w:spacing w:val="6"/>
          <w:sz w:val="28"/>
          <w:szCs w:val="28"/>
          <w:u w:val="single"/>
        </w:rPr>
        <w:t>（采购文件中明确的所属行业）</w:t>
      </w:r>
      <w:r>
        <w:rPr>
          <w:rFonts w:hint="eastAsia" w:ascii="仿宋" w:hAnsi="仿宋" w:eastAsia="仿宋"/>
          <w:spacing w:val="6"/>
          <w:sz w:val="28"/>
          <w:szCs w:val="28"/>
        </w:rPr>
        <w:t>；</w:t>
      </w:r>
    </w:p>
    <w:p w14:paraId="17259CE7">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承建（承接）企业为</w:t>
      </w:r>
      <w:r>
        <w:rPr>
          <w:rFonts w:hint="eastAsia" w:ascii="仿宋" w:hAnsi="仿宋" w:eastAsia="仿宋"/>
          <w:spacing w:val="6"/>
          <w:sz w:val="28"/>
          <w:szCs w:val="28"/>
          <w:u w:val="single"/>
        </w:rPr>
        <w:t>（企业名称）</w:t>
      </w:r>
      <w:r>
        <w:rPr>
          <w:rFonts w:hint="eastAsia" w:ascii="仿宋" w:hAnsi="仿宋" w:eastAsia="仿宋"/>
          <w:spacing w:val="6"/>
          <w:sz w:val="28"/>
          <w:szCs w:val="28"/>
        </w:rPr>
        <w:t>，从业人员</w:t>
      </w:r>
      <w:r>
        <w:rPr>
          <w:rFonts w:hint="eastAsia" w:ascii="仿宋" w:hAnsi="仿宋" w:eastAsia="仿宋"/>
          <w:spacing w:val="6"/>
          <w:sz w:val="28"/>
          <w:szCs w:val="28"/>
          <w:u w:val="single"/>
        </w:rPr>
        <w:t xml:space="preserve">      </w:t>
      </w:r>
      <w:r>
        <w:rPr>
          <w:rFonts w:hint="eastAsia" w:ascii="仿宋" w:hAnsi="仿宋" w:eastAsia="仿宋"/>
          <w:spacing w:val="6"/>
          <w:sz w:val="28"/>
          <w:szCs w:val="28"/>
          <w:u w:val="single"/>
        </w:rPr>
        <w:tab/>
      </w:r>
      <w:r>
        <w:rPr>
          <w:rFonts w:hint="eastAsia" w:ascii="仿宋" w:hAnsi="仿宋" w:eastAsia="仿宋"/>
          <w:spacing w:val="6"/>
          <w:sz w:val="28"/>
          <w:szCs w:val="28"/>
        </w:rPr>
        <w:t>人，营业收入为</w:t>
      </w:r>
      <w:r>
        <w:rPr>
          <w:rFonts w:hint="eastAsia" w:ascii="仿宋" w:hAnsi="仿宋" w:eastAsia="仿宋"/>
          <w:spacing w:val="6"/>
          <w:sz w:val="28"/>
          <w:szCs w:val="28"/>
          <w:u w:val="single"/>
        </w:rPr>
        <w:t xml:space="preserve"> </w:t>
      </w:r>
      <w:r>
        <w:rPr>
          <w:rFonts w:hint="eastAsia" w:ascii="仿宋" w:hAnsi="仿宋" w:eastAsia="仿宋"/>
          <w:spacing w:val="6"/>
          <w:sz w:val="28"/>
          <w:szCs w:val="28"/>
          <w:u w:val="single"/>
        </w:rPr>
        <w:tab/>
      </w:r>
      <w:r>
        <w:rPr>
          <w:rFonts w:hint="eastAsia" w:ascii="仿宋" w:hAnsi="仿宋" w:eastAsia="仿宋"/>
          <w:spacing w:val="6"/>
          <w:sz w:val="28"/>
          <w:szCs w:val="28"/>
        </w:rPr>
        <w:t>万元，资产总额为</w:t>
      </w:r>
      <w:r>
        <w:rPr>
          <w:rFonts w:hint="eastAsia" w:ascii="仿宋" w:hAnsi="仿宋" w:eastAsia="仿宋"/>
          <w:spacing w:val="6"/>
          <w:sz w:val="28"/>
          <w:szCs w:val="28"/>
          <w:u w:val="single"/>
        </w:rPr>
        <w:t xml:space="preserve"> </w:t>
      </w:r>
      <w:r>
        <w:rPr>
          <w:rFonts w:hint="eastAsia" w:ascii="仿宋" w:hAnsi="仿宋" w:eastAsia="仿宋"/>
          <w:spacing w:val="6"/>
          <w:sz w:val="28"/>
          <w:szCs w:val="28"/>
          <w:u w:val="single"/>
        </w:rPr>
        <w:tab/>
      </w:r>
      <w:r>
        <w:rPr>
          <w:rFonts w:hint="eastAsia" w:ascii="仿宋" w:hAnsi="仿宋" w:eastAsia="仿宋"/>
          <w:spacing w:val="6"/>
          <w:sz w:val="28"/>
          <w:szCs w:val="28"/>
          <w:u w:val="single"/>
        </w:rPr>
        <w:t xml:space="preserve">    </w:t>
      </w:r>
      <w:r>
        <w:rPr>
          <w:rFonts w:hint="eastAsia" w:ascii="仿宋" w:hAnsi="仿宋" w:eastAsia="仿宋"/>
          <w:spacing w:val="6"/>
          <w:sz w:val="28"/>
          <w:szCs w:val="28"/>
        </w:rPr>
        <w:t>万元，属于</w:t>
      </w:r>
      <w:r>
        <w:rPr>
          <w:rFonts w:hint="eastAsia" w:ascii="仿宋" w:hAnsi="仿宋" w:eastAsia="仿宋"/>
          <w:spacing w:val="6"/>
          <w:sz w:val="28"/>
          <w:szCs w:val="28"/>
          <w:u w:val="single"/>
        </w:rPr>
        <w:t>（中型企业、小型企业、微型企业）</w:t>
      </w:r>
      <w:r>
        <w:rPr>
          <w:rFonts w:hint="eastAsia" w:ascii="仿宋" w:hAnsi="仿宋" w:eastAsia="仿宋"/>
          <w:spacing w:val="6"/>
          <w:sz w:val="28"/>
          <w:szCs w:val="28"/>
        </w:rPr>
        <w:t>；</w:t>
      </w:r>
    </w:p>
    <w:p w14:paraId="75E3A1CB">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2、</w:t>
      </w:r>
      <w:r>
        <w:rPr>
          <w:rFonts w:hint="eastAsia" w:ascii="仿宋" w:hAnsi="仿宋" w:eastAsia="仿宋"/>
          <w:spacing w:val="6"/>
          <w:sz w:val="28"/>
          <w:szCs w:val="28"/>
          <w:u w:val="single"/>
        </w:rPr>
        <w:t>（标的名称）</w:t>
      </w:r>
      <w:r>
        <w:rPr>
          <w:rFonts w:hint="eastAsia" w:ascii="仿宋" w:hAnsi="仿宋" w:eastAsia="仿宋"/>
          <w:spacing w:val="6"/>
          <w:sz w:val="28"/>
          <w:szCs w:val="28"/>
        </w:rPr>
        <w:t>，属于</w:t>
      </w:r>
      <w:r>
        <w:rPr>
          <w:rFonts w:hint="eastAsia" w:ascii="仿宋" w:hAnsi="仿宋" w:eastAsia="仿宋"/>
          <w:spacing w:val="6"/>
          <w:sz w:val="28"/>
          <w:szCs w:val="28"/>
          <w:u w:val="single"/>
        </w:rPr>
        <w:t>（采购文件中明确的所属行业）</w:t>
      </w:r>
      <w:r>
        <w:rPr>
          <w:rFonts w:hint="eastAsia" w:ascii="仿宋" w:hAnsi="仿宋" w:eastAsia="仿宋"/>
          <w:spacing w:val="6"/>
          <w:sz w:val="28"/>
          <w:szCs w:val="28"/>
        </w:rPr>
        <w:t>；           承建（承接）企业为</w:t>
      </w:r>
      <w:r>
        <w:rPr>
          <w:rFonts w:hint="eastAsia" w:ascii="仿宋" w:hAnsi="仿宋" w:eastAsia="仿宋"/>
          <w:spacing w:val="6"/>
          <w:sz w:val="28"/>
          <w:szCs w:val="28"/>
          <w:u w:val="single"/>
        </w:rPr>
        <w:t>（企业名称）</w:t>
      </w:r>
      <w:r>
        <w:rPr>
          <w:rFonts w:hint="eastAsia" w:ascii="仿宋" w:hAnsi="仿宋" w:eastAsia="仿宋"/>
          <w:spacing w:val="6"/>
          <w:sz w:val="28"/>
          <w:szCs w:val="28"/>
        </w:rPr>
        <w:t>，从业人员</w:t>
      </w:r>
      <w:r>
        <w:rPr>
          <w:rFonts w:hint="eastAsia" w:ascii="仿宋" w:hAnsi="仿宋" w:eastAsia="仿宋"/>
          <w:spacing w:val="6"/>
          <w:sz w:val="28"/>
          <w:szCs w:val="28"/>
          <w:u w:val="single"/>
        </w:rPr>
        <w:t xml:space="preserve"> </w:t>
      </w:r>
      <w:r>
        <w:rPr>
          <w:rFonts w:hint="eastAsia" w:ascii="仿宋" w:hAnsi="仿宋" w:eastAsia="仿宋"/>
          <w:spacing w:val="6"/>
          <w:sz w:val="28"/>
          <w:szCs w:val="28"/>
          <w:u w:val="single"/>
        </w:rPr>
        <w:tab/>
      </w:r>
      <w:r>
        <w:rPr>
          <w:rFonts w:hint="eastAsia" w:ascii="仿宋" w:hAnsi="仿宋" w:eastAsia="仿宋"/>
          <w:spacing w:val="6"/>
          <w:sz w:val="28"/>
          <w:szCs w:val="28"/>
          <w:u w:val="single"/>
        </w:rPr>
        <w:t xml:space="preserve">  </w:t>
      </w:r>
      <w:r>
        <w:rPr>
          <w:rFonts w:hint="eastAsia" w:ascii="仿宋" w:hAnsi="仿宋" w:eastAsia="仿宋"/>
          <w:spacing w:val="6"/>
          <w:sz w:val="28"/>
          <w:szCs w:val="28"/>
        </w:rPr>
        <w:t>人，营业收入为</w:t>
      </w:r>
      <w:r>
        <w:rPr>
          <w:rFonts w:hint="eastAsia" w:ascii="仿宋" w:hAnsi="仿宋" w:eastAsia="仿宋"/>
          <w:spacing w:val="6"/>
          <w:sz w:val="28"/>
          <w:szCs w:val="28"/>
          <w:u w:val="single"/>
        </w:rPr>
        <w:t xml:space="preserve"> </w:t>
      </w:r>
      <w:r>
        <w:rPr>
          <w:rFonts w:hint="eastAsia" w:ascii="仿宋" w:hAnsi="仿宋" w:eastAsia="仿宋"/>
          <w:spacing w:val="6"/>
          <w:sz w:val="28"/>
          <w:szCs w:val="28"/>
          <w:u w:val="single"/>
        </w:rPr>
        <w:tab/>
      </w:r>
      <w:r>
        <w:rPr>
          <w:rFonts w:hint="eastAsia" w:ascii="仿宋" w:hAnsi="仿宋" w:eastAsia="仿宋"/>
          <w:spacing w:val="6"/>
          <w:sz w:val="28"/>
          <w:szCs w:val="28"/>
        </w:rPr>
        <w:t>万元，资产总额为</w:t>
      </w:r>
      <w:r>
        <w:rPr>
          <w:rFonts w:hint="eastAsia" w:ascii="仿宋" w:hAnsi="仿宋" w:eastAsia="仿宋"/>
          <w:spacing w:val="6"/>
          <w:sz w:val="28"/>
          <w:szCs w:val="28"/>
          <w:u w:val="single"/>
        </w:rPr>
        <w:t xml:space="preserve"> </w:t>
      </w:r>
      <w:r>
        <w:rPr>
          <w:rFonts w:hint="eastAsia" w:ascii="仿宋" w:hAnsi="仿宋" w:eastAsia="仿宋"/>
          <w:spacing w:val="6"/>
          <w:sz w:val="28"/>
          <w:szCs w:val="28"/>
          <w:u w:val="single"/>
        </w:rPr>
        <w:tab/>
      </w:r>
      <w:r>
        <w:rPr>
          <w:rFonts w:hint="eastAsia" w:ascii="仿宋" w:hAnsi="仿宋" w:eastAsia="仿宋"/>
          <w:spacing w:val="6"/>
          <w:sz w:val="28"/>
          <w:szCs w:val="28"/>
        </w:rPr>
        <w:t>万元，属于</w:t>
      </w:r>
      <w:r>
        <w:rPr>
          <w:rFonts w:hint="eastAsia" w:ascii="仿宋" w:hAnsi="仿宋" w:eastAsia="仿宋"/>
          <w:spacing w:val="6"/>
          <w:sz w:val="28"/>
          <w:szCs w:val="28"/>
          <w:u w:val="single"/>
        </w:rPr>
        <w:t>（中型企业、小型企业、微型企业）</w:t>
      </w:r>
      <w:r>
        <w:rPr>
          <w:rFonts w:hint="eastAsia" w:ascii="仿宋" w:hAnsi="仿宋" w:eastAsia="仿宋"/>
          <w:spacing w:val="6"/>
          <w:sz w:val="28"/>
          <w:szCs w:val="28"/>
        </w:rPr>
        <w:t>；</w:t>
      </w:r>
    </w:p>
    <w:p w14:paraId="78F75FA8">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w:t>
      </w:r>
    </w:p>
    <w:p w14:paraId="6F614346">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以上企业，不属于大企业的分支机构，不存在控股股东为大企业的情形，也不存在与大企业的负责人为同一人的情形。</w:t>
      </w:r>
    </w:p>
    <w:p w14:paraId="4B4E736E">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本企业对上述声明内容的真实性负责。如有虚假，将依法承担相应责任。</w:t>
      </w:r>
    </w:p>
    <w:p w14:paraId="658B4546">
      <w:pPr>
        <w:spacing w:line="588" w:lineRule="exact"/>
        <w:ind w:firstLine="584" w:firstLineChars="200"/>
        <w:jc w:val="center"/>
        <w:rPr>
          <w:rFonts w:hint="eastAsia" w:ascii="仿宋" w:hAnsi="仿宋" w:eastAsia="仿宋"/>
          <w:spacing w:val="6"/>
          <w:sz w:val="28"/>
          <w:szCs w:val="28"/>
        </w:rPr>
      </w:pPr>
      <w:r>
        <w:rPr>
          <w:rFonts w:hint="eastAsia" w:ascii="仿宋" w:hAnsi="仿宋" w:eastAsia="仿宋"/>
          <w:spacing w:val="6"/>
          <w:sz w:val="28"/>
          <w:szCs w:val="28"/>
        </w:rPr>
        <w:t xml:space="preserve">   企业名称（盖章）：</w:t>
      </w:r>
    </w:p>
    <w:p w14:paraId="6979284F">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 xml:space="preserve">                     日期：</w:t>
      </w:r>
    </w:p>
    <w:p w14:paraId="48734802">
      <w:pPr>
        <w:spacing w:line="588" w:lineRule="exact"/>
        <w:ind w:firstLine="584" w:firstLineChars="200"/>
        <w:rPr>
          <w:rFonts w:hint="eastAsia" w:ascii="仿宋" w:hAnsi="仿宋" w:eastAsia="仿宋"/>
          <w:spacing w:val="6"/>
          <w:sz w:val="28"/>
          <w:szCs w:val="28"/>
        </w:rPr>
      </w:pPr>
    </w:p>
    <w:p w14:paraId="0E5AB6D0">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备注：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 号）相关规定。</w:t>
      </w:r>
    </w:p>
    <w:p w14:paraId="3CEF7E32">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2.授权用投标专用章的，与公章具有相同法律效力。</w:t>
      </w:r>
    </w:p>
    <w:p w14:paraId="3434312F">
      <w:pPr>
        <w:spacing w:line="588" w:lineRule="exact"/>
        <w:ind w:firstLine="584" w:firstLineChars="200"/>
        <w:rPr>
          <w:rFonts w:hint="eastAsia" w:ascii="仿宋" w:hAnsi="仿宋" w:eastAsia="仿宋"/>
          <w:spacing w:val="6"/>
          <w:sz w:val="28"/>
          <w:szCs w:val="28"/>
        </w:rPr>
      </w:pPr>
      <w:r>
        <w:rPr>
          <w:rFonts w:hint="eastAsia" w:ascii="仿宋" w:hAnsi="仿宋" w:eastAsia="仿宋"/>
          <w:spacing w:val="6"/>
          <w:sz w:val="28"/>
          <w:szCs w:val="28"/>
        </w:rPr>
        <w:t>3.</w:t>
      </w:r>
      <w:r>
        <w:rPr>
          <w:rFonts w:hint="eastAsia" w:ascii="仿宋" w:hAnsi="仿宋" w:eastAsia="仿宋" w:cs="仿宋"/>
          <w:sz w:val="28"/>
          <w:szCs w:val="28"/>
        </w:rPr>
        <w:t>从业人员、营业收入、资产总额填报上一年度数据；无上一年度数据的新成立企业可不填报相关数据，参照国务院批准的中小企业划分标准，根据企业自身情况如实判断。</w:t>
      </w:r>
    </w:p>
    <w:p w14:paraId="644738D8">
      <w:pPr>
        <w:spacing w:line="588" w:lineRule="exact"/>
        <w:ind w:firstLine="584" w:firstLineChars="200"/>
        <w:rPr>
          <w:rFonts w:hint="eastAsia" w:ascii="仿宋" w:hAnsi="仿宋" w:eastAsia="仿宋"/>
          <w:spacing w:val="6"/>
          <w:sz w:val="28"/>
          <w:szCs w:val="28"/>
        </w:rPr>
      </w:pPr>
    </w:p>
    <w:p w14:paraId="32614E70">
      <w:pPr>
        <w:spacing w:line="588" w:lineRule="exact"/>
        <w:jc w:val="left"/>
        <w:rPr>
          <w:rFonts w:hint="eastAsia" w:ascii="仿宋" w:hAnsi="仿宋" w:eastAsia="仿宋"/>
          <w:b/>
          <w:bCs/>
          <w:spacing w:val="6"/>
          <w:sz w:val="28"/>
          <w:szCs w:val="28"/>
        </w:rPr>
      </w:pPr>
      <w:r>
        <w:rPr>
          <w:rFonts w:hint="eastAsia" w:ascii="仿宋" w:hAnsi="仿宋" w:eastAsia="仿宋"/>
          <w:b/>
          <w:bCs/>
          <w:spacing w:val="6"/>
          <w:sz w:val="28"/>
          <w:szCs w:val="28"/>
        </w:rPr>
        <w:t>特别提醒：</w:t>
      </w:r>
    </w:p>
    <w:p w14:paraId="589208FC">
      <w:pPr>
        <w:spacing w:line="588" w:lineRule="exact"/>
        <w:jc w:val="left"/>
        <w:rPr>
          <w:rFonts w:hint="eastAsia" w:ascii="仿宋" w:hAnsi="仿宋" w:eastAsia="仿宋"/>
          <w:b/>
          <w:bCs/>
          <w:color w:val="FF0000"/>
          <w:spacing w:val="6"/>
          <w:sz w:val="28"/>
          <w:szCs w:val="28"/>
        </w:rPr>
      </w:pPr>
      <w:r>
        <w:rPr>
          <w:rFonts w:hint="eastAsia" w:ascii="仿宋" w:hAnsi="仿宋" w:eastAsia="仿宋"/>
          <w:b/>
          <w:bCs/>
          <w:spacing w:val="6"/>
          <w:sz w:val="28"/>
          <w:szCs w:val="28"/>
        </w:rPr>
        <w:t>1、供应商应当对其出具的《</w:t>
      </w:r>
      <w:r>
        <w:rPr>
          <w:rFonts w:hint="eastAsia" w:ascii="仿宋" w:hAnsi="仿宋" w:eastAsia="仿宋"/>
          <w:b/>
          <w:bCs/>
          <w:spacing w:val="6"/>
          <w:sz w:val="28"/>
          <w:szCs w:val="28"/>
          <w:lang w:eastAsia="zh-CN"/>
        </w:rPr>
        <w:t>小微</w:t>
      </w:r>
      <w:r>
        <w:rPr>
          <w:rFonts w:hint="eastAsia" w:ascii="仿宋" w:hAnsi="仿宋" w:eastAsia="仿宋"/>
          <w:b/>
          <w:bCs/>
          <w:spacing w:val="6"/>
          <w:sz w:val="28"/>
          <w:szCs w:val="28"/>
        </w:rPr>
        <w:t>企业声明函》真实性负责，供应商出具的《</w:t>
      </w:r>
      <w:r>
        <w:rPr>
          <w:rFonts w:hint="eastAsia" w:ascii="仿宋" w:hAnsi="仿宋" w:eastAsia="仿宋"/>
          <w:b/>
          <w:bCs/>
          <w:spacing w:val="6"/>
          <w:sz w:val="28"/>
          <w:szCs w:val="28"/>
          <w:lang w:eastAsia="zh-CN"/>
        </w:rPr>
        <w:t>小微</w:t>
      </w:r>
      <w:r>
        <w:rPr>
          <w:rFonts w:hint="eastAsia" w:ascii="仿宋" w:hAnsi="仿宋" w:eastAsia="仿宋"/>
          <w:b/>
          <w:bCs/>
          <w:spacing w:val="6"/>
          <w:sz w:val="28"/>
          <w:szCs w:val="28"/>
        </w:rPr>
        <w:t>企业声明函》内容不实的，属于提供虚假材料谋取中标。</w:t>
      </w:r>
    </w:p>
    <w:p w14:paraId="19771EEA">
      <w:r>
        <w:rPr>
          <w:rFonts w:hint="eastAsia" w:ascii="仿宋" w:hAnsi="仿宋" w:eastAsia="仿宋"/>
          <w:b/>
          <w:bCs/>
          <w:spacing w:val="6"/>
          <w:sz w:val="28"/>
          <w:szCs w:val="28"/>
        </w:rPr>
        <w:t>2、《</w:t>
      </w:r>
      <w:r>
        <w:rPr>
          <w:rFonts w:hint="eastAsia" w:ascii="仿宋" w:hAnsi="仿宋" w:eastAsia="仿宋"/>
          <w:b/>
          <w:bCs/>
          <w:spacing w:val="6"/>
          <w:sz w:val="28"/>
          <w:szCs w:val="28"/>
          <w:lang w:eastAsia="zh-CN"/>
        </w:rPr>
        <w:t>小微</w:t>
      </w:r>
      <w:r>
        <w:rPr>
          <w:rFonts w:hint="eastAsia" w:ascii="仿宋" w:hAnsi="仿宋" w:eastAsia="仿宋"/>
          <w:b/>
          <w:bCs/>
          <w:spacing w:val="6"/>
          <w:sz w:val="28"/>
          <w:szCs w:val="28"/>
        </w:rPr>
        <w:t>企业声明函》随成交结果同时公开。</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90026"/>
    <w:rsid w:val="54990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2025-11-27T09:46:00Z</dcterms:created>
  <dc:creator>H</dc:creator>
  <cp:lastModifiedBy>H</cp:lastModifiedBy>
  <dcterms:modified xsi:type="dcterms:W3CDTF">2025-11-27T09:50:39Z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433AA3A0F11B4F20BFFFA3BFB096E630_11</vt:lpwstr>
  </property>
  <property fmtid="{D5CDD505-2E9C-101B-9397-08002B2CF9AE}" pid="4" name="KSOTemplateDocerSaveRecord">
    <vt:lpwstr>eyJoZGlkIjoiNzg4NjQzNGZmYzgxOTYwOWJjZTNmNzQ0OTk2MTliNzUiLCJ1c2VySWQiOiI1MjUwOTc0MjQifQ==</vt:lpwstr>
  </property>
</Properties>
</file>