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36EEC6">
      <w:pPr>
        <w:pStyle w:val="2"/>
        <w:spacing w:line="480" w:lineRule="auto"/>
        <w:ind w:firstLine="0" w:firstLineChars="0"/>
        <w:jc w:val="center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技术响应/偏离表</w:t>
      </w:r>
    </w:p>
    <w:p w14:paraId="0971060B">
      <w:pPr>
        <w:pStyle w:val="2"/>
        <w:spacing w:line="480" w:lineRule="auto"/>
        <w:ind w:left="0" w:leftChars="0" w:firstLine="0" w:firstLineChars="0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 xml:space="preserve">项目名称：                    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    </w:t>
      </w:r>
    </w:p>
    <w:p w14:paraId="1E91D970">
      <w:pPr>
        <w:pStyle w:val="3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>项目编号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>：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                              </w:t>
      </w:r>
    </w:p>
    <w:p w14:paraId="3AEDDC5F">
      <w:pPr>
        <w:pStyle w:val="3"/>
        <w:rPr>
          <w:rFonts w:hint="eastAsia"/>
        </w:rPr>
      </w:pPr>
    </w:p>
    <w:tbl>
      <w:tblPr>
        <w:tblStyle w:val="4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529"/>
        <w:gridCol w:w="1077"/>
        <w:gridCol w:w="1187"/>
        <w:gridCol w:w="1044"/>
        <w:gridCol w:w="1050"/>
        <w:gridCol w:w="1035"/>
        <w:gridCol w:w="1117"/>
      </w:tblGrid>
      <w:tr w14:paraId="27DF5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</w:trPr>
        <w:tc>
          <w:tcPr>
            <w:tcW w:w="280" w:type="pct"/>
            <w:noWrap w:val="0"/>
            <w:vAlign w:val="center"/>
          </w:tcPr>
          <w:p w14:paraId="174962A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897" w:type="pct"/>
            <w:noWrap w:val="0"/>
            <w:vAlign w:val="center"/>
          </w:tcPr>
          <w:p w14:paraId="3C661A8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品目</w:t>
            </w:r>
          </w:p>
          <w:p w14:paraId="7BACEF8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632" w:type="pct"/>
            <w:noWrap w:val="0"/>
            <w:vAlign w:val="center"/>
          </w:tcPr>
          <w:p w14:paraId="050C5C9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采购</w:t>
            </w:r>
          </w:p>
          <w:p w14:paraId="6A052FA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696" w:type="pct"/>
            <w:noWrap w:val="0"/>
            <w:vAlign w:val="center"/>
          </w:tcPr>
          <w:p w14:paraId="4E8117BD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技术</w:t>
            </w:r>
          </w:p>
          <w:p w14:paraId="3BEB577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应</w:t>
            </w: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答</w:t>
            </w:r>
          </w:p>
          <w:p w14:paraId="2925A35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vAlign w:val="center"/>
          </w:tcPr>
          <w:p w14:paraId="1A159DEF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</w:t>
            </w:r>
          </w:p>
          <w:p w14:paraId="0E7B6E5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偏离</w:t>
            </w:r>
          </w:p>
        </w:tc>
        <w:tc>
          <w:tcPr>
            <w:tcW w:w="616" w:type="pct"/>
            <w:noWrap w:val="0"/>
            <w:vAlign w:val="center"/>
          </w:tcPr>
          <w:p w14:paraId="3A52F1A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偏离</w:t>
            </w:r>
          </w:p>
          <w:p w14:paraId="24F571E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  <w:tc>
          <w:tcPr>
            <w:tcW w:w="607" w:type="pct"/>
            <w:noWrap w:val="0"/>
            <w:vAlign w:val="center"/>
          </w:tcPr>
          <w:p w14:paraId="1AA6FCA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关联</w:t>
            </w:r>
          </w:p>
          <w:p w14:paraId="1E05530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文件</w:t>
            </w:r>
          </w:p>
        </w:tc>
        <w:tc>
          <w:tcPr>
            <w:tcW w:w="655" w:type="pct"/>
            <w:noWrap w:val="0"/>
            <w:vAlign w:val="center"/>
          </w:tcPr>
          <w:p w14:paraId="3E275BF5">
            <w:pPr>
              <w:keepNext w:val="0"/>
              <w:keepLines w:val="0"/>
              <w:pageBreakBefore w:val="0"/>
              <w:widowControl w:val="0"/>
              <w:tabs>
                <w:tab w:val="left" w:pos="228"/>
                <w:tab w:val="center" w:pos="594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佐证文件页码</w:t>
            </w:r>
          </w:p>
        </w:tc>
      </w:tr>
      <w:tr w14:paraId="62EBE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6BDFB1ED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97" w:type="pct"/>
            <w:noWrap w:val="0"/>
            <w:vAlign w:val="center"/>
          </w:tcPr>
          <w:p w14:paraId="257EC8E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对第三章3.3技术内容进行逐条响应</w:t>
            </w:r>
          </w:p>
        </w:tc>
        <w:tc>
          <w:tcPr>
            <w:tcW w:w="632" w:type="pct"/>
            <w:noWrap w:val="0"/>
            <w:vAlign w:val="center"/>
          </w:tcPr>
          <w:p w14:paraId="7B0F1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696" w:type="pct"/>
            <w:noWrap w:val="0"/>
            <w:vAlign w:val="center"/>
          </w:tcPr>
          <w:p w14:paraId="3E2F4B2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vAlign w:val="center"/>
          </w:tcPr>
          <w:p w14:paraId="64D44493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340A8789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0FE103E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655" w:type="pct"/>
            <w:noWrap w:val="0"/>
            <w:vAlign w:val="center"/>
          </w:tcPr>
          <w:p w14:paraId="1398372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</w:tr>
      <w:tr w14:paraId="5A70B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5B7D420E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97" w:type="pct"/>
            <w:noWrap w:val="0"/>
            <w:vAlign w:val="center"/>
          </w:tcPr>
          <w:p w14:paraId="7FBDB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32" w:type="pct"/>
            <w:noWrap w:val="0"/>
            <w:vAlign w:val="center"/>
          </w:tcPr>
          <w:p w14:paraId="32B960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</w:p>
        </w:tc>
        <w:tc>
          <w:tcPr>
            <w:tcW w:w="696" w:type="pct"/>
            <w:noWrap w:val="0"/>
            <w:vAlign w:val="center"/>
          </w:tcPr>
          <w:p w14:paraId="0578D30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612" w:type="pct"/>
            <w:noWrap w:val="0"/>
            <w:vAlign w:val="center"/>
          </w:tcPr>
          <w:p w14:paraId="432CE53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616" w:type="pct"/>
            <w:noWrap w:val="0"/>
            <w:vAlign w:val="center"/>
          </w:tcPr>
          <w:p w14:paraId="401B486A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607" w:type="pct"/>
            <w:noWrap w:val="0"/>
            <w:vAlign w:val="center"/>
          </w:tcPr>
          <w:p w14:paraId="5BEAECC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655" w:type="pct"/>
            <w:noWrap w:val="0"/>
            <w:vAlign w:val="center"/>
          </w:tcPr>
          <w:p w14:paraId="273C1D9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</w:tr>
      <w:tr w14:paraId="13630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5E85A90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97" w:type="pct"/>
            <w:noWrap w:val="0"/>
            <w:vAlign w:val="center"/>
          </w:tcPr>
          <w:p w14:paraId="100DA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......</w:t>
            </w:r>
          </w:p>
        </w:tc>
        <w:tc>
          <w:tcPr>
            <w:tcW w:w="632" w:type="pct"/>
            <w:noWrap w:val="0"/>
            <w:vAlign w:val="center"/>
          </w:tcPr>
          <w:p w14:paraId="78693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96" w:type="pct"/>
            <w:noWrap w:val="0"/>
            <w:vAlign w:val="center"/>
          </w:tcPr>
          <w:p w14:paraId="29B565C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2" w:type="pct"/>
            <w:noWrap w:val="0"/>
            <w:vAlign w:val="center"/>
          </w:tcPr>
          <w:p w14:paraId="32C53F39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noWrap w:val="0"/>
            <w:vAlign w:val="center"/>
          </w:tcPr>
          <w:p w14:paraId="5729801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07" w:type="pct"/>
            <w:noWrap w:val="0"/>
            <w:vAlign w:val="center"/>
          </w:tcPr>
          <w:p w14:paraId="64A72EE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55" w:type="pct"/>
            <w:noWrap w:val="0"/>
            <w:vAlign w:val="center"/>
          </w:tcPr>
          <w:p w14:paraId="754FA32E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CFF28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280" w:type="pct"/>
            <w:noWrap w:val="0"/>
            <w:vAlign w:val="center"/>
          </w:tcPr>
          <w:p w14:paraId="39E7302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</w:pPr>
          </w:p>
        </w:tc>
        <w:tc>
          <w:tcPr>
            <w:tcW w:w="897" w:type="pct"/>
            <w:noWrap w:val="0"/>
            <w:vAlign w:val="center"/>
          </w:tcPr>
          <w:p w14:paraId="3CD037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32" w:type="pct"/>
            <w:noWrap w:val="0"/>
            <w:vAlign w:val="center"/>
          </w:tcPr>
          <w:p w14:paraId="01394D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96" w:type="pct"/>
            <w:noWrap w:val="0"/>
            <w:vAlign w:val="center"/>
          </w:tcPr>
          <w:p w14:paraId="5B79B37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2" w:type="pct"/>
            <w:noWrap w:val="0"/>
            <w:vAlign w:val="center"/>
          </w:tcPr>
          <w:p w14:paraId="10120FA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16" w:type="pct"/>
            <w:noWrap w:val="0"/>
            <w:vAlign w:val="center"/>
          </w:tcPr>
          <w:p w14:paraId="0F45DD2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07" w:type="pct"/>
            <w:noWrap w:val="0"/>
            <w:vAlign w:val="center"/>
          </w:tcPr>
          <w:p w14:paraId="0D29AAF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55" w:type="pct"/>
            <w:noWrap w:val="0"/>
            <w:vAlign w:val="center"/>
          </w:tcPr>
          <w:p w14:paraId="20CC6DAF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outlineLvl w:val="0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B12A85F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48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         供应商名称(签章)：{供应商名称}</w:t>
      </w:r>
    </w:p>
    <w:p w14:paraId="44E4169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0" w:firstLineChars="0"/>
        <w:jc w:val="both"/>
        <w:textAlignment w:val="auto"/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时间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3222DF7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  <w:t>1.“技术应答”栏内填写投标响应真实参数。</w:t>
      </w:r>
    </w:p>
    <w:p w14:paraId="27A7588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highlight w:val="none"/>
          <w:lang w:val="en-US" w:eastAsia="zh-CN"/>
        </w:rPr>
        <w:t>2.“响应/偏离”栏内填写“响应或正、负偏离”，在“偏离说明”栏内写偏离原因。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365C8"/>
    <w:rsid w:val="23B3630F"/>
    <w:rsid w:val="62C36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182</Characters>
  <Lines>0</Lines>
  <Paragraphs>0</Paragraphs>
  <TotalTime>0</TotalTime>
  <ScaleCrop>false</ScaleCrop>
  <LinksUpToDate>false</LinksUpToDate>
  <CharactersWithSpaces>290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2025-10-27T08:51:00Z</dcterms:created>
  <dc:creator>左左</dc:creator>
  <cp:lastModifiedBy>左左</cp:lastModifiedBy>
  <dcterms:modified xsi:type="dcterms:W3CDTF">2025-11-04T03:17:34Z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B34D631043E54ED7BF3A38B488F64D56_11</vt:lpwstr>
  </property>
  <property fmtid="{D5CDD505-2E9C-101B-9397-08002B2CF9AE}" pid="4" name="KSOTemplateDocerSaveRecord">
    <vt:lpwstr>eyJoZGlkIjoiMGVmNjJmZGJjZjhhNGVmNzg0NTU0Y2ExNjM1ZTI1ODciLCJ1c2VySWQiOiI1NzY5ODc4MzkifQ==</vt:lpwstr>
  </property>
</Properties>
</file>