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AE0A14" w14:textId="57DD0788" w:rsidR="009139F0" w:rsidRDefault="009139F0" w:rsidP="009139F0">
      <w:pPr>
        <w:pStyle w:val="null3"/>
        <w:spacing w:line="360" w:lineRule="auto"/>
        <w:rPr>
          <w:rFonts w:ascii="宋体" w:eastAsia="宋体" w:hAnsi="宋体" w:cs="仿宋_GB2312" w:hint="eastAsia"/>
          <w:sz w:val="24"/>
          <w:szCs w:val="24"/>
          <w:lang w:eastAsia="zh-CN"/>
        </w:rPr>
      </w:pPr>
      <w:r>
        <w:rPr>
          <w:rFonts w:ascii="宋体" w:eastAsia="宋体" w:hAnsi="宋体" w:cs="仿宋_GB2312" w:hint="eastAsia"/>
          <w:sz w:val="24"/>
          <w:szCs w:val="24"/>
          <w:lang w:eastAsia="zh-CN"/>
        </w:rPr>
        <w:t>附件：</w:t>
      </w:r>
      <w:r>
        <w:rPr>
          <w:rFonts w:ascii="宋体" w:eastAsia="宋体" w:hAnsi="宋体" w:cs="仿宋_GB2312"/>
          <w:sz w:val="24"/>
          <w:szCs w:val="24"/>
          <w:lang w:eastAsia="zh-CN"/>
        </w:rPr>
        <w:t>样品清单</w:t>
      </w:r>
    </w:p>
    <w:p w14:paraId="4FC56FA4" w14:textId="77777777" w:rsidR="009139F0" w:rsidRDefault="009139F0" w:rsidP="007926F7">
      <w:pPr>
        <w:pStyle w:val="null3"/>
        <w:spacing w:line="360" w:lineRule="auto"/>
        <w:rPr>
          <w:rFonts w:ascii="宋体" w:eastAsia="宋体" w:hAnsi="宋体" w:cs="仿宋_GB2312"/>
          <w:sz w:val="24"/>
          <w:szCs w:val="24"/>
          <w:lang w:eastAsia="zh-CN"/>
        </w:rPr>
      </w:pPr>
      <w:r>
        <w:rPr>
          <w:rFonts w:ascii="宋体" w:eastAsia="宋体" w:hAnsi="宋体" w:cs="仿宋_GB2312"/>
          <w:sz w:val="24"/>
          <w:szCs w:val="24"/>
          <w:lang w:eastAsia="zh-CN"/>
        </w:rPr>
        <w:t>采购包1：</w:t>
      </w:r>
    </w:p>
    <w:tbl>
      <w:tblPr>
        <w:tblW w:w="49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0"/>
        <w:gridCol w:w="1268"/>
        <w:gridCol w:w="834"/>
        <w:gridCol w:w="3705"/>
        <w:gridCol w:w="1752"/>
      </w:tblGrid>
      <w:tr w:rsidR="007926F7" w14:paraId="7E8A8D7D" w14:textId="77777777" w:rsidTr="007926F7">
        <w:trPr>
          <w:jc w:val="center"/>
        </w:trPr>
        <w:tc>
          <w:tcPr>
            <w:tcW w:w="440" w:type="pct"/>
            <w:vAlign w:val="center"/>
          </w:tcPr>
          <w:p w14:paraId="6A35E26B" w14:textId="77777777" w:rsidR="007926F7" w:rsidRDefault="007926F7" w:rsidP="00EF2782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序号</w:t>
            </w:r>
          </w:p>
        </w:tc>
        <w:tc>
          <w:tcPr>
            <w:tcW w:w="765" w:type="pct"/>
            <w:vAlign w:val="center"/>
          </w:tcPr>
          <w:p w14:paraId="303C17C3" w14:textId="77777777" w:rsidR="007926F7" w:rsidRDefault="007926F7" w:rsidP="00EF2782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样品名称</w:t>
            </w:r>
          </w:p>
        </w:tc>
        <w:tc>
          <w:tcPr>
            <w:tcW w:w="503" w:type="pct"/>
            <w:vAlign w:val="center"/>
          </w:tcPr>
          <w:p w14:paraId="0C68551B" w14:textId="77777777" w:rsidR="007926F7" w:rsidRDefault="007926F7" w:rsidP="00EF2782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数量</w:t>
            </w:r>
          </w:p>
        </w:tc>
        <w:tc>
          <w:tcPr>
            <w:tcW w:w="2235" w:type="pct"/>
            <w:vAlign w:val="center"/>
          </w:tcPr>
          <w:p w14:paraId="1995A84E" w14:textId="77777777" w:rsidR="007926F7" w:rsidRDefault="007926F7" w:rsidP="00EF2782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制作的标准和要求</w:t>
            </w:r>
          </w:p>
        </w:tc>
        <w:tc>
          <w:tcPr>
            <w:tcW w:w="1057" w:type="pct"/>
            <w:vAlign w:val="center"/>
          </w:tcPr>
          <w:p w14:paraId="1D66745B" w14:textId="77777777" w:rsidR="007926F7" w:rsidRDefault="007926F7" w:rsidP="00EF2782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是否需提供样品检测报告</w:t>
            </w:r>
          </w:p>
        </w:tc>
      </w:tr>
      <w:tr w:rsidR="007926F7" w14:paraId="0DAA865F" w14:textId="77777777" w:rsidTr="007926F7">
        <w:trPr>
          <w:jc w:val="center"/>
        </w:trPr>
        <w:tc>
          <w:tcPr>
            <w:tcW w:w="440" w:type="pct"/>
            <w:vAlign w:val="center"/>
          </w:tcPr>
          <w:p w14:paraId="2462EAB9" w14:textId="77777777" w:rsidR="007926F7" w:rsidRDefault="007926F7" w:rsidP="00EF2782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765" w:type="pct"/>
            <w:vAlign w:val="center"/>
          </w:tcPr>
          <w:p w14:paraId="01D38DDB" w14:textId="77777777" w:rsidR="007926F7" w:rsidRDefault="007926F7" w:rsidP="00EF2782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大米</w:t>
            </w:r>
          </w:p>
        </w:tc>
        <w:tc>
          <w:tcPr>
            <w:tcW w:w="503" w:type="pct"/>
            <w:vAlign w:val="center"/>
          </w:tcPr>
          <w:p w14:paraId="2BF5CB73" w14:textId="77777777" w:rsidR="007926F7" w:rsidRDefault="007926F7" w:rsidP="00EF2782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5KG</w:t>
            </w:r>
          </w:p>
        </w:tc>
        <w:tc>
          <w:tcPr>
            <w:tcW w:w="2235" w:type="pct"/>
            <w:vAlign w:val="center"/>
          </w:tcPr>
          <w:p w14:paraId="0F8AB9CC" w14:textId="77777777" w:rsidR="007926F7" w:rsidRDefault="007926F7" w:rsidP="00EF2782">
            <w:pPr>
              <w:spacing w:line="56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符合GB/T19266标准规定的等级，一级及以上大米，当年产新米</w:t>
            </w:r>
          </w:p>
        </w:tc>
        <w:tc>
          <w:tcPr>
            <w:tcW w:w="1057" w:type="pct"/>
            <w:vAlign w:val="center"/>
          </w:tcPr>
          <w:p w14:paraId="5806885F" w14:textId="77777777" w:rsidR="007926F7" w:rsidRDefault="007926F7" w:rsidP="00EF2782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是</w:t>
            </w:r>
          </w:p>
        </w:tc>
      </w:tr>
    </w:tbl>
    <w:p w14:paraId="187561CE" w14:textId="77777777" w:rsidR="007926F7" w:rsidRPr="007926F7" w:rsidRDefault="007926F7" w:rsidP="007926F7">
      <w:pPr>
        <w:pStyle w:val="null3"/>
        <w:spacing w:line="360" w:lineRule="auto"/>
        <w:rPr>
          <w:rFonts w:ascii="宋体" w:eastAsia="宋体" w:hAnsi="宋体" w:cs="仿宋_GB2312" w:hint="eastAsia"/>
          <w:sz w:val="24"/>
          <w:szCs w:val="24"/>
          <w:lang w:eastAsia="zh-CN"/>
        </w:rPr>
      </w:pPr>
    </w:p>
    <w:p w14:paraId="4B60C71F" w14:textId="77777777" w:rsidR="009139F0" w:rsidRDefault="009139F0" w:rsidP="007926F7">
      <w:pPr>
        <w:pStyle w:val="null3"/>
        <w:spacing w:line="360" w:lineRule="auto"/>
        <w:rPr>
          <w:rFonts w:ascii="宋体" w:eastAsia="宋体" w:hAnsi="宋体" w:cs="仿宋_GB2312"/>
          <w:sz w:val="24"/>
          <w:szCs w:val="24"/>
          <w:lang w:eastAsia="zh-CN"/>
        </w:rPr>
      </w:pPr>
      <w:r w:rsidRPr="006B6723">
        <w:rPr>
          <w:rFonts w:ascii="宋体" w:eastAsia="宋体" w:hAnsi="宋体" w:cs="仿宋_GB2312"/>
          <w:sz w:val="24"/>
          <w:szCs w:val="24"/>
          <w:lang w:eastAsia="zh-CN"/>
        </w:rPr>
        <w:t xml:space="preserve">采购包2： </w:t>
      </w:r>
    </w:p>
    <w:tbl>
      <w:tblPr>
        <w:tblW w:w="49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0"/>
        <w:gridCol w:w="1268"/>
        <w:gridCol w:w="834"/>
        <w:gridCol w:w="3705"/>
        <w:gridCol w:w="1752"/>
      </w:tblGrid>
      <w:tr w:rsidR="007926F7" w14:paraId="5F1E639C" w14:textId="77777777" w:rsidTr="007926F7">
        <w:trPr>
          <w:jc w:val="center"/>
        </w:trPr>
        <w:tc>
          <w:tcPr>
            <w:tcW w:w="440" w:type="pct"/>
            <w:vAlign w:val="center"/>
          </w:tcPr>
          <w:p w14:paraId="471481AB" w14:textId="77777777" w:rsidR="007926F7" w:rsidRDefault="007926F7" w:rsidP="00EF2782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序号</w:t>
            </w:r>
          </w:p>
        </w:tc>
        <w:tc>
          <w:tcPr>
            <w:tcW w:w="765" w:type="pct"/>
            <w:vAlign w:val="center"/>
          </w:tcPr>
          <w:p w14:paraId="78BF46C6" w14:textId="77777777" w:rsidR="007926F7" w:rsidRDefault="007926F7" w:rsidP="00EF2782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样品名称</w:t>
            </w:r>
          </w:p>
        </w:tc>
        <w:tc>
          <w:tcPr>
            <w:tcW w:w="503" w:type="pct"/>
            <w:vAlign w:val="center"/>
          </w:tcPr>
          <w:p w14:paraId="5D0B08F9" w14:textId="77777777" w:rsidR="007926F7" w:rsidRDefault="007926F7" w:rsidP="00EF2782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数量</w:t>
            </w:r>
          </w:p>
        </w:tc>
        <w:tc>
          <w:tcPr>
            <w:tcW w:w="2235" w:type="pct"/>
            <w:vAlign w:val="center"/>
          </w:tcPr>
          <w:p w14:paraId="0B6419CB" w14:textId="77777777" w:rsidR="007926F7" w:rsidRDefault="007926F7" w:rsidP="00EF2782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制作的标准和要求</w:t>
            </w:r>
          </w:p>
        </w:tc>
        <w:tc>
          <w:tcPr>
            <w:tcW w:w="1057" w:type="pct"/>
            <w:vAlign w:val="center"/>
          </w:tcPr>
          <w:p w14:paraId="1A3E325A" w14:textId="77777777" w:rsidR="007926F7" w:rsidRDefault="007926F7" w:rsidP="00EF2782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是否需提供样品检测报告</w:t>
            </w:r>
          </w:p>
        </w:tc>
      </w:tr>
      <w:tr w:rsidR="007926F7" w14:paraId="3D255AE4" w14:textId="77777777" w:rsidTr="007926F7">
        <w:trPr>
          <w:jc w:val="center"/>
        </w:trPr>
        <w:tc>
          <w:tcPr>
            <w:tcW w:w="440" w:type="pct"/>
            <w:vAlign w:val="center"/>
          </w:tcPr>
          <w:p w14:paraId="18F84354" w14:textId="030351CA" w:rsidR="007926F7" w:rsidRDefault="007926F7" w:rsidP="00EF2782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765" w:type="pct"/>
            <w:vAlign w:val="center"/>
          </w:tcPr>
          <w:p w14:paraId="073BB4A0" w14:textId="77777777" w:rsidR="007926F7" w:rsidRDefault="007926F7" w:rsidP="00EF2782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面</w:t>
            </w:r>
          </w:p>
        </w:tc>
        <w:tc>
          <w:tcPr>
            <w:tcW w:w="503" w:type="pct"/>
            <w:vAlign w:val="center"/>
          </w:tcPr>
          <w:p w14:paraId="188D2011" w14:textId="77777777" w:rsidR="007926F7" w:rsidRDefault="007926F7" w:rsidP="00EF2782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5KG</w:t>
            </w:r>
          </w:p>
        </w:tc>
        <w:tc>
          <w:tcPr>
            <w:tcW w:w="2235" w:type="pct"/>
            <w:vAlign w:val="center"/>
          </w:tcPr>
          <w:p w14:paraId="7913D9A7" w14:textId="77777777" w:rsidR="007926F7" w:rsidRDefault="007926F7" w:rsidP="00EF2782">
            <w:pPr>
              <w:spacing w:line="56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符合GB/T1355标准规定的一级及以上小麦面粉</w:t>
            </w:r>
          </w:p>
        </w:tc>
        <w:tc>
          <w:tcPr>
            <w:tcW w:w="1057" w:type="pct"/>
            <w:vAlign w:val="center"/>
          </w:tcPr>
          <w:p w14:paraId="0991E5B1" w14:textId="77777777" w:rsidR="007926F7" w:rsidRDefault="007926F7" w:rsidP="00EF2782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是</w:t>
            </w:r>
          </w:p>
        </w:tc>
      </w:tr>
    </w:tbl>
    <w:p w14:paraId="4A01EE01" w14:textId="77777777" w:rsidR="007926F7" w:rsidRDefault="007926F7" w:rsidP="007926F7">
      <w:pPr>
        <w:pStyle w:val="null3"/>
        <w:spacing w:line="360" w:lineRule="auto"/>
        <w:rPr>
          <w:rFonts w:ascii="宋体" w:eastAsia="宋体" w:hAnsi="宋体" w:cs="仿宋_GB2312"/>
          <w:sz w:val="24"/>
          <w:szCs w:val="24"/>
          <w:lang w:eastAsia="zh-CN"/>
        </w:rPr>
      </w:pPr>
    </w:p>
    <w:p w14:paraId="1B09EEB3" w14:textId="29D65DB1" w:rsidR="007926F7" w:rsidRDefault="007926F7" w:rsidP="007926F7">
      <w:pPr>
        <w:pStyle w:val="null3"/>
        <w:spacing w:line="360" w:lineRule="auto"/>
        <w:rPr>
          <w:rFonts w:ascii="宋体" w:eastAsia="宋体" w:hAnsi="宋体" w:cs="仿宋_GB2312"/>
          <w:sz w:val="24"/>
          <w:szCs w:val="24"/>
          <w:lang w:eastAsia="zh-CN"/>
        </w:rPr>
      </w:pPr>
      <w:r>
        <w:rPr>
          <w:rFonts w:ascii="宋体" w:eastAsia="宋体" w:hAnsi="宋体" w:cs="仿宋_GB2312" w:hint="eastAsia"/>
          <w:sz w:val="24"/>
          <w:szCs w:val="24"/>
          <w:lang w:eastAsia="zh-CN"/>
        </w:rPr>
        <w:t>采购包3：</w:t>
      </w:r>
    </w:p>
    <w:tbl>
      <w:tblPr>
        <w:tblW w:w="49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0"/>
        <w:gridCol w:w="1268"/>
        <w:gridCol w:w="834"/>
        <w:gridCol w:w="3705"/>
        <w:gridCol w:w="1752"/>
      </w:tblGrid>
      <w:tr w:rsidR="007926F7" w14:paraId="662595D9" w14:textId="77777777" w:rsidTr="007926F7">
        <w:trPr>
          <w:jc w:val="center"/>
        </w:trPr>
        <w:tc>
          <w:tcPr>
            <w:tcW w:w="440" w:type="pct"/>
            <w:vAlign w:val="center"/>
          </w:tcPr>
          <w:p w14:paraId="0481A171" w14:textId="77777777" w:rsidR="007926F7" w:rsidRDefault="007926F7" w:rsidP="00EF2782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序号</w:t>
            </w:r>
          </w:p>
        </w:tc>
        <w:tc>
          <w:tcPr>
            <w:tcW w:w="765" w:type="pct"/>
            <w:vAlign w:val="center"/>
          </w:tcPr>
          <w:p w14:paraId="7C1B1901" w14:textId="77777777" w:rsidR="007926F7" w:rsidRDefault="007926F7" w:rsidP="00EF2782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样品名称</w:t>
            </w:r>
          </w:p>
        </w:tc>
        <w:tc>
          <w:tcPr>
            <w:tcW w:w="503" w:type="pct"/>
            <w:vAlign w:val="center"/>
          </w:tcPr>
          <w:p w14:paraId="369B3AF8" w14:textId="77777777" w:rsidR="007926F7" w:rsidRDefault="007926F7" w:rsidP="00EF2782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数量</w:t>
            </w:r>
          </w:p>
        </w:tc>
        <w:tc>
          <w:tcPr>
            <w:tcW w:w="2235" w:type="pct"/>
            <w:vAlign w:val="center"/>
          </w:tcPr>
          <w:p w14:paraId="7C31FC74" w14:textId="77777777" w:rsidR="007926F7" w:rsidRDefault="007926F7" w:rsidP="00EF2782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制作的标准和要求</w:t>
            </w:r>
          </w:p>
        </w:tc>
        <w:tc>
          <w:tcPr>
            <w:tcW w:w="1057" w:type="pct"/>
            <w:vAlign w:val="center"/>
          </w:tcPr>
          <w:p w14:paraId="24AEEF78" w14:textId="77777777" w:rsidR="007926F7" w:rsidRDefault="007926F7" w:rsidP="00EF2782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是否需提供样品检测报告</w:t>
            </w:r>
          </w:p>
        </w:tc>
      </w:tr>
      <w:tr w:rsidR="007926F7" w14:paraId="73147B21" w14:textId="77777777" w:rsidTr="007926F7">
        <w:trPr>
          <w:jc w:val="center"/>
        </w:trPr>
        <w:tc>
          <w:tcPr>
            <w:tcW w:w="440" w:type="pct"/>
            <w:vAlign w:val="center"/>
          </w:tcPr>
          <w:p w14:paraId="55608BA3" w14:textId="363E9D40" w:rsidR="007926F7" w:rsidRDefault="007926F7" w:rsidP="00EF2782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765" w:type="pct"/>
            <w:vAlign w:val="center"/>
          </w:tcPr>
          <w:p w14:paraId="73D9DC3B" w14:textId="77777777" w:rsidR="007926F7" w:rsidRDefault="007926F7" w:rsidP="00EF2782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花生油</w:t>
            </w:r>
          </w:p>
        </w:tc>
        <w:tc>
          <w:tcPr>
            <w:tcW w:w="503" w:type="pct"/>
            <w:vAlign w:val="center"/>
          </w:tcPr>
          <w:p w14:paraId="07E2B27B" w14:textId="77777777" w:rsidR="007926F7" w:rsidRDefault="007926F7" w:rsidP="00EF2782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5L</w:t>
            </w:r>
          </w:p>
        </w:tc>
        <w:tc>
          <w:tcPr>
            <w:tcW w:w="2235" w:type="pct"/>
            <w:vAlign w:val="center"/>
          </w:tcPr>
          <w:p w14:paraId="1EE5D3A8" w14:textId="77777777" w:rsidR="007926F7" w:rsidRDefault="007926F7" w:rsidP="00EF2782">
            <w:pPr>
              <w:spacing w:line="56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符合GB/T1534标准规定，非转基因 等级：一级，加工工艺：物理压榨</w:t>
            </w:r>
          </w:p>
        </w:tc>
        <w:tc>
          <w:tcPr>
            <w:tcW w:w="1057" w:type="pct"/>
            <w:vAlign w:val="center"/>
          </w:tcPr>
          <w:p w14:paraId="71F585A2" w14:textId="77777777" w:rsidR="007926F7" w:rsidRDefault="007926F7" w:rsidP="00EF2782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是</w:t>
            </w:r>
          </w:p>
        </w:tc>
      </w:tr>
    </w:tbl>
    <w:p w14:paraId="4B25CEF6" w14:textId="77777777" w:rsidR="007926F7" w:rsidRDefault="007926F7" w:rsidP="007926F7">
      <w:pPr>
        <w:pStyle w:val="null3"/>
        <w:spacing w:line="360" w:lineRule="auto"/>
        <w:rPr>
          <w:rFonts w:ascii="宋体" w:eastAsia="宋体" w:hAnsi="宋体" w:cs="仿宋_GB2312"/>
          <w:sz w:val="24"/>
          <w:szCs w:val="24"/>
          <w:lang w:eastAsia="zh-CN"/>
        </w:rPr>
      </w:pPr>
    </w:p>
    <w:p w14:paraId="37B13CD3" w14:textId="404DD9C7" w:rsidR="007926F7" w:rsidRDefault="007926F7" w:rsidP="007926F7">
      <w:pPr>
        <w:pStyle w:val="null3"/>
        <w:spacing w:line="360" w:lineRule="auto"/>
        <w:rPr>
          <w:rFonts w:ascii="宋体" w:eastAsia="宋体" w:hAnsi="宋体" w:cs="仿宋_GB2312"/>
          <w:sz w:val="24"/>
          <w:szCs w:val="24"/>
          <w:lang w:eastAsia="zh-CN"/>
        </w:rPr>
      </w:pPr>
      <w:r>
        <w:rPr>
          <w:rFonts w:ascii="宋体" w:eastAsia="宋体" w:hAnsi="宋体" w:cs="仿宋_GB2312" w:hint="eastAsia"/>
          <w:sz w:val="24"/>
          <w:szCs w:val="24"/>
          <w:lang w:eastAsia="zh-CN"/>
        </w:rPr>
        <w:t>采购包4：</w:t>
      </w:r>
    </w:p>
    <w:tbl>
      <w:tblPr>
        <w:tblW w:w="49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0"/>
        <w:gridCol w:w="1268"/>
        <w:gridCol w:w="834"/>
        <w:gridCol w:w="3705"/>
        <w:gridCol w:w="1752"/>
      </w:tblGrid>
      <w:tr w:rsidR="007926F7" w14:paraId="5087A7EE" w14:textId="77777777" w:rsidTr="007926F7">
        <w:trPr>
          <w:jc w:val="center"/>
        </w:trPr>
        <w:tc>
          <w:tcPr>
            <w:tcW w:w="440" w:type="pct"/>
            <w:vAlign w:val="center"/>
          </w:tcPr>
          <w:p w14:paraId="38EE0F41" w14:textId="77777777" w:rsidR="007926F7" w:rsidRDefault="007926F7" w:rsidP="00EF2782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序号</w:t>
            </w:r>
          </w:p>
        </w:tc>
        <w:tc>
          <w:tcPr>
            <w:tcW w:w="765" w:type="pct"/>
            <w:vAlign w:val="center"/>
          </w:tcPr>
          <w:p w14:paraId="1FCBF9BF" w14:textId="77777777" w:rsidR="007926F7" w:rsidRDefault="007926F7" w:rsidP="00EF2782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样品名称</w:t>
            </w:r>
          </w:p>
        </w:tc>
        <w:tc>
          <w:tcPr>
            <w:tcW w:w="503" w:type="pct"/>
            <w:vAlign w:val="center"/>
          </w:tcPr>
          <w:p w14:paraId="6F38D2A6" w14:textId="77777777" w:rsidR="007926F7" w:rsidRDefault="007926F7" w:rsidP="00EF2782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数量</w:t>
            </w:r>
          </w:p>
        </w:tc>
        <w:tc>
          <w:tcPr>
            <w:tcW w:w="2235" w:type="pct"/>
            <w:vAlign w:val="center"/>
          </w:tcPr>
          <w:p w14:paraId="71F62855" w14:textId="77777777" w:rsidR="007926F7" w:rsidRDefault="007926F7" w:rsidP="00EF2782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制作的标准和要求</w:t>
            </w:r>
          </w:p>
        </w:tc>
        <w:tc>
          <w:tcPr>
            <w:tcW w:w="1057" w:type="pct"/>
            <w:vAlign w:val="center"/>
          </w:tcPr>
          <w:p w14:paraId="0B7632CD" w14:textId="77777777" w:rsidR="007926F7" w:rsidRDefault="007926F7" w:rsidP="00EF2782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是否需提供样品检测报告</w:t>
            </w:r>
          </w:p>
        </w:tc>
      </w:tr>
      <w:tr w:rsidR="007926F7" w14:paraId="16836DA0" w14:textId="77777777" w:rsidTr="007926F7">
        <w:trPr>
          <w:jc w:val="center"/>
        </w:trPr>
        <w:tc>
          <w:tcPr>
            <w:tcW w:w="440" w:type="pct"/>
            <w:vAlign w:val="center"/>
          </w:tcPr>
          <w:p w14:paraId="659A173E" w14:textId="1D352DC2" w:rsidR="007926F7" w:rsidRDefault="007926F7" w:rsidP="00EF2782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765" w:type="pct"/>
            <w:vAlign w:val="center"/>
          </w:tcPr>
          <w:p w14:paraId="637A99CF" w14:textId="77777777" w:rsidR="007926F7" w:rsidRDefault="007926F7" w:rsidP="00EF2782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菜籽油</w:t>
            </w:r>
          </w:p>
        </w:tc>
        <w:tc>
          <w:tcPr>
            <w:tcW w:w="503" w:type="pct"/>
            <w:vAlign w:val="center"/>
          </w:tcPr>
          <w:p w14:paraId="716B96CD" w14:textId="77777777" w:rsidR="007926F7" w:rsidRDefault="007926F7" w:rsidP="00EF2782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5L</w:t>
            </w:r>
          </w:p>
        </w:tc>
        <w:tc>
          <w:tcPr>
            <w:tcW w:w="2235" w:type="pct"/>
            <w:vAlign w:val="center"/>
          </w:tcPr>
          <w:p w14:paraId="4785394C" w14:textId="77777777" w:rsidR="007926F7" w:rsidRDefault="007926F7" w:rsidP="00EF2782">
            <w:pPr>
              <w:spacing w:line="56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符合GB/T1536标准规定，非转基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lastRenderedPageBreak/>
              <w:t>因 等级：二级，加工工艺：物理压榨低芥酸菜籽油</w:t>
            </w:r>
          </w:p>
        </w:tc>
        <w:tc>
          <w:tcPr>
            <w:tcW w:w="1057" w:type="pct"/>
            <w:vAlign w:val="center"/>
          </w:tcPr>
          <w:p w14:paraId="5CF3F824" w14:textId="77777777" w:rsidR="007926F7" w:rsidRDefault="007926F7" w:rsidP="00EF2782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lastRenderedPageBreak/>
              <w:t>是</w:t>
            </w:r>
          </w:p>
        </w:tc>
      </w:tr>
    </w:tbl>
    <w:p w14:paraId="2B215607" w14:textId="77777777" w:rsidR="007926F7" w:rsidRPr="006B6723" w:rsidRDefault="007926F7" w:rsidP="007926F7">
      <w:pPr>
        <w:pStyle w:val="null3"/>
        <w:spacing w:line="360" w:lineRule="auto"/>
        <w:rPr>
          <w:rFonts w:ascii="宋体" w:eastAsia="宋体" w:hAnsi="宋体" w:cs="仿宋_GB2312" w:hint="eastAsia"/>
          <w:sz w:val="24"/>
          <w:szCs w:val="24"/>
          <w:lang w:eastAsia="zh-CN"/>
        </w:rPr>
      </w:pPr>
    </w:p>
    <w:p w14:paraId="1EE9C95A" w14:textId="77777777" w:rsidR="00C108DF" w:rsidRPr="009139F0" w:rsidRDefault="00C108DF">
      <w:pPr>
        <w:rPr>
          <w:rFonts w:hint="eastAsia"/>
        </w:rPr>
      </w:pPr>
    </w:p>
    <w:sectPr w:rsidR="00C108DF" w:rsidRPr="009139F0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F5BF07" w14:textId="77777777" w:rsidR="00BF3A2A" w:rsidRDefault="00BF3A2A" w:rsidP="007926F7">
      <w:pPr>
        <w:rPr>
          <w:rFonts w:hint="eastAsia"/>
        </w:rPr>
      </w:pPr>
      <w:r>
        <w:separator/>
      </w:r>
    </w:p>
  </w:endnote>
  <w:endnote w:type="continuationSeparator" w:id="0">
    <w:p w14:paraId="349DAB31" w14:textId="77777777" w:rsidR="00BF3A2A" w:rsidRDefault="00BF3A2A" w:rsidP="007926F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B52338" w14:textId="77777777" w:rsidR="00BF3A2A" w:rsidRDefault="00BF3A2A" w:rsidP="007926F7">
      <w:pPr>
        <w:rPr>
          <w:rFonts w:hint="eastAsia"/>
        </w:rPr>
      </w:pPr>
      <w:r>
        <w:separator/>
      </w:r>
    </w:p>
  </w:footnote>
  <w:footnote w:type="continuationSeparator" w:id="0">
    <w:p w14:paraId="3ED35A03" w14:textId="77777777" w:rsidR="00BF3A2A" w:rsidRDefault="00BF3A2A" w:rsidP="007926F7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9F0"/>
    <w:rsid w:val="007926F7"/>
    <w:rsid w:val="009139F0"/>
    <w:rsid w:val="00A70F88"/>
    <w:rsid w:val="00BF3A2A"/>
    <w:rsid w:val="00C108DF"/>
    <w:rsid w:val="00CD36AD"/>
    <w:rsid w:val="00D152EB"/>
    <w:rsid w:val="00FB264F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D51471"/>
  <w15:chartTrackingRefBased/>
  <w15:docId w15:val="{118BA2A1-C4E7-418F-8BF1-426EA29CA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39F0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9139F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39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39F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39F0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39F0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139F0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139F0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139F0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139F0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139F0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139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139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139F0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139F0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9139F0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139F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139F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139F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139F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139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139F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139F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139F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9139F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139F0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139F0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139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9139F0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9139F0"/>
    <w:rPr>
      <w:b/>
      <w:bCs/>
      <w:smallCaps/>
      <w:color w:val="0F4761" w:themeColor="accent1" w:themeShade="BF"/>
      <w:spacing w:val="5"/>
    </w:rPr>
  </w:style>
  <w:style w:type="paragraph" w:customStyle="1" w:styleId="null3">
    <w:name w:val="null3"/>
    <w:link w:val="null30"/>
    <w:hidden/>
    <w:qFormat/>
    <w:rsid w:val="009139F0"/>
    <w:rPr>
      <w:kern w:val="0"/>
      <w:sz w:val="20"/>
      <w:szCs w:val="20"/>
      <w:lang w:eastAsia="zh-Hans"/>
    </w:rPr>
  </w:style>
  <w:style w:type="character" w:customStyle="1" w:styleId="null30">
    <w:name w:val="null3 字符"/>
    <w:basedOn w:val="a0"/>
    <w:link w:val="null3"/>
    <w:rsid w:val="009139F0"/>
    <w:rPr>
      <w:kern w:val="0"/>
      <w:sz w:val="20"/>
      <w:szCs w:val="20"/>
      <w:lang w:eastAsia="zh-Hans"/>
    </w:rPr>
  </w:style>
  <w:style w:type="paragraph" w:styleId="ae">
    <w:name w:val="header"/>
    <w:basedOn w:val="a"/>
    <w:link w:val="af"/>
    <w:uiPriority w:val="99"/>
    <w:unhideWhenUsed/>
    <w:rsid w:val="007926F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7926F7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7926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7926F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173</Words>
  <Characters>180</Characters>
  <Application>Microsoft Office Word</Application>
  <DocSecurity>0</DocSecurity>
  <Lines>15</Lines>
  <Paragraphs>11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Ade</cp:lastModifiedBy>
  <cp:revision>2</cp:revision>
  <dcterms:created xsi:type="dcterms:W3CDTF">2025-07-10T02:35:00Z</dcterms:created>
  <dcterms:modified xsi:type="dcterms:W3CDTF">2025-11-03T10:01:00Z</dcterms:modified>
</cp:coreProperties>
</file>