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151F9">
      <w:r>
        <w:rPr>
          <w:rFonts w:hint="eastAsia"/>
        </w:rPr>
        <w:t>组织结构及</w:t>
      </w:r>
      <w:bookmarkStart w:id="0" w:name="_GoBack"/>
      <w:bookmarkEnd w:id="0"/>
      <w:r>
        <w:rPr>
          <w:rFonts w:hint="eastAsia"/>
        </w:rPr>
        <w:t>项目团队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2025-11-21T01:16:25Z</dcterms:created>
  <dc:creator>Administrator</dc:creator>
  <cp:lastModifiedBy>123</cp:lastModifiedBy>
  <dcterms:modified xsi:type="dcterms:W3CDTF">2025-11-21T01:16:32Z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3DF7092FDC184DF390B262C619A051F5_12</vt:lpwstr>
  </property>
</Properties>
</file>