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76922">
      <w:pPr>
        <w:pStyle w:val="6"/>
        <w:widowControl/>
        <w:ind w:left="-145"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分项报价表</w:t>
      </w:r>
    </w:p>
    <w:p w14:paraId="12492162">
      <w:pPr>
        <w:kinsoku w:val="0"/>
        <w:spacing w:line="500" w:lineRule="exact"/>
        <w:ind w:left="-145"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项目名称：                                            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 xml:space="preserve">  </w:t>
      </w:r>
    </w:p>
    <w:p w14:paraId="1A9272E3">
      <w:pPr>
        <w:kinsoku w:val="0"/>
        <w:spacing w:line="500" w:lineRule="exact"/>
        <w:ind w:left="-145" w:firstLine="105" w:firstLineChars="5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 xml:space="preserve">项目编号：                                        </w:t>
      </w:r>
      <w:r>
        <w:rPr>
          <w:rFonts w:ascii="宋体" w:hAnsi="宋体"/>
          <w:highlight w:val="none"/>
        </w:rPr>
        <w:t xml:space="preserve">          </w:t>
      </w:r>
      <w:r>
        <w:rPr>
          <w:rFonts w:hint="eastAsia" w:ascii="宋体" w:hAnsi="宋体"/>
          <w:highlight w:val="none"/>
        </w:rPr>
        <w:t>共   页，第   页</w:t>
      </w:r>
    </w:p>
    <w:tbl>
      <w:tblPr>
        <w:tblStyle w:val="8"/>
        <w:tblW w:w="10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292"/>
        <w:gridCol w:w="1093"/>
        <w:gridCol w:w="1093"/>
        <w:gridCol w:w="1157"/>
        <w:gridCol w:w="1307"/>
        <w:gridCol w:w="1111"/>
        <w:gridCol w:w="773"/>
        <w:gridCol w:w="797"/>
        <w:gridCol w:w="1037"/>
      </w:tblGrid>
      <w:tr w14:paraId="762C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7F4E307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292" w:type="dxa"/>
            <w:vAlign w:val="center"/>
          </w:tcPr>
          <w:p w14:paraId="75A69321">
            <w:pPr>
              <w:pStyle w:val="5"/>
              <w:ind w:left="-145" w:firstLine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货物</w:t>
            </w:r>
            <w:r>
              <w:rPr>
                <w:color w:val="auto"/>
                <w:highlight w:val="none"/>
              </w:rPr>
              <w:t>名称</w:t>
            </w:r>
          </w:p>
        </w:tc>
        <w:tc>
          <w:tcPr>
            <w:tcW w:w="1093" w:type="dxa"/>
            <w:vAlign w:val="center"/>
          </w:tcPr>
          <w:p w14:paraId="12675EE3">
            <w:pPr>
              <w:pStyle w:val="5"/>
              <w:ind w:left="-145" w:firstLine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规格型号</w:t>
            </w:r>
          </w:p>
        </w:tc>
        <w:tc>
          <w:tcPr>
            <w:tcW w:w="1093" w:type="dxa"/>
            <w:vAlign w:val="center"/>
          </w:tcPr>
          <w:p w14:paraId="22AFF4B9">
            <w:pPr>
              <w:pStyle w:val="5"/>
              <w:ind w:left="-145" w:firstLine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品牌</w:t>
            </w:r>
          </w:p>
        </w:tc>
        <w:tc>
          <w:tcPr>
            <w:tcW w:w="1157" w:type="dxa"/>
            <w:vAlign w:val="center"/>
          </w:tcPr>
          <w:p w14:paraId="534C10E8">
            <w:pPr>
              <w:pStyle w:val="5"/>
              <w:ind w:left="-145" w:firstLine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产地</w:t>
            </w:r>
          </w:p>
        </w:tc>
        <w:tc>
          <w:tcPr>
            <w:tcW w:w="1307" w:type="dxa"/>
            <w:vAlign w:val="center"/>
          </w:tcPr>
          <w:p w14:paraId="072C285B">
            <w:pPr>
              <w:pStyle w:val="5"/>
              <w:ind w:left="-145" w:firstLine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制造商名称</w:t>
            </w:r>
          </w:p>
        </w:tc>
        <w:tc>
          <w:tcPr>
            <w:tcW w:w="1111" w:type="dxa"/>
            <w:vAlign w:val="center"/>
          </w:tcPr>
          <w:p w14:paraId="28317AD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单位</w:t>
            </w:r>
          </w:p>
        </w:tc>
        <w:tc>
          <w:tcPr>
            <w:tcW w:w="773" w:type="dxa"/>
            <w:vAlign w:val="center"/>
          </w:tcPr>
          <w:p w14:paraId="0D4316F4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61D437A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单价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  <w:tc>
          <w:tcPr>
            <w:tcW w:w="1037" w:type="dxa"/>
            <w:vAlign w:val="center"/>
          </w:tcPr>
          <w:p w14:paraId="2566DCAE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</w:tr>
      <w:tr w14:paraId="4FE76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BF819CD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1292" w:type="dxa"/>
            <w:vAlign w:val="center"/>
          </w:tcPr>
          <w:p w14:paraId="68029387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45E29BE0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2182C78E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312E4AA2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000F6C54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17C93B7F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799A9AC3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3B303648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39F4358">
            <w:pPr>
              <w:pStyle w:val="4"/>
              <w:rPr>
                <w:rFonts w:hAnsi="宋体"/>
                <w:spacing w:val="-6"/>
                <w:highlight w:val="none"/>
              </w:rPr>
            </w:pPr>
          </w:p>
        </w:tc>
      </w:tr>
      <w:tr w14:paraId="3E4CA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ACD131E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292" w:type="dxa"/>
            <w:vAlign w:val="center"/>
          </w:tcPr>
          <w:p w14:paraId="2863613B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0795EDAD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DCBC623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2D7D00B6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3F720465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6B139C52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6B5344E4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7486DC8E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4C82BFE">
            <w:pPr>
              <w:pStyle w:val="4"/>
              <w:rPr>
                <w:rFonts w:hAnsi="宋体"/>
                <w:spacing w:val="-6"/>
                <w:highlight w:val="none"/>
              </w:rPr>
            </w:pPr>
          </w:p>
        </w:tc>
      </w:tr>
      <w:tr w14:paraId="4F1E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E5F33CB">
            <w:pPr>
              <w:jc w:val="center"/>
              <w:rPr>
                <w:rFonts w:ascii="宋体" w:hAnsi="宋体"/>
                <w:highlight w:val="none"/>
              </w:rPr>
            </w:pPr>
            <w:r>
              <w:rPr>
                <w:rFonts w:ascii="宋体" w:hAnsi="宋体"/>
                <w:highlight w:val="none"/>
              </w:rPr>
              <w:t>N</w:t>
            </w:r>
          </w:p>
        </w:tc>
        <w:tc>
          <w:tcPr>
            <w:tcW w:w="1292" w:type="dxa"/>
            <w:vAlign w:val="center"/>
          </w:tcPr>
          <w:p w14:paraId="4552C338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3181855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E6A3851">
            <w:pPr>
              <w:jc w:val="center"/>
              <w:rPr>
                <w:rFonts w:ascii="宋体" w:hAnsi="宋体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6BFF412F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344304FB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1AB54D61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2346D8B8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6FF4CF53">
            <w:pPr>
              <w:pStyle w:val="4"/>
              <w:rPr>
                <w:rFonts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DC2A41B">
            <w:pPr>
              <w:pStyle w:val="4"/>
              <w:rPr>
                <w:rFonts w:hAnsi="宋体"/>
                <w:spacing w:val="-6"/>
                <w:highlight w:val="none"/>
              </w:rPr>
            </w:pPr>
          </w:p>
        </w:tc>
      </w:tr>
      <w:tr w14:paraId="56852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64" w:type="dxa"/>
            <w:gridSpan w:val="10"/>
            <w:vAlign w:val="center"/>
          </w:tcPr>
          <w:p w14:paraId="181E112D">
            <w:pPr>
              <w:pStyle w:val="4"/>
              <w:rPr>
                <w:rFonts w:hAnsi="宋体"/>
                <w:spacing w:val="-6"/>
                <w:highlight w:val="none"/>
              </w:rPr>
            </w:pPr>
            <w:r>
              <w:rPr>
                <w:rFonts w:hint="eastAsia" w:hAnsi="宋体"/>
                <w:spacing w:val="-6"/>
                <w:highlight w:val="none"/>
              </w:rPr>
              <w:t>投标报价（人民币大写）：                                 （</w:t>
            </w:r>
            <w:r>
              <w:rPr>
                <w:rFonts w:hint="eastAsia" w:hAnsi="宋体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highlight w:val="none"/>
              </w:rPr>
              <w:t xml:space="preserve">                元）</w:t>
            </w:r>
          </w:p>
        </w:tc>
      </w:tr>
    </w:tbl>
    <w:p w14:paraId="226A02E3">
      <w:pPr>
        <w:pStyle w:val="4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注：</w:t>
      </w:r>
    </w:p>
    <w:p w14:paraId="57FD78D5">
      <w:pPr>
        <w:pStyle w:val="4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1、分项报价表可参照以上格式提供，也可由投标供应商自拟格式；自拟格式应能清楚表达人均保费及其他可能存在的总报价组成；如果不提供详细分项报价将视为没有实质性响应招标文件。</w:t>
      </w:r>
    </w:p>
    <w:p w14:paraId="32117053">
      <w:pPr>
        <w:pStyle w:val="4"/>
        <w:spacing w:line="440" w:lineRule="exact"/>
        <w:ind w:left="-120" w:leftChars="-57" w:firstLine="527" w:firstLineChars="250"/>
        <w:rPr>
          <w:rFonts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highlight w:val="none"/>
          <w:u w:val="single"/>
          <w:lang w:val="hr-HR"/>
        </w:rPr>
        <w:t>。</w:t>
      </w:r>
    </w:p>
    <w:p w14:paraId="620EFE09">
      <w:pPr>
        <w:pStyle w:val="4"/>
        <w:rPr>
          <w:rFonts w:hAnsi="宋体"/>
          <w:highlight w:val="none"/>
        </w:rPr>
      </w:pPr>
    </w:p>
    <w:p w14:paraId="74348FF5">
      <w:pPr>
        <w:pStyle w:val="4"/>
        <w:rPr>
          <w:rFonts w:hAnsi="宋体"/>
          <w:highlight w:val="none"/>
        </w:rPr>
      </w:pPr>
    </w:p>
    <w:p w14:paraId="1F83B167">
      <w:pPr>
        <w:kinsoku w:val="0"/>
        <w:spacing w:line="500" w:lineRule="exact"/>
        <w:rPr>
          <w:rFonts w:ascii="??_GB2312" w:hAnsi="仿宋" w:eastAsia="Times New Roman" w:cs="Times New Roman"/>
          <w:highlight w:val="none"/>
        </w:rPr>
      </w:pPr>
    </w:p>
    <w:p w14:paraId="1A397897">
      <w:pPr>
        <w:spacing w:line="480" w:lineRule="auto"/>
        <w:ind w:left="-145"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 xml:space="preserve">                              供应商（公章</w:t>
      </w:r>
      <w:r>
        <w:rPr>
          <w:rFonts w:ascii="宋体" w:hAnsi="宋体"/>
          <w:highlight w:val="none"/>
        </w:rPr>
        <w:t>）：</w:t>
      </w:r>
      <w:r>
        <w:rPr>
          <w:rFonts w:hint="eastAsia" w:ascii="宋体" w:hAnsi="宋体" w:cs="宋体"/>
          <w:highlight w:val="none"/>
        </w:rPr>
        <w:t xml:space="preserve"> 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29D3E6DD">
      <w:pPr>
        <w:spacing w:line="480" w:lineRule="auto"/>
        <w:ind w:left="-145" w:firstLine="420" w:firstLineChars="200"/>
        <w:jc w:val="left"/>
        <w:rPr>
          <w:rFonts w:ascii="宋体" w:hAnsi="宋体"/>
          <w:highlight w:val="none"/>
          <w:u w:val="single"/>
        </w:rPr>
      </w:pPr>
      <w:r>
        <w:rPr>
          <w:rFonts w:ascii="宋体" w:hAnsi="宋体"/>
          <w:highlight w:val="none"/>
        </w:rPr>
        <w:t xml:space="preserve">                              </w:t>
      </w:r>
      <w:r>
        <w:rPr>
          <w:rFonts w:hint="eastAsia" w:ascii="宋体" w:hAnsi="宋体"/>
          <w:highlight w:val="none"/>
        </w:rPr>
        <w:t>法定代表人或被授权人（签字或盖章）：</w:t>
      </w:r>
      <w:r>
        <w:rPr>
          <w:rFonts w:hint="eastAsia" w:ascii="宋体" w:hAnsi="宋体"/>
          <w:highlight w:val="none"/>
          <w:u w:val="single"/>
        </w:rPr>
        <w:t xml:space="preserve">             </w:t>
      </w:r>
      <w:r>
        <w:rPr>
          <w:rFonts w:ascii="宋体" w:hAnsi="宋体"/>
          <w:highlight w:val="none"/>
          <w:u w:val="single"/>
        </w:rPr>
        <w:t xml:space="preserve"> </w:t>
      </w:r>
      <w:r>
        <w:rPr>
          <w:rFonts w:ascii="宋体" w:hAnsi="宋体"/>
          <w:highlight w:val="none"/>
        </w:rPr>
        <w:t xml:space="preserve"> </w:t>
      </w:r>
      <w:r>
        <w:rPr>
          <w:rFonts w:ascii="宋体" w:hAnsi="宋体"/>
          <w:highlight w:val="none"/>
          <w:u w:val="single"/>
        </w:rPr>
        <w:t xml:space="preserve"> </w:t>
      </w:r>
    </w:p>
    <w:p w14:paraId="2762352F">
      <w:r>
        <w:rPr>
          <w:rFonts w:hint="eastAsia" w:ascii="宋体" w:hAnsi="宋体"/>
          <w:highlight w:val="none"/>
        </w:rPr>
        <w:t xml:space="preserve">                               日  </w:t>
      </w:r>
      <w:r>
        <w:rPr>
          <w:rFonts w:ascii="宋体" w:hAnsi="宋体"/>
          <w:highlight w:val="none"/>
        </w:rPr>
        <w:t xml:space="preserve"> </w:t>
      </w:r>
      <w:r>
        <w:rPr>
          <w:rFonts w:hint="eastAsia" w:ascii="宋体" w:hAnsi="宋体"/>
          <w:highlight w:val="none"/>
        </w:rPr>
        <w:t>期</w:t>
      </w:r>
      <w:r>
        <w:rPr>
          <w:rFonts w:ascii="宋体" w:hAnsi="宋体"/>
          <w:highlight w:val="none"/>
        </w:rPr>
        <w:t>：</w:t>
      </w:r>
      <w:r>
        <w:rPr>
          <w:rFonts w:hint="eastAsia" w:ascii="宋体" w:hAnsi="宋体"/>
          <w:highlight w:val="none"/>
        </w:rPr>
        <w:t xml:space="preserve">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05DB8"/>
    <w:rsid w:val="34E0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2025-10-10T10:43:00Z</dcterms:created>
  <dc:creator>饣耳</dc:creator>
  <cp:lastModifiedBy>饣耳</cp:lastModifiedBy>
  <dcterms:modified xsi:type="dcterms:W3CDTF">2025-10-10T10:43:23Z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5E15A76DE3AA4D5AA8451B311086126B_11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