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CBE5C">
      <w:pPr>
        <w:pStyle w:val="3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bookmarkStart w:id="0" w:name="_Toc105617047"/>
      <w:bookmarkStart w:id="1" w:name="_Toc22607"/>
      <w:r>
        <w:rPr>
          <w:rFonts w:hint="eastAsia" w:ascii="仿宋" w:hAnsi="仿宋" w:eastAsia="仿宋"/>
          <w:b/>
          <w:bCs w:val="0"/>
          <w:iCs/>
          <w:sz w:val="24"/>
          <w:szCs w:val="24"/>
        </w:rPr>
        <w:t>本项目不接受联合体投标</w:t>
      </w:r>
      <w:bookmarkEnd w:id="0"/>
      <w:bookmarkEnd w:id="1"/>
    </w:p>
    <w:p w14:paraId="6296494B">
      <w:pPr>
        <w:pStyle w:val="5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）</w:t>
      </w:r>
    </w:p>
    <w:p w14:paraId="23F8BC10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 w14:paraId="7B13DFE6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我单位参与本项目并非联合体投标，本项目由本公司独立承担。</w:t>
      </w:r>
    </w:p>
    <w:p w14:paraId="2B20191C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 w14:paraId="46714707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4BEB15B1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66C49ED2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1A6F9288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highlight w:val="yellow"/>
        </w:rPr>
      </w:pPr>
    </w:p>
    <w:p w14:paraId="63754DD8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789344A">
      <w:pPr>
        <w:ind w:firstLine="3373" w:firstLineChars="14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3F7DC2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014BD"/>
    <w:rsid w:val="416014BD"/>
    <w:rsid w:val="6DB7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2025-09-24T07:54:00Z</dcterms:created>
  <dc:creator>艾de窝</dc:creator>
  <cp:lastModifiedBy>艾de窝</cp:lastModifiedBy>
  <dcterms:modified xsi:type="dcterms:W3CDTF">2025-09-24T08:17:04Z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B21B96250709413CAB90A113EFBC07DA_11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