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D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陕西省数字财政项目（二期）第三方软件测评项目（项目编号：SCZA2025-CS-2720-001）原定于2025年11月19日开标。</w:t>
      </w:r>
    </w:p>
    <w:p w14:paraId="024B9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省级政务信息化建设类项目投资编制指南》要求，本项目需要补充“对信息系统进行功能性、非功能性、用户文档等测试内容”并出具测试报告详实、客观、有法律效力的测评报告。计划对项目采购需求、资格要求重新进行调整后发布，按照《中华人民共和国政府采购法》及其实施条例的要求，项目需要终止招标，待调整完成后重新发布。</w:t>
      </w:r>
    </w:p>
    <w:p w14:paraId="590A2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6278A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B5"/>
    <w:rsid w:val="00113BB5"/>
    <w:rsid w:val="4C16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241</Characters>
  <Lines>0</Lines>
  <Paragraphs>0</Paragraphs>
  <TotalTime>4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2025-11-18T09:54:00Z</dcterms:created>
  <dc:creator>赵锦天</dc:creator>
  <cp:lastModifiedBy>赵锦天</cp:lastModifiedBy>
  <dcterms:modified xsi:type="dcterms:W3CDTF">2025-11-18T10:53:22Z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DBF996B464A84850B28945318417539B_11</vt:lpwstr>
  </property>
  <property fmtid="{D5CDD505-2E9C-101B-9397-08002B2CF9AE}" pid="4" name="KSOTemplateDocerSaveRecord">
    <vt:lpwstr>eyJoZGlkIjoiMDNmMDQ2YTU0OGNhNDE5YzU1ODBlZWYxZmI0N2JlNjYiLCJ1c2VySWQiOiIxMTcyNDcyOSJ9</vt:lpwstr>
  </property>
</Properties>
</file>