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379FF65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p w14:paraId="0F477E7E">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2、提供供应商医疗器械经营许可证或医疗器械经营备案证；</w:t>
      </w:r>
    </w:p>
    <w:p w14:paraId="4E4E29C9">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投标产品属于医疗器械管理的出具生产厂家的医疗器械生产许可证或医疗器械生产备案证；</w:t>
      </w:r>
    </w:p>
    <w:p w14:paraId="6B5198E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5</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11646"/>
      <w:bookmarkStart w:id="2" w:name="_Toc24599"/>
      <w:bookmarkStart w:id="3" w:name="_Toc24657"/>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616"/>
      <w:bookmarkStart w:id="5" w:name="_Toc332805171"/>
    </w:p>
    <w:p w14:paraId="43D6CF26">
      <w:pPr>
        <w:pStyle w:val="11"/>
        <w:rPr>
          <w:rFonts w:hint="eastAsia" w:ascii="仿宋_GB2312" w:hAnsi="仿宋_GB2312" w:eastAsia="仿宋_GB2312" w:cs="仿宋_GB2312"/>
          <w:highlight w:val="none"/>
        </w:rPr>
      </w:pPr>
    </w:p>
    <w:p w14:paraId="7047182D">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p>
    <w:p w14:paraId="4EF59D99">
      <w:pPr>
        <w:spacing w:line="360" w:lineRule="auto"/>
        <w:rPr>
          <w:rFonts w:hint="eastAsia" w:ascii="仿宋_GB2312" w:hAnsi="仿宋_GB2312" w:eastAsia="仿宋_GB2312" w:cs="仿宋_GB2312"/>
          <w:b/>
          <w:bCs/>
          <w:sz w:val="24"/>
          <w:highlight w:val="none"/>
          <w:lang w:eastAsia="zh-CN"/>
        </w:rPr>
      </w:pPr>
      <w:r>
        <w:rPr>
          <w:rFonts w:hint="eastAsia" w:ascii="仿宋_GB2312" w:hAnsi="仿宋_GB2312" w:eastAsia="仿宋_GB2312" w:cs="仿宋_GB2312"/>
          <w:b/>
          <w:bCs/>
          <w:sz w:val="24"/>
          <w:highlight w:val="none"/>
        </w:rPr>
        <w:t>授权代表需提供投标截止时间前半年任意一个月由投标单位缴纳的社保缴纳证明</w:t>
      </w:r>
      <w:r>
        <w:rPr>
          <w:rFonts w:hint="eastAsia" w:ascii="仿宋_GB2312" w:hAnsi="仿宋_GB2312" w:eastAsia="仿宋_GB2312" w:cs="仿宋_GB2312"/>
          <w:b/>
          <w:bCs/>
          <w:sz w:val="24"/>
          <w:highlight w:val="none"/>
          <w:lang w:eastAsia="zh-CN"/>
        </w:rPr>
        <w:t>：</w:t>
      </w:r>
    </w:p>
    <w:p w14:paraId="540E91DE">
      <w:pPr>
        <w:spacing w:line="360" w:lineRule="auto"/>
        <w:rPr>
          <w:rFonts w:hint="eastAsia" w:ascii="仿宋_GB2312" w:hAnsi="仿宋_GB2312" w:eastAsia="仿宋_GB2312" w:cs="仿宋_GB2312"/>
          <w:b/>
          <w:bCs/>
          <w:sz w:val="24"/>
          <w:highlight w:val="none"/>
          <w:lang w:eastAsia="zh-CN"/>
        </w:rPr>
      </w:pPr>
    </w:p>
    <w:p w14:paraId="5EC6303B">
      <w:pPr>
        <w:spacing w:line="360" w:lineRule="auto"/>
        <w:rPr>
          <w:rFonts w:hint="eastAsia" w:ascii="仿宋_GB2312" w:hAnsi="仿宋_GB2312" w:eastAsia="仿宋_GB2312" w:cs="仿宋_GB2312"/>
          <w:b/>
          <w:bCs/>
          <w:sz w:val="24"/>
          <w:highlight w:val="none"/>
          <w:lang w:eastAsia="zh-CN"/>
        </w:rPr>
      </w:pPr>
    </w:p>
    <w:p w14:paraId="28959FF7">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617"/>
      <w:bookmarkStart w:id="7" w:name="_Toc332805172"/>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173"/>
      <w:bookmarkStart w:id="11" w:name="_Toc332805618"/>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8"/>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8"/>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3"/>
        <w:gridCol w:w="1087"/>
        <w:gridCol w:w="3853"/>
        <w:gridCol w:w="1146"/>
        <w:gridCol w:w="909"/>
        <w:gridCol w:w="909"/>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638" w:type="pct"/>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2260" w:type="pct"/>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36B626DB">
            <w:pPr>
              <w:keepNext w:val="0"/>
              <w:keepLines w:val="0"/>
              <w:widowControl/>
              <w:suppressLineNumbers w:val="0"/>
              <w:jc w:val="center"/>
              <w:textAlignment w:val="top"/>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有/无</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638" w:type="pct"/>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2260" w:type="pct"/>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773A86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2260" w:type="pct"/>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投标产品属于医疗器械管理的提供生产厂家的医疗器械生产许可证或医疗器械生产备案证</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F087CAE">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04E01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vMerge w:val="continue"/>
            <w:tcBorders>
              <w:left w:val="single" w:color="000000" w:sz="4" w:space="0"/>
              <w:right w:val="single" w:color="000000" w:sz="4" w:space="0"/>
            </w:tcBorders>
            <w:noWrap w:val="0"/>
            <w:vAlign w:val="center"/>
          </w:tcPr>
          <w:p w14:paraId="2896F2AC">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1691C647">
            <w:pPr>
              <w:jc w:val="center"/>
              <w:rPr>
                <w:rFonts w:hint="eastAsia" w:ascii="仿宋_GB2312" w:hAnsi="仿宋_GB2312" w:eastAsia="仿宋_GB2312" w:cs="仿宋_GB2312"/>
                <w:i w:val="0"/>
                <w:iCs w:val="0"/>
                <w:color w:val="000000"/>
                <w:sz w:val="24"/>
                <w:szCs w:val="24"/>
                <w:highlight w:val="none"/>
                <w:u w:val="none"/>
              </w:rPr>
            </w:pPr>
          </w:p>
        </w:tc>
        <w:tc>
          <w:tcPr>
            <w:tcW w:w="2260" w:type="pct"/>
            <w:tcBorders>
              <w:top w:val="single" w:color="000000" w:sz="4" w:space="0"/>
              <w:left w:val="single" w:color="000000" w:sz="4" w:space="0"/>
              <w:bottom w:val="single" w:color="000000" w:sz="4" w:space="0"/>
              <w:right w:val="single" w:color="000000" w:sz="4" w:space="0"/>
            </w:tcBorders>
            <w:noWrap w:val="0"/>
            <w:vAlign w:val="center"/>
          </w:tcPr>
          <w:p w14:paraId="4354A8DA">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CF72D7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5BF49B2">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0F6AC7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2260" w:type="pct"/>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73D4C38">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1"/>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32302"/>
      <w:bookmarkStart w:id="13" w:name="_Toc28950"/>
      <w:bookmarkStart w:id="14" w:name="_Toc28068"/>
      <w:bookmarkStart w:id="15" w:name="_Toc53"/>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highlight w:val="none"/>
          <w:lang w:val="en-US" w:eastAsia="zh-CN"/>
        </w:rPr>
        <w:t xml:space="preserve">      </w:t>
      </w:r>
    </w:p>
    <w:p w14:paraId="333A34D9">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1、</w:t>
      </w:r>
      <w:r>
        <w:rPr>
          <w:rFonts w:hint="eastAsia" w:ascii="仿宋_GB2312" w:hAnsi="仿宋_GB2312" w:eastAsia="仿宋_GB2312" w:cs="仿宋_GB2312"/>
          <w:b/>
          <w:bCs/>
          <w:caps w:val="0"/>
          <w:smallCaps w:val="0"/>
          <w:color w:val="auto"/>
          <w:spacing w:val="0"/>
          <w:sz w:val="24"/>
          <w:szCs w:val="24"/>
          <w:highlight w:val="none"/>
        </w:rPr>
        <w:t>供应商医疗器械经营许可证或医疗器械经营备案证</w:t>
      </w:r>
      <w:r>
        <w:rPr>
          <w:rFonts w:hint="eastAsia" w:ascii="仿宋_GB2312" w:hAnsi="仿宋_GB2312" w:eastAsia="仿宋_GB2312" w:cs="仿宋_GB2312"/>
          <w:b/>
          <w:bCs/>
          <w:caps w:val="0"/>
          <w:smallCaps w:val="0"/>
          <w:color w:val="auto"/>
          <w:spacing w:val="0"/>
          <w:sz w:val="24"/>
          <w:szCs w:val="24"/>
          <w:highlight w:val="none"/>
          <w:lang w:eastAsia="zh-CN"/>
        </w:rPr>
        <w:t>；</w:t>
      </w:r>
    </w:p>
    <w:p w14:paraId="55542435">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2、投标产品属于医疗器械管理的提供</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w:t>
      </w:r>
      <w:r>
        <w:rPr>
          <w:rFonts w:hint="eastAsia" w:ascii="仿宋_GB2312" w:hAnsi="仿宋_GB2312" w:eastAsia="仿宋_GB2312" w:cs="仿宋_GB2312"/>
          <w:b/>
          <w:bCs/>
          <w:caps w:val="0"/>
          <w:smallCaps w:val="0"/>
          <w:color w:val="auto"/>
          <w:spacing w:val="0"/>
          <w:sz w:val="24"/>
          <w:szCs w:val="24"/>
          <w:highlight w:val="none"/>
          <w:lang w:eastAsia="zh-CN"/>
        </w:rPr>
        <w:t>；</w:t>
      </w:r>
    </w:p>
    <w:p w14:paraId="787113B4">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w:t>
      </w:r>
      <w:r>
        <w:rPr>
          <w:rFonts w:hint="eastAsia" w:ascii="仿宋_GB2312" w:hAnsi="仿宋_GB2312" w:eastAsia="仿宋_GB2312" w:cs="仿宋_GB2312"/>
          <w:b/>
          <w:bCs/>
          <w:i w:val="0"/>
          <w:iCs w:val="0"/>
          <w:color w:val="000000"/>
          <w:sz w:val="24"/>
          <w:szCs w:val="24"/>
          <w:highlight w:val="yellow"/>
          <w:u w:val="none"/>
          <w:lang w:val="en-US" w:eastAsia="zh-CN"/>
        </w:rPr>
        <w:t>3</w:t>
      </w:r>
      <w:r>
        <w:rPr>
          <w:rFonts w:hint="eastAsia" w:ascii="仿宋_GB2312" w:hAnsi="仿宋_GB2312" w:eastAsia="仿宋_GB2312" w:cs="仿宋_GB2312"/>
          <w:b/>
          <w:bCs/>
          <w:i w:val="0"/>
          <w:iCs w:val="0"/>
          <w:color w:val="000000"/>
          <w:sz w:val="24"/>
          <w:szCs w:val="24"/>
          <w:highlight w:val="yellow"/>
          <w:u w:val="none"/>
        </w:rPr>
        <w:t>项注册证或医疗器械备案凭证需在证书中框出产品型号。</w:t>
      </w:r>
    </w:p>
    <w:p w14:paraId="59524D2A">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7"/>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30128"/>
      <w:bookmarkStart w:id="17" w:name="_Toc9230"/>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rPr>
        <w:t>陕西省人民医院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9834"/>
      <w:bookmarkStart w:id="19" w:name="_Toc373"/>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DB53BE1">
      <w:pPr>
        <w:ind w:firstLine="5409" w:firstLineChars="2254"/>
        <w:jc w:val="center"/>
        <w:rPr>
          <w:rFonts w:hint="eastAsia" w:ascii="仿宋_GB2312" w:hAnsi="仿宋_GB2312" w:eastAsia="仿宋_GB2312" w:cs="仿宋_GB2312"/>
          <w:kern w:val="1"/>
          <w:sz w:val="24"/>
          <w:szCs w:val="24"/>
          <w:highlight w:val="none"/>
          <w:u w:val="single"/>
        </w:rPr>
      </w:pPr>
    </w:p>
    <w:p w14:paraId="0C48F182">
      <w:pPr>
        <w:rPr>
          <w:rFonts w:hint="eastAsia" w:ascii="仿宋_GB2312" w:hAnsi="仿宋_GB2312" w:eastAsia="仿宋_GB2312" w:cs="仿宋_GB2312"/>
        </w:rPr>
      </w:pPr>
    </w:p>
    <w:p w14:paraId="67991DF4">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1863C"/>
    <w:multiLevelType w:val="singleLevel"/>
    <w:tmpl w:val="2FD1863C"/>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5E4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3</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2025-12-01T07:15:17Z</dcterms:created>
  <dc:creator>Administrator</dc:creator>
  <cp:lastModifiedBy>夏日微凉</cp:lastModifiedBy>
  <dcterms:modified xsi:type="dcterms:W3CDTF">2025-12-01T07:18:34Z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FCA5BD05E7ED47F397EACECC68F02D12_12</vt:lpwstr>
  </property>
</Properties>
</file>