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1F78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color w:val="auto"/>
          <w:sz w:val="32"/>
          <w:szCs w:val="32"/>
          <w:lang w:val="en-US" w:eastAsia="zh-CN"/>
        </w:rPr>
      </w:pPr>
      <w:r>
        <w:rPr>
          <w:rFonts w:hint="eastAsia" w:ascii="宋体"/>
          <w:b/>
          <w:bCs/>
          <w:color w:val="auto"/>
          <w:sz w:val="32"/>
          <w:szCs w:val="32"/>
          <w:lang w:val="en-US" w:eastAsia="zh-CN"/>
        </w:rPr>
        <w:t>西北大学服务类项目采购合同</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w:t>
      </w:r>
      <w:r>
        <w:rPr>
          <w:rFonts w:hint="eastAsia" w:ascii="宋体" w:hAnsi="宋体" w:eastAsia="宋体" w:cs="宋体"/>
          <w:color w:val="auto"/>
          <w:sz w:val="24"/>
          <w:szCs w:val="24"/>
          <w:lang w:val="en-US" w:eastAsia="zh-CN"/>
        </w:rPr>
        <w:t>买</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服务项目</w:t>
      </w:r>
      <w:r>
        <w:rPr>
          <w:rFonts w:hint="eastAsia" w:ascii="宋体" w:hAnsi="宋体" w:eastAsia="宋体" w:cs="宋体"/>
          <w:color w:val="auto"/>
          <w:sz w:val="24"/>
          <w:szCs w:val="24"/>
        </w:rPr>
        <w:t>（招标编号：</w:t>
      </w:r>
      <w:r>
        <w:rPr>
          <w:rFonts w:hint="eastAsia" w:ascii="宋体" w:hAnsi="宋体" w:cs="宋体"/>
          <w:color w:val="auto"/>
          <w:sz w:val="24"/>
          <w:szCs w:val="24"/>
          <w:u w:val="single"/>
          <w:lang w:val="en-US" w:eastAsia="zh-CN"/>
        </w:rPr>
        <w:t>采购项目填写招标代理公司招标编号</w:t>
      </w:r>
      <w:r>
        <w:rPr>
          <w:rFonts w:hint="eastAsia" w:ascii="宋体" w:hAnsi="宋体" w:eastAsia="宋体" w:cs="宋体"/>
          <w:color w:val="auto"/>
          <w:sz w:val="24"/>
          <w:szCs w:val="24"/>
        </w:rPr>
        <w:t>）经双方协商达成如下合同条款：</w:t>
      </w:r>
    </w:p>
    <w:p w14:paraId="6A43DAC9">
      <w:pPr>
        <w:numPr>
          <w:ilvl w:val="0"/>
          <w:numId w:val="0"/>
        </w:numPr>
        <w:spacing w:line="520" w:lineRule="exact"/>
        <w:rPr>
          <w:rFonts w:hint="eastAsia" w:ascii="宋体" w:hAnsi="宋体" w:eastAsia="宋体"/>
          <w:b w:val="0"/>
          <w:bCs/>
          <w:color w:val="auto"/>
          <w:sz w:val="24"/>
          <w:szCs w:val="24"/>
          <w:lang w:val="en-US" w:eastAsia="zh-CN"/>
        </w:rPr>
      </w:pPr>
      <w:r>
        <w:rPr>
          <w:rFonts w:hint="eastAsia" w:ascii="宋体" w:hAnsi="宋体" w:eastAsia="宋体"/>
          <w:b/>
          <w:color w:val="auto"/>
          <w:sz w:val="24"/>
          <w:szCs w:val="24"/>
          <w:lang w:val="en-US" w:eastAsia="zh-CN"/>
        </w:rPr>
        <w:t>一、服务名称</w:t>
      </w:r>
    </w:p>
    <w:p w14:paraId="4670760E">
      <w:pPr>
        <w:numPr>
          <w:ilvl w:val="0"/>
          <w:numId w:val="0"/>
        </w:numPr>
        <w:spacing w:line="520" w:lineRule="exact"/>
        <w:ind w:firstLine="480" w:firstLineChars="200"/>
        <w:rPr>
          <w:rFonts w:hint="default" w:ascii="宋体" w:hAnsi="宋体" w:eastAsia="宋体"/>
          <w:b w:val="0"/>
          <w:bCs/>
          <w:color w:val="auto"/>
          <w:sz w:val="24"/>
          <w:szCs w:val="24"/>
          <w:lang w:val="en-US" w:eastAsia="zh-CN"/>
        </w:rPr>
      </w:pPr>
      <w:r>
        <w:rPr>
          <w:rFonts w:hint="eastAsia" w:ascii="宋体" w:hAnsi="宋体" w:eastAsia="宋体"/>
          <w:b w:val="0"/>
          <w:bCs/>
          <w:color w:val="auto"/>
          <w:sz w:val="24"/>
          <w:szCs w:val="24"/>
          <w:lang w:val="en-US" w:eastAsia="zh-CN"/>
        </w:rPr>
        <w:t>（请按招标名称填写）</w:t>
      </w:r>
    </w:p>
    <w:p w14:paraId="397B6425">
      <w:pPr>
        <w:numPr>
          <w:ilvl w:val="0"/>
          <w:numId w:val="0"/>
        </w:numPr>
        <w:spacing w:line="520" w:lineRule="exac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二、服务内容、要求及标准</w:t>
      </w:r>
    </w:p>
    <w:p w14:paraId="79E9F79E">
      <w:pPr>
        <w:numPr>
          <w:ilvl w:val="0"/>
          <w:numId w:val="0"/>
        </w:numPr>
        <w:spacing w:line="520" w:lineRule="exact"/>
        <w:ind w:firstLine="480" w:firstLineChars="200"/>
        <w:rPr>
          <w:rFonts w:hint="default" w:ascii="宋体" w:hAnsi="宋体" w:eastAsia="宋体"/>
          <w:b/>
          <w:color w:val="auto"/>
          <w:sz w:val="24"/>
          <w:szCs w:val="24"/>
          <w:lang w:val="en-US" w:eastAsia="zh-CN"/>
        </w:rPr>
      </w:pPr>
      <w:r>
        <w:rPr>
          <w:rFonts w:hint="eastAsia" w:ascii="宋体" w:hAnsi="宋体" w:eastAsia="宋体"/>
          <w:color w:val="auto"/>
          <w:sz w:val="24"/>
          <w:szCs w:val="24"/>
          <w:lang w:val="en-US" w:eastAsia="zh-CN"/>
        </w:rPr>
        <w:t>详见附件。</w:t>
      </w:r>
    </w:p>
    <w:p w14:paraId="41A5BB2C">
      <w:pPr>
        <w:tabs>
          <w:tab w:val="left" w:pos="7665"/>
        </w:tabs>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三、</w:t>
      </w:r>
      <w:r>
        <w:rPr>
          <w:rFonts w:hint="eastAsia" w:ascii="宋体" w:hAnsi="宋体" w:eastAsia="宋体" w:cs="宋体"/>
          <w:b/>
          <w:color w:val="auto"/>
          <w:sz w:val="24"/>
          <w:szCs w:val="24"/>
        </w:rPr>
        <w:t>服务费用及支付方式</w:t>
      </w:r>
    </w:p>
    <w:p w14:paraId="1D01016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服务费用</w:t>
      </w:r>
      <w:r>
        <w:rPr>
          <w:rFonts w:hint="eastAsia" w:ascii="宋体" w:hAnsi="宋体" w:eastAsia="宋体" w:cs="宋体"/>
          <w:color w:val="auto"/>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71D7DAD1">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支付方式和要求</w:t>
      </w:r>
    </w:p>
    <w:p w14:paraId="1BB8B0B3">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合同生效后，待服务期满并经甲方验收合格后，一次性付清服务费用。</w:t>
      </w:r>
    </w:p>
    <w:p w14:paraId="4F486563">
      <w:pPr>
        <w:spacing w:line="520" w:lineRule="exact"/>
        <w:rPr>
          <w:rFonts w:hint="eastAsia" w:ascii="宋体" w:hAnsi="宋体" w:eastAsia="宋体"/>
          <w:b/>
          <w:color w:val="auto"/>
          <w:sz w:val="24"/>
          <w:szCs w:val="24"/>
        </w:rPr>
      </w:pPr>
      <w:r>
        <w:rPr>
          <w:rFonts w:hint="eastAsia" w:ascii="宋体" w:hAnsi="宋体" w:eastAsia="宋体"/>
          <w:b/>
          <w:color w:val="auto"/>
          <w:sz w:val="24"/>
          <w:szCs w:val="24"/>
        </w:rPr>
        <w:t>四、服务期限</w:t>
      </w:r>
    </w:p>
    <w:p w14:paraId="05041216">
      <w:pPr>
        <w:tabs>
          <w:tab w:val="left" w:pos="7665"/>
        </w:tabs>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u w:val="none"/>
          <w:lang w:val="en-US" w:eastAsia="zh-CN"/>
        </w:rPr>
        <w:t>自合同签订之日起</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 xml:space="preserve"> </w:t>
      </w:r>
    </w:p>
    <w:p w14:paraId="71961356">
      <w:pPr>
        <w:numPr>
          <w:ilvl w:val="0"/>
          <w:numId w:val="1"/>
        </w:numPr>
        <w:spacing w:line="520" w:lineRule="exac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知识产权</w:t>
      </w:r>
    </w:p>
    <w:p w14:paraId="02FFB220">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2D1DF463">
      <w:pPr>
        <w:pStyle w:val="4"/>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六、</w:t>
      </w:r>
      <w:r>
        <w:rPr>
          <w:rFonts w:hint="eastAsia" w:ascii="宋体" w:hAnsi="宋体" w:eastAsia="宋体"/>
          <w:b/>
          <w:color w:val="auto"/>
          <w:sz w:val="24"/>
          <w:szCs w:val="24"/>
        </w:rPr>
        <w:t>验收要求</w:t>
      </w:r>
    </w:p>
    <w:p w14:paraId="45082313">
      <w:pPr>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（1）质量标准。乙方保证提供的服务质量应符合中华人民共和国相关标准及相应的技术规范、本次采购相关文件中的全部相关要求及乙方相关服务标准及相应的技术规范中之较高者。</w:t>
      </w:r>
    </w:p>
    <w:p w14:paraId="5FD4933F">
      <w:pPr>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（2）验收组织。甲方负责按规定组织验收工作并出具验收书，涉及向学校师生提供的公共服务项目，验收时须邀请服务对象参与并出具意见。</w:t>
      </w:r>
    </w:p>
    <w:p w14:paraId="4919A276">
      <w:pPr>
        <w:widowControl w:val="0"/>
        <w:spacing w:line="360" w:lineRule="auto"/>
        <w:jc w:val="both"/>
        <w:rPr>
          <w:rFonts w:hint="eastAsia" w:ascii="宋体" w:hAnsi="宋体" w:eastAsia="宋体" w:cs="宋体"/>
          <w:color w:val="auto"/>
          <w:spacing w:val="8"/>
          <w:sz w:val="24"/>
          <w:szCs w:val="24"/>
        </w:rPr>
      </w:pPr>
      <w:r>
        <w:rPr>
          <w:rFonts w:hint="eastAsia" w:ascii="宋体" w:hAnsi="宋体" w:eastAsia="宋体"/>
          <w:b/>
          <w:color w:val="auto"/>
          <w:sz w:val="24"/>
          <w:szCs w:val="24"/>
          <w:lang w:val="en-US" w:eastAsia="zh-CN"/>
        </w:rPr>
        <w:t>七</w:t>
      </w:r>
      <w:r>
        <w:rPr>
          <w:rFonts w:hint="eastAsia" w:ascii="宋体" w:hAnsi="宋体" w:eastAsia="宋体"/>
          <w:b/>
          <w:color w:val="auto"/>
          <w:sz w:val="24"/>
          <w:szCs w:val="24"/>
        </w:rPr>
        <w:t>、</w:t>
      </w:r>
      <w:r>
        <w:rPr>
          <w:rFonts w:hint="eastAsia" w:ascii="宋体" w:hAnsi="宋体" w:eastAsia="宋体" w:cs="宋体"/>
          <w:b/>
          <w:color w:val="auto"/>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color w:val="auto"/>
          <w:spacing w:val="8"/>
          <w:sz w:val="24"/>
          <w:szCs w:val="24"/>
        </w:rPr>
      </w:pPr>
      <w:r>
        <w:rPr>
          <w:rFonts w:hint="eastAsia" w:ascii="宋体" w:hAnsi="宋体" w:eastAsia="宋体" w:cs="宋体"/>
          <w:b/>
          <w:color w:val="auto"/>
          <w:spacing w:val="8"/>
          <w:sz w:val="24"/>
          <w:szCs w:val="24"/>
          <w:lang w:val="en-US" w:eastAsia="zh-CN"/>
        </w:rPr>
        <w:t>八、</w:t>
      </w:r>
      <w:r>
        <w:rPr>
          <w:rFonts w:hint="eastAsia" w:ascii="宋体" w:hAnsi="宋体" w:eastAsia="宋体" w:cs="宋体"/>
          <w:b/>
          <w:color w:val="auto"/>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cs="宋体"/>
          <w:color w:val="auto"/>
          <w:spacing w:val="8"/>
          <w:sz w:val="24"/>
          <w:szCs w:val="24"/>
          <w:lang w:val="en-US" w:eastAsia="zh-CN"/>
        </w:rPr>
        <w:t>）</w:t>
      </w:r>
      <w:r>
        <w:rPr>
          <w:rFonts w:hint="eastAsia" w:ascii="宋体" w:hAnsi="宋体" w:eastAsia="宋体" w:cs="宋体"/>
          <w:color w:val="auto"/>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国家法律、法规所规定由乙方承担的其它责任。</w:t>
      </w:r>
    </w:p>
    <w:p w14:paraId="581B1606">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九、</w:t>
      </w:r>
      <w:r>
        <w:rPr>
          <w:rFonts w:hint="eastAsia" w:ascii="宋体" w:hAnsi="宋体" w:eastAsia="宋体"/>
          <w:b/>
          <w:color w:val="auto"/>
          <w:sz w:val="24"/>
          <w:szCs w:val="24"/>
        </w:rPr>
        <w:t>售后服务</w:t>
      </w:r>
    </w:p>
    <w:p w14:paraId="4FB90A11">
      <w:pPr>
        <w:adjustRightInd w:val="0"/>
        <w:snapToGrid w:val="0"/>
        <w:spacing w:line="520" w:lineRule="exact"/>
        <w:ind w:firstLine="512" w:firstLineChars="200"/>
        <w:jc w:val="left"/>
        <w:rPr>
          <w:rFonts w:hint="eastAsia" w:ascii="宋体" w:hAnsi="宋体" w:eastAsia="宋体"/>
          <w:color w:val="auto"/>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对合同服务的质量保</w:t>
      </w:r>
      <w:r>
        <w:rPr>
          <w:rFonts w:hint="eastAsia" w:ascii="宋体" w:hAnsi="宋体" w:eastAsia="宋体"/>
          <w:color w:val="auto"/>
          <w:sz w:val="24"/>
          <w:szCs w:val="24"/>
          <w:lang w:val="en-US" w:eastAsia="zh-CN"/>
        </w:rPr>
        <w:t>证</w:t>
      </w:r>
      <w:r>
        <w:rPr>
          <w:rFonts w:hint="eastAsia" w:ascii="宋体" w:hAnsi="宋体" w:eastAsia="宋体"/>
          <w:color w:val="auto"/>
          <w:sz w:val="24"/>
          <w:szCs w:val="24"/>
        </w:rPr>
        <w:t>期为验收</w:t>
      </w:r>
      <w:r>
        <w:rPr>
          <w:rFonts w:hint="eastAsia" w:ascii="宋体" w:hAnsi="宋体" w:eastAsia="宋体"/>
          <w:color w:val="auto"/>
          <w:sz w:val="24"/>
          <w:szCs w:val="24"/>
          <w:lang w:val="en-US" w:eastAsia="zh-CN"/>
        </w:rPr>
        <w:t>合格后之日</w:t>
      </w:r>
      <w:r>
        <w:rPr>
          <w:rFonts w:hint="eastAsia" w:ascii="宋体" w:hAnsi="宋体" w:eastAsia="宋体"/>
          <w:color w:val="auto"/>
          <w:sz w:val="24"/>
          <w:szCs w:val="24"/>
        </w:rPr>
        <w:t>起</w:t>
      </w:r>
      <w:r>
        <w:rPr>
          <w:rFonts w:hint="eastAsia" w:ascii="宋体" w:hAnsi="宋体" w:eastAsia="宋体"/>
          <w:color w:val="auto"/>
          <w:sz w:val="24"/>
          <w:szCs w:val="24"/>
          <w:u w:val="single"/>
        </w:rPr>
        <w:t xml:space="preserve">  </w:t>
      </w:r>
      <w:r>
        <w:rPr>
          <w:rFonts w:hint="eastAsia" w:ascii="宋体" w:hAnsi="宋体" w:eastAsia="宋体"/>
          <w:color w:val="auto"/>
          <w:sz w:val="24"/>
          <w:szCs w:val="24"/>
          <w:u w:val="single"/>
          <w:lang w:val="en-US" w:eastAsia="zh-CN"/>
        </w:rPr>
        <w:t xml:space="preserve"> </w:t>
      </w:r>
      <w:r>
        <w:rPr>
          <w:rFonts w:hint="eastAsia" w:ascii="宋体" w:hAnsi="宋体" w:eastAsia="宋体"/>
          <w:color w:val="auto"/>
          <w:sz w:val="24"/>
          <w:szCs w:val="24"/>
          <w:u w:val="single"/>
        </w:rPr>
        <w:t xml:space="preserve"> </w:t>
      </w:r>
      <w:r>
        <w:rPr>
          <w:rFonts w:hint="eastAsia" w:ascii="宋体" w:hAnsi="宋体" w:eastAsia="宋体"/>
          <w:color w:val="auto"/>
          <w:sz w:val="24"/>
          <w:szCs w:val="24"/>
        </w:rPr>
        <w:t>个月。</w:t>
      </w:r>
    </w:p>
    <w:p w14:paraId="0C95B393">
      <w:pPr>
        <w:adjustRightInd w:val="0"/>
        <w:snapToGrid w:val="0"/>
        <w:spacing w:line="520" w:lineRule="exact"/>
        <w:ind w:firstLine="512" w:firstLineChars="200"/>
        <w:jc w:val="left"/>
        <w:rPr>
          <w:rFonts w:ascii="宋体" w:hAnsi="宋体" w:eastAsia="宋体"/>
          <w:color w:val="auto"/>
          <w:sz w:val="24"/>
          <w:szCs w:val="24"/>
          <w:highlight w:val="none"/>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olor w:val="auto"/>
          <w:sz w:val="24"/>
          <w:szCs w:val="24"/>
        </w:rPr>
        <w:t>根据</w:t>
      </w:r>
      <w:r>
        <w:rPr>
          <w:rFonts w:hint="eastAsia" w:ascii="宋体" w:hAnsi="宋体" w:eastAsia="宋体"/>
          <w:color w:val="auto"/>
          <w:sz w:val="24"/>
          <w:szCs w:val="24"/>
          <w:lang w:val="en-US" w:eastAsia="zh-CN"/>
        </w:rPr>
        <w:t>甲方</w:t>
      </w:r>
      <w:r>
        <w:rPr>
          <w:rFonts w:hint="eastAsia" w:ascii="宋体" w:hAnsi="宋体" w:eastAsia="宋体"/>
          <w:color w:val="auto"/>
          <w:sz w:val="24"/>
          <w:szCs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color w:val="auto"/>
          <w:sz w:val="24"/>
          <w:szCs w:val="24"/>
          <w:lang w:val="en-US" w:eastAsia="zh-CN"/>
        </w:rPr>
        <w:t>甲方</w:t>
      </w:r>
      <w:r>
        <w:rPr>
          <w:rFonts w:hint="eastAsia" w:ascii="宋体" w:hAnsi="宋体" w:eastAsia="宋体"/>
          <w:color w:val="auto"/>
          <w:sz w:val="24"/>
          <w:szCs w:val="24"/>
        </w:rPr>
        <w:t>应尽快通知</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在收到通</w:t>
      </w:r>
      <w:r>
        <w:rPr>
          <w:rFonts w:hint="eastAsia" w:ascii="宋体" w:hAnsi="宋体" w:eastAsia="宋体"/>
          <w:color w:val="auto"/>
          <w:sz w:val="24"/>
          <w:szCs w:val="24"/>
          <w:highlight w:val="none"/>
        </w:rPr>
        <w:t>知后</w:t>
      </w:r>
      <w:r>
        <w:rPr>
          <w:rFonts w:hint="eastAsia" w:ascii="宋体" w:hAnsi="宋体" w:eastAsia="宋体"/>
          <w:color w:val="auto"/>
          <w:sz w:val="24"/>
          <w:szCs w:val="24"/>
          <w:highlight w:val="none"/>
          <w:u w:val="none"/>
          <w:lang w:val="en-US" w:eastAsia="zh-CN"/>
        </w:rPr>
        <w:t>7</w:t>
      </w:r>
      <w:r>
        <w:rPr>
          <w:rFonts w:hint="eastAsia" w:ascii="宋体" w:hAnsi="宋体" w:eastAsia="宋体"/>
          <w:color w:val="auto"/>
          <w:sz w:val="24"/>
          <w:szCs w:val="24"/>
          <w:highlight w:val="none"/>
          <w:u w:val="none"/>
        </w:rPr>
        <w:t>天</w:t>
      </w:r>
      <w:r>
        <w:rPr>
          <w:rFonts w:hint="eastAsia" w:ascii="宋体" w:hAnsi="宋体" w:eastAsia="宋体"/>
          <w:color w:val="auto"/>
          <w:sz w:val="24"/>
          <w:szCs w:val="24"/>
          <w:highlight w:val="none"/>
        </w:rPr>
        <w:t>内免费维修或更换有缺陷的部分。</w:t>
      </w:r>
    </w:p>
    <w:p w14:paraId="00CA81BE">
      <w:pPr>
        <w:spacing w:line="520" w:lineRule="exact"/>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（三）如</w:t>
      </w:r>
      <w:r>
        <w:rPr>
          <w:rFonts w:hint="eastAsia" w:ascii="宋体" w:hAnsi="宋体" w:eastAsia="宋体"/>
          <w:color w:val="auto"/>
          <w:sz w:val="24"/>
          <w:szCs w:val="24"/>
          <w:highlight w:val="none"/>
          <w:lang w:val="en-US" w:eastAsia="zh-CN"/>
        </w:rPr>
        <w:t>乙方</w:t>
      </w:r>
      <w:r>
        <w:rPr>
          <w:rFonts w:hint="eastAsia" w:ascii="宋体" w:hAnsi="宋体" w:eastAsia="宋体"/>
          <w:color w:val="auto"/>
          <w:sz w:val="24"/>
          <w:szCs w:val="24"/>
          <w:highlight w:val="none"/>
        </w:rPr>
        <w:t>在收到通知后，没有弥补缺陷，</w:t>
      </w:r>
      <w:r>
        <w:rPr>
          <w:rFonts w:hint="eastAsia" w:ascii="宋体" w:hAnsi="宋体" w:eastAsia="宋体"/>
          <w:color w:val="auto"/>
          <w:sz w:val="24"/>
          <w:szCs w:val="24"/>
          <w:highlight w:val="none"/>
          <w:lang w:val="en-US" w:eastAsia="zh-CN"/>
        </w:rPr>
        <w:t>甲方</w:t>
      </w:r>
      <w:r>
        <w:rPr>
          <w:rFonts w:hint="eastAsia" w:ascii="宋体" w:hAnsi="宋体" w:eastAsia="宋体"/>
          <w:color w:val="auto"/>
          <w:sz w:val="24"/>
          <w:szCs w:val="24"/>
          <w:highlight w:val="none"/>
        </w:rPr>
        <w:t>可采取必要的补救措施，但由此引发的风险和费用将由</w:t>
      </w:r>
      <w:r>
        <w:rPr>
          <w:rFonts w:hint="eastAsia" w:ascii="宋体" w:hAnsi="宋体" w:eastAsia="宋体"/>
          <w:color w:val="auto"/>
          <w:sz w:val="24"/>
          <w:szCs w:val="24"/>
          <w:highlight w:val="none"/>
          <w:lang w:val="en-US" w:eastAsia="zh-CN"/>
        </w:rPr>
        <w:t>乙方</w:t>
      </w:r>
      <w:r>
        <w:rPr>
          <w:rFonts w:hint="eastAsia" w:ascii="宋体" w:hAnsi="宋体" w:eastAsia="宋体"/>
          <w:color w:val="auto"/>
          <w:sz w:val="24"/>
          <w:szCs w:val="24"/>
          <w:highlight w:val="none"/>
        </w:rPr>
        <w:t>承担。</w:t>
      </w:r>
    </w:p>
    <w:p w14:paraId="7F3E413E">
      <w:pPr>
        <w:spacing w:line="520" w:lineRule="exact"/>
        <w:rPr>
          <w:rFonts w:hint="eastAsia" w:ascii="宋体" w:hAnsi="宋体" w:eastAsia="宋体"/>
          <w:b/>
          <w:color w:val="auto"/>
          <w:sz w:val="24"/>
          <w:szCs w:val="24"/>
          <w:highlight w:val="none"/>
        </w:rPr>
      </w:pPr>
      <w:r>
        <w:rPr>
          <w:rFonts w:hint="eastAsia" w:ascii="宋体" w:hAnsi="宋体" w:eastAsia="宋体"/>
          <w:b/>
          <w:color w:val="auto"/>
          <w:sz w:val="24"/>
          <w:szCs w:val="24"/>
          <w:highlight w:val="none"/>
          <w:lang w:val="en-US" w:eastAsia="zh-CN"/>
        </w:rPr>
        <w:t>十</w:t>
      </w:r>
      <w:r>
        <w:rPr>
          <w:rFonts w:hint="eastAsia" w:ascii="宋体" w:hAnsi="宋体" w:eastAsia="宋体"/>
          <w:b/>
          <w:color w:val="auto"/>
          <w:sz w:val="24"/>
          <w:szCs w:val="24"/>
          <w:highlight w:val="none"/>
        </w:rPr>
        <w:t>、履约保证金</w:t>
      </w:r>
    </w:p>
    <w:p w14:paraId="15EA1174">
      <w:pPr>
        <w:pStyle w:val="5"/>
        <w:spacing w:line="336"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hAnsi="宋体" w:cs="Times New Roman"/>
          <w:color w:val="auto"/>
          <w:kern w:val="2"/>
          <w:sz w:val="24"/>
          <w:szCs w:val="24"/>
          <w:highlight w:val="none"/>
          <w:lang w:val="en-US" w:eastAsia="zh-CN" w:bidi="ar-SA"/>
        </w:rPr>
        <w:t>乙方</w:t>
      </w:r>
      <w:r>
        <w:rPr>
          <w:rFonts w:hint="eastAsia" w:ascii="宋体" w:hAnsi="宋体" w:eastAsia="宋体" w:cs="Times New Roman"/>
          <w:color w:val="auto"/>
          <w:kern w:val="2"/>
          <w:sz w:val="24"/>
          <w:szCs w:val="24"/>
          <w:highlight w:val="none"/>
          <w:lang w:val="en-US" w:eastAsia="zh-CN" w:bidi="ar-SA"/>
        </w:rPr>
        <w:t>在与</w:t>
      </w:r>
      <w:r>
        <w:rPr>
          <w:rFonts w:hint="eastAsia" w:hAnsi="宋体" w:cs="Times New Roman"/>
          <w:color w:val="auto"/>
          <w:kern w:val="2"/>
          <w:sz w:val="24"/>
          <w:szCs w:val="24"/>
          <w:highlight w:val="none"/>
          <w:lang w:val="en-US" w:eastAsia="zh-CN" w:bidi="ar-SA"/>
        </w:rPr>
        <w:t>甲方</w:t>
      </w:r>
      <w:r>
        <w:rPr>
          <w:rFonts w:hint="eastAsia" w:ascii="宋体" w:hAnsi="宋体" w:eastAsia="宋体" w:cs="Times New Roman"/>
          <w:color w:val="auto"/>
          <w:kern w:val="2"/>
          <w:sz w:val="24"/>
          <w:szCs w:val="24"/>
          <w:highlight w:val="none"/>
          <w:lang w:val="en-US" w:eastAsia="zh-CN" w:bidi="ar-SA"/>
        </w:rPr>
        <w:t>签订合同前，须缴纳履约保证金；履约保证金金额为成交金额的</w:t>
      </w:r>
      <w:r>
        <w:rPr>
          <w:rFonts w:hint="eastAsia" w:hAnsi="宋体" w:cs="Times New Roman"/>
          <w:color w:val="auto"/>
          <w:kern w:val="2"/>
          <w:sz w:val="24"/>
          <w:szCs w:val="24"/>
          <w:highlight w:val="none"/>
          <w:lang w:val="en-US" w:eastAsia="zh-CN" w:bidi="ar-SA"/>
        </w:rPr>
        <w:t>5%</w:t>
      </w:r>
      <w:r>
        <w:rPr>
          <w:rFonts w:hint="eastAsia" w:ascii="宋体" w:hAnsi="宋体" w:eastAsia="宋体" w:cs="Times New Roman"/>
          <w:color w:val="auto"/>
          <w:kern w:val="2"/>
          <w:sz w:val="24"/>
          <w:szCs w:val="24"/>
          <w:highlight w:val="none"/>
          <w:lang w:val="en-US" w:eastAsia="zh-CN" w:bidi="ar-SA"/>
        </w:rPr>
        <w:t>。待验收合格后凭验收单和缴款收据，履约保证金予以无</w:t>
      </w:r>
      <w:r>
        <w:rPr>
          <w:rFonts w:hint="eastAsia" w:ascii="宋体" w:hAnsi="宋体" w:eastAsia="宋体" w:cs="Times New Roman"/>
          <w:color w:val="auto"/>
          <w:kern w:val="2"/>
          <w:sz w:val="24"/>
          <w:szCs w:val="24"/>
          <w:lang w:val="en-US" w:eastAsia="zh-CN" w:bidi="ar-SA"/>
        </w:rPr>
        <w:t>息退还。</w:t>
      </w:r>
    </w:p>
    <w:p w14:paraId="193541E5">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十一</w:t>
      </w:r>
      <w:r>
        <w:rPr>
          <w:rFonts w:hint="eastAsia" w:ascii="宋体" w:hAnsi="宋体" w:eastAsia="宋体"/>
          <w:b/>
          <w:color w:val="auto"/>
          <w:sz w:val="24"/>
          <w:szCs w:val="24"/>
        </w:rPr>
        <w:t>、违约责任</w:t>
      </w:r>
    </w:p>
    <w:p w14:paraId="6DE99661">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（二）</w:t>
      </w:r>
      <w:r>
        <w:rPr>
          <w:rFonts w:hint="eastAsia" w:ascii="宋体" w:hAnsi="宋体" w:eastAsia="宋体" w:cs="宋体"/>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（三）如乙方提供的服务构成第三方知识产权侵权，由乙方承担全部责任。</w:t>
      </w:r>
    </w:p>
    <w:p w14:paraId="2D62513B">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CCF8919">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（六）</w:t>
      </w:r>
      <w:r>
        <w:rPr>
          <w:rFonts w:hint="eastAsia" w:ascii="宋体" w:hAnsi="宋体" w:cs="Times New Roman"/>
          <w:color w:val="auto"/>
          <w:kern w:val="2"/>
          <w:sz w:val="24"/>
          <w:szCs w:val="24"/>
          <w:lang w:val="en-US" w:eastAsia="zh-CN" w:bidi="ar-SA"/>
        </w:rPr>
        <w:t>乙方</w:t>
      </w:r>
      <w:r>
        <w:rPr>
          <w:rFonts w:hint="eastAsia" w:ascii="宋体" w:hAnsi="宋体" w:eastAsia="宋体" w:cs="Times New Roman"/>
          <w:color w:val="auto"/>
          <w:kern w:val="2"/>
          <w:sz w:val="24"/>
          <w:szCs w:val="24"/>
          <w:lang w:val="en-US" w:eastAsia="zh-CN" w:bidi="ar-SA"/>
        </w:rPr>
        <w:t>所交付服务不符合其投标承诺，存在（1）维修后无法达到性能验收指标；（2）更换的配件非原厂全新正品配件，采购人要求更换一次后仍不符合约定的；（3）对故障响应不积极、故意拖延维修时长、不按约定增加质保期限以及所委派的维修工程师不符合要求的。</w:t>
      </w:r>
      <w:r>
        <w:rPr>
          <w:rFonts w:hint="eastAsia" w:ascii="宋体" w:hAnsi="宋体" w:cs="Times New Roman"/>
          <w:color w:val="auto"/>
          <w:kern w:val="2"/>
          <w:sz w:val="24"/>
          <w:szCs w:val="24"/>
          <w:lang w:val="en-US" w:eastAsia="zh-CN" w:bidi="ar-SA"/>
        </w:rPr>
        <w:t>甲方</w:t>
      </w:r>
      <w:r>
        <w:rPr>
          <w:rFonts w:hint="eastAsia" w:ascii="宋体" w:hAnsi="宋体" w:eastAsia="宋体" w:cs="Times New Roman"/>
          <w:color w:val="auto"/>
          <w:kern w:val="2"/>
          <w:sz w:val="24"/>
          <w:szCs w:val="24"/>
          <w:lang w:val="en-US" w:eastAsia="zh-CN" w:bidi="ar-SA"/>
        </w:rPr>
        <w:t>有权解除采购合同，没收履约保证金，并将有关情况上报政府采购监管部门处理。</w:t>
      </w:r>
    </w:p>
    <w:p w14:paraId="47A4B750">
      <w:pPr>
        <w:tabs>
          <w:tab w:val="left" w:pos="7665"/>
        </w:tabs>
        <w:spacing w:line="360" w:lineRule="auto"/>
        <w:rPr>
          <w:rFonts w:hint="eastAsia" w:ascii="宋体" w:hAnsi="宋体" w:eastAsia="宋体" w:cs="宋体"/>
          <w:b/>
          <w:color w:val="auto"/>
          <w:sz w:val="24"/>
          <w:szCs w:val="24"/>
        </w:rPr>
      </w:pPr>
      <w:r>
        <w:rPr>
          <w:rFonts w:hint="eastAsia" w:ascii="宋体" w:hAnsi="宋体" w:eastAsia="宋体" w:cs="宋体"/>
          <w:b/>
          <w:color w:val="auto"/>
          <w:spacing w:val="8"/>
          <w:sz w:val="24"/>
          <w:szCs w:val="24"/>
          <w:lang w:val="en-US" w:eastAsia="zh-CN"/>
        </w:rPr>
        <w:t>十二、</w:t>
      </w:r>
      <w:r>
        <w:rPr>
          <w:rFonts w:hint="eastAsia" w:ascii="宋体" w:hAnsi="宋体" w:eastAsia="宋体" w:cs="宋体"/>
          <w:b/>
          <w:color w:val="auto"/>
          <w:spacing w:val="8"/>
          <w:sz w:val="24"/>
          <w:szCs w:val="24"/>
        </w:rPr>
        <w:t xml:space="preserve"> </w:t>
      </w:r>
      <w:r>
        <w:rPr>
          <w:rFonts w:hint="eastAsia" w:ascii="宋体" w:hAnsi="宋体" w:eastAsia="宋体" w:cs="宋体"/>
          <w:b/>
          <w:color w:val="auto"/>
          <w:sz w:val="24"/>
          <w:szCs w:val="24"/>
        </w:rPr>
        <w:t>不可抗力事件处理</w:t>
      </w:r>
    </w:p>
    <w:p w14:paraId="79730F54">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不可抗力事件</w:t>
      </w:r>
      <w:r>
        <w:rPr>
          <w:rFonts w:hint="eastAsia" w:ascii="宋体" w:hAnsi="宋体" w:eastAsia="宋体" w:cs="宋体"/>
          <w:color w:val="auto"/>
          <w:sz w:val="24"/>
          <w:szCs w:val="24"/>
          <w:highlight w:val="none"/>
        </w:rPr>
        <w:t>延续</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天以上，</w:t>
      </w:r>
      <w:r>
        <w:rPr>
          <w:rFonts w:hint="eastAsia" w:ascii="宋体" w:hAnsi="宋体" w:eastAsia="宋体" w:cs="宋体"/>
          <w:color w:val="auto"/>
          <w:sz w:val="24"/>
          <w:szCs w:val="24"/>
        </w:rPr>
        <w:t>双方应通过友好协商，确定是否继续履行合同。</w:t>
      </w:r>
    </w:p>
    <w:p w14:paraId="28362A6E">
      <w:pPr>
        <w:pStyle w:val="3"/>
        <w:spacing w:line="520" w:lineRule="exact"/>
        <w:rPr>
          <w:rFonts w:hint="eastAsia" w:ascii="宋体" w:hAnsi="宋体" w:eastAsia="宋体"/>
          <w:color w:val="auto"/>
          <w:sz w:val="24"/>
          <w:szCs w:val="24"/>
        </w:rPr>
      </w:pPr>
      <w:r>
        <w:rPr>
          <w:rFonts w:hint="eastAsia" w:ascii="宋体" w:hAnsi="宋体" w:eastAsia="宋体"/>
          <w:color w:val="auto"/>
          <w:sz w:val="24"/>
          <w:szCs w:val="24"/>
          <w:lang w:val="en-US" w:eastAsia="zh-CN"/>
        </w:rPr>
        <w:t>十三、</w:t>
      </w:r>
      <w:r>
        <w:rPr>
          <w:rFonts w:hint="eastAsia" w:ascii="宋体" w:hAnsi="宋体" w:eastAsia="宋体"/>
          <w:color w:val="auto"/>
          <w:sz w:val="24"/>
          <w:szCs w:val="24"/>
        </w:rPr>
        <w:t>合同的终止</w:t>
      </w:r>
    </w:p>
    <w:p w14:paraId="3379EAA5">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（一）本合同因下列原因而终止：</w:t>
      </w:r>
    </w:p>
    <w:p w14:paraId="7197CEAB">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s="宋体"/>
          <w:color w:val="auto"/>
          <w:kern w:val="0"/>
          <w:sz w:val="24"/>
          <w:szCs w:val="24"/>
        </w:rPr>
        <w:t>1、</w:t>
      </w:r>
      <w:r>
        <w:rPr>
          <w:rFonts w:hint="eastAsia" w:ascii="宋体" w:hAnsi="宋体" w:eastAsia="宋体"/>
          <w:color w:val="auto"/>
          <w:sz w:val="24"/>
          <w:szCs w:val="24"/>
        </w:rPr>
        <w:t>本合同正常履行完毕；</w:t>
      </w:r>
    </w:p>
    <w:p w14:paraId="583F332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2、合同双方协议终止本合同的履行；</w:t>
      </w:r>
    </w:p>
    <w:p w14:paraId="58AD4A9E">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auto"/>
          <w:sz w:val="24"/>
          <w:szCs w:val="24"/>
        </w:rPr>
      </w:pPr>
      <w:r>
        <w:rPr>
          <w:rFonts w:hint="eastAsia" w:ascii="宋体" w:hAnsi="宋体" w:eastAsia="宋体"/>
          <w:color w:val="auto"/>
          <w:sz w:val="24"/>
          <w:szCs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color w:val="auto"/>
          <w:sz w:val="24"/>
          <w:szCs w:val="24"/>
          <w:lang w:val="en-US" w:eastAsia="zh-CN"/>
        </w:rPr>
      </w:pPr>
      <w:r>
        <w:rPr>
          <w:rFonts w:hint="eastAsia" w:ascii="宋体" w:hAnsi="宋体" w:eastAsia="宋体"/>
          <w:b/>
          <w:bCs/>
          <w:color w:val="auto"/>
          <w:sz w:val="24"/>
          <w:szCs w:val="24"/>
        </w:rPr>
        <w:t>十</w:t>
      </w:r>
      <w:r>
        <w:rPr>
          <w:rFonts w:hint="eastAsia" w:ascii="宋体" w:hAnsi="宋体" w:eastAsia="宋体"/>
          <w:b/>
          <w:bCs/>
          <w:color w:val="auto"/>
          <w:sz w:val="24"/>
          <w:szCs w:val="24"/>
          <w:lang w:val="en-US" w:eastAsia="zh-CN"/>
        </w:rPr>
        <w:t>四</w:t>
      </w:r>
      <w:r>
        <w:rPr>
          <w:rFonts w:hint="eastAsia" w:ascii="宋体" w:hAnsi="宋体" w:eastAsia="宋体"/>
          <w:b/>
          <w:bCs/>
          <w:color w:val="auto"/>
          <w:sz w:val="24"/>
          <w:szCs w:val="24"/>
        </w:rPr>
        <w:t>、</w:t>
      </w:r>
      <w:r>
        <w:rPr>
          <w:rFonts w:hint="eastAsia" w:ascii="宋体" w:hAnsi="宋体" w:eastAsia="宋体"/>
          <w:b/>
          <w:color w:val="auto"/>
          <w:sz w:val="24"/>
          <w:szCs w:val="24"/>
        </w:rPr>
        <w:t>其他</w:t>
      </w:r>
      <w:r>
        <w:rPr>
          <w:rFonts w:hint="eastAsia" w:ascii="宋体" w:hAnsi="宋体" w:eastAsia="宋体"/>
          <w:b/>
          <w:color w:val="auto"/>
          <w:sz w:val="24"/>
          <w:szCs w:val="24"/>
          <w:lang w:val="en-US" w:eastAsia="zh-CN"/>
        </w:rPr>
        <w:t>事项</w:t>
      </w:r>
    </w:p>
    <w:p w14:paraId="0B32389C">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一</w:t>
      </w:r>
      <w:r>
        <w:rPr>
          <w:rFonts w:hint="eastAsia" w:ascii="宋体" w:hAnsi="宋体" w:eastAsia="宋体"/>
          <w:color w:val="auto"/>
          <w:sz w:val="24"/>
          <w:szCs w:val="24"/>
          <w:lang w:eastAsia="zh-CN"/>
        </w:rPr>
        <w:t>）</w:t>
      </w:r>
      <w:r>
        <w:rPr>
          <w:rFonts w:hint="eastAsia" w:ascii="宋体" w:hAnsi="宋体" w:eastAsia="宋体"/>
          <w:color w:val="auto"/>
          <w:sz w:val="24"/>
          <w:szCs w:val="24"/>
        </w:rPr>
        <w:t>合同经双方签字盖章后生效。本合同一式柒份，甲方执伍份，乙方执壹份，招标公司执壹份，执行完毕后自行失效。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二）</w:t>
      </w:r>
      <w:r>
        <w:rPr>
          <w:rFonts w:hint="eastAsia" w:ascii="宋体" w:hAnsi="宋体" w:eastAsia="宋体"/>
          <w:color w:val="auto"/>
          <w:sz w:val="24"/>
          <w:szCs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1、</w:t>
      </w:r>
      <w:r>
        <w:rPr>
          <w:rFonts w:hint="eastAsia" w:ascii="宋体" w:hAnsi="宋体" w:eastAsia="宋体"/>
          <w:color w:val="auto"/>
          <w:sz w:val="24"/>
          <w:szCs w:val="24"/>
        </w:rPr>
        <w:t>合同附件1：</w:t>
      </w:r>
      <w:r>
        <w:rPr>
          <w:rFonts w:hint="eastAsia" w:ascii="宋体" w:hAnsi="宋体" w:eastAsia="宋体"/>
          <w:color w:val="auto"/>
          <w:sz w:val="24"/>
          <w:szCs w:val="24"/>
          <w:lang w:val="en-US" w:eastAsia="zh-CN"/>
        </w:rPr>
        <w:t>服务内容、要求及标准</w:t>
      </w:r>
      <w:r>
        <w:rPr>
          <w:rFonts w:hint="eastAsia" w:ascii="宋体" w:hAnsi="宋体" w:eastAsia="宋体"/>
          <w:color w:val="auto"/>
          <w:sz w:val="24"/>
          <w:szCs w:val="24"/>
        </w:rPr>
        <w:t>；</w:t>
      </w:r>
    </w:p>
    <w:p w14:paraId="136793F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2、</w:t>
      </w:r>
      <w:r>
        <w:rPr>
          <w:rFonts w:hint="eastAsia" w:ascii="宋体" w:hAnsi="宋体" w:eastAsia="宋体"/>
          <w:color w:val="auto"/>
          <w:sz w:val="24"/>
          <w:szCs w:val="24"/>
        </w:rPr>
        <w:t>合同附件2：补充条款（如果有）；</w:t>
      </w:r>
    </w:p>
    <w:p w14:paraId="065C91AE">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3、</w:t>
      </w:r>
      <w:r>
        <w:rPr>
          <w:rFonts w:hint="eastAsia" w:ascii="宋体" w:hAnsi="宋体" w:eastAsia="宋体"/>
          <w:color w:val="auto"/>
          <w:sz w:val="24"/>
          <w:szCs w:val="24"/>
        </w:rPr>
        <w:t>合同附件3：澄清函及最终报价和承诺；</w:t>
      </w:r>
    </w:p>
    <w:p w14:paraId="1F753086">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4、</w:t>
      </w:r>
      <w:r>
        <w:rPr>
          <w:rFonts w:hint="eastAsia" w:ascii="宋体" w:hAnsi="宋体"/>
          <w:color w:val="auto"/>
          <w:sz w:val="24"/>
          <w:szCs w:val="24"/>
          <w:lang w:eastAsia="zh-CN"/>
        </w:rPr>
        <w:t>招标（采购）文件</w:t>
      </w:r>
      <w:r>
        <w:rPr>
          <w:rFonts w:hint="eastAsia" w:ascii="宋体" w:hAnsi="宋体" w:eastAsia="宋体"/>
          <w:color w:val="auto"/>
          <w:sz w:val="24"/>
          <w:szCs w:val="24"/>
        </w:rPr>
        <w:t>；</w:t>
      </w:r>
    </w:p>
    <w:p w14:paraId="10BFA6AC">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5、</w:t>
      </w:r>
      <w:r>
        <w:rPr>
          <w:rFonts w:hint="eastAsia" w:ascii="宋体" w:hAnsi="宋体" w:eastAsia="宋体"/>
          <w:color w:val="auto"/>
          <w:sz w:val="24"/>
          <w:szCs w:val="24"/>
        </w:rPr>
        <w:t>投标</w:t>
      </w:r>
      <w:r>
        <w:rPr>
          <w:rFonts w:hint="eastAsia" w:ascii="宋体" w:hAnsi="宋体"/>
          <w:color w:val="auto"/>
          <w:sz w:val="24"/>
          <w:szCs w:val="24"/>
          <w:lang w:eastAsia="zh-CN"/>
        </w:rPr>
        <w:t>（</w:t>
      </w:r>
      <w:r>
        <w:rPr>
          <w:rFonts w:hint="eastAsia" w:ascii="宋体" w:hAnsi="宋体"/>
          <w:color w:val="auto"/>
          <w:sz w:val="24"/>
          <w:szCs w:val="24"/>
          <w:lang w:val="en-US" w:eastAsia="zh-CN"/>
        </w:rPr>
        <w:t>响应</w:t>
      </w:r>
      <w:r>
        <w:rPr>
          <w:rFonts w:hint="eastAsia" w:ascii="宋体" w:hAnsi="宋体"/>
          <w:color w:val="auto"/>
          <w:sz w:val="24"/>
          <w:szCs w:val="24"/>
          <w:lang w:eastAsia="zh-CN"/>
        </w:rPr>
        <w:t>）</w:t>
      </w:r>
      <w:r>
        <w:rPr>
          <w:rFonts w:hint="eastAsia" w:ascii="宋体" w:hAnsi="宋体" w:eastAsia="宋体"/>
          <w:color w:val="auto"/>
          <w:sz w:val="24"/>
          <w:szCs w:val="24"/>
        </w:rPr>
        <w:t>文件；</w:t>
      </w:r>
    </w:p>
    <w:p w14:paraId="63BCC859">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6、</w:t>
      </w:r>
      <w:r>
        <w:rPr>
          <w:rFonts w:hint="eastAsia" w:ascii="宋体" w:hAnsi="宋体" w:eastAsia="宋体"/>
          <w:color w:val="auto"/>
          <w:sz w:val="24"/>
          <w:szCs w:val="24"/>
        </w:rPr>
        <w:t>中标</w:t>
      </w:r>
      <w:r>
        <w:rPr>
          <w:rFonts w:hint="eastAsia" w:ascii="宋体" w:hAnsi="宋体"/>
          <w:color w:val="auto"/>
          <w:sz w:val="24"/>
          <w:szCs w:val="24"/>
          <w:lang w:eastAsia="zh-CN"/>
        </w:rPr>
        <w:t>（</w:t>
      </w:r>
      <w:r>
        <w:rPr>
          <w:rFonts w:hint="eastAsia" w:ascii="宋体" w:hAnsi="宋体"/>
          <w:color w:val="auto"/>
          <w:sz w:val="24"/>
          <w:szCs w:val="24"/>
          <w:lang w:val="en-US" w:eastAsia="zh-CN"/>
        </w:rPr>
        <w:t>成交</w:t>
      </w:r>
      <w:r>
        <w:rPr>
          <w:rFonts w:hint="eastAsia" w:ascii="宋体" w:hAnsi="宋体"/>
          <w:color w:val="auto"/>
          <w:sz w:val="24"/>
          <w:szCs w:val="24"/>
          <w:lang w:eastAsia="zh-CN"/>
        </w:rPr>
        <w:t>）</w:t>
      </w:r>
      <w:r>
        <w:rPr>
          <w:rFonts w:hint="eastAsia" w:ascii="宋体" w:hAnsi="宋体" w:eastAsia="宋体"/>
          <w:color w:val="auto"/>
          <w:sz w:val="24"/>
          <w:szCs w:val="24"/>
        </w:rPr>
        <w:t>通知书。</w:t>
      </w:r>
    </w:p>
    <w:p w14:paraId="096ED359">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三）</w:t>
      </w:r>
      <w:r>
        <w:rPr>
          <w:rFonts w:hint="eastAsia" w:ascii="宋体" w:hAnsi="宋体" w:eastAsia="宋体"/>
          <w:color w:val="auto"/>
          <w:sz w:val="24"/>
          <w:szCs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四）</w:t>
      </w:r>
      <w:r>
        <w:rPr>
          <w:rFonts w:hint="eastAsia" w:ascii="宋体" w:hAnsi="宋体" w:eastAsia="宋体"/>
          <w:color w:val="auto"/>
          <w:sz w:val="24"/>
          <w:szCs w:val="24"/>
        </w:rPr>
        <w:t>未尽事宜，双方协商解决。</w:t>
      </w:r>
    </w:p>
    <w:p w14:paraId="28CE050A">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五</w:t>
      </w:r>
      <w:r>
        <w:rPr>
          <w:rFonts w:hint="eastAsia" w:ascii="宋体" w:hAnsi="宋体" w:eastAsia="宋体"/>
          <w:color w:val="auto"/>
          <w:sz w:val="24"/>
          <w:szCs w:val="24"/>
          <w:lang w:eastAsia="zh-CN"/>
        </w:rPr>
        <w:t>）</w:t>
      </w:r>
      <w:r>
        <w:rPr>
          <w:rFonts w:hint="eastAsia" w:ascii="宋体" w:hAnsi="宋体" w:eastAsia="宋体"/>
          <w:color w:val="auto"/>
          <w:sz w:val="24"/>
          <w:szCs w:val="24"/>
        </w:rPr>
        <w:t>合同签订地点：西安.西北大学</w:t>
      </w:r>
    </w:p>
    <w:p w14:paraId="6E0ABA05">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六</w:t>
      </w:r>
      <w:r>
        <w:rPr>
          <w:rFonts w:hint="eastAsia" w:ascii="宋体" w:hAnsi="宋体" w:eastAsia="宋体"/>
          <w:color w:val="auto"/>
          <w:sz w:val="24"/>
          <w:szCs w:val="24"/>
          <w:lang w:eastAsia="zh-CN"/>
        </w:rPr>
        <w:t>）</w:t>
      </w:r>
      <w:r>
        <w:rPr>
          <w:rFonts w:hint="eastAsia" w:ascii="宋体" w:hAnsi="宋体" w:eastAsia="宋体"/>
          <w:color w:val="auto"/>
          <w:sz w:val="24"/>
          <w:szCs w:val="24"/>
        </w:rPr>
        <w:t>合同签订时间：　　 　　年　  月　  日</w:t>
      </w:r>
    </w:p>
    <w:p w14:paraId="5633949E">
      <w:pPr>
        <w:adjustRightInd w:val="0"/>
        <w:snapToGrid w:val="0"/>
        <w:spacing w:line="520" w:lineRule="exact"/>
        <w:rPr>
          <w:rFonts w:hint="eastAsia" w:ascii="宋体" w:hAnsi="宋体" w:eastAsia="宋体"/>
          <w:color w:val="auto"/>
          <w:sz w:val="24"/>
          <w:szCs w:val="24"/>
        </w:rPr>
      </w:pPr>
    </w:p>
    <w:p w14:paraId="082BF67D">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甲    方                                      乙    方（全填）</w:t>
      </w:r>
    </w:p>
    <w:p w14:paraId="25984461">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单位名称（盖章）：                             单位名称（盖章）：</w:t>
      </w:r>
    </w:p>
    <w:p w14:paraId="3BE26080">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地    址：                                    地    址：</w:t>
      </w:r>
    </w:p>
    <w:p w14:paraId="7A0FF8B3">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法定代表人：                                 法定代表人：（盖章/签字）</w:t>
      </w:r>
    </w:p>
    <w:p w14:paraId="2B918102">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委托代理人：（签字）                           委托代理人：（签字）</w:t>
      </w:r>
    </w:p>
    <w:p w14:paraId="0EB118C6">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电话：　　　　　　　　　　　　　　　　　　　　电话：</w:t>
      </w:r>
    </w:p>
    <w:p w14:paraId="753EBD50">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传真：                                    　　传真：</w:t>
      </w:r>
    </w:p>
    <w:p w14:paraId="0A3A4EF0">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邮编：　　　　　　　　　　　　　　　　　　　　邮编：</w:t>
      </w:r>
    </w:p>
    <w:p w14:paraId="69B4A44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　　　　　　　　　　　　　　　　　　　　　开户银行及账号：</w:t>
      </w:r>
    </w:p>
    <w:p w14:paraId="17CB2461">
      <w:pPr>
        <w:adjustRightInd w:val="0"/>
        <w:snapToGrid w:val="0"/>
        <w:spacing w:line="520" w:lineRule="exact"/>
        <w:rPr>
          <w:rFonts w:hint="default" w:ascii="宋体" w:hAnsi="宋体" w:eastAsia="宋体"/>
          <w:color w:val="auto"/>
          <w:sz w:val="24"/>
          <w:szCs w:val="24"/>
          <w:lang w:val="en-US" w:eastAsia="zh-CN"/>
        </w:rPr>
      </w:pPr>
    </w:p>
    <w:p w14:paraId="35351B38">
      <w:pPr>
        <w:adjustRightInd w:val="0"/>
        <w:snapToGrid w:val="0"/>
        <w:spacing w:line="520" w:lineRule="exact"/>
        <w:rPr>
          <w:rFonts w:hint="eastAsia" w:ascii="宋体" w:hAnsi="宋体" w:eastAsia="宋体"/>
          <w:b/>
          <w:bCs/>
          <w:color w:val="auto"/>
          <w:sz w:val="24"/>
          <w:szCs w:val="24"/>
        </w:rPr>
      </w:pPr>
      <w:r>
        <w:rPr>
          <w:rFonts w:hint="eastAsia" w:ascii="宋体" w:hAnsi="宋体" w:eastAsia="宋体"/>
          <w:b/>
          <w:bCs/>
          <w:color w:val="auto"/>
          <w:sz w:val="24"/>
          <w:szCs w:val="24"/>
        </w:rPr>
        <w:t>招标代理机构</w:t>
      </w:r>
      <w:r>
        <w:rPr>
          <w:rFonts w:hint="eastAsia" w:ascii="宋体" w:hAnsi="宋体" w:eastAsia="宋体"/>
          <w:b/>
          <w:bCs/>
          <w:color w:val="auto"/>
          <w:sz w:val="24"/>
          <w:szCs w:val="24"/>
          <w:lang w:val="en-US" w:eastAsia="zh-CN"/>
        </w:rPr>
        <w:t>名称</w:t>
      </w:r>
      <w:r>
        <w:rPr>
          <w:rFonts w:hint="eastAsia" w:ascii="宋体" w:hAnsi="宋体" w:eastAsia="宋体"/>
          <w:b/>
          <w:bCs/>
          <w:color w:val="auto"/>
          <w:sz w:val="24"/>
          <w:szCs w:val="24"/>
        </w:rPr>
        <w:t>：</w:t>
      </w:r>
    </w:p>
    <w:p w14:paraId="602AD714">
      <w:pPr>
        <w:adjustRightInd w:val="0"/>
        <w:snapToGrid w:val="0"/>
        <w:spacing w:line="520" w:lineRule="exact"/>
        <w:rPr>
          <w:rFonts w:hint="eastAsia" w:ascii="宋体" w:hAnsi="宋体" w:eastAsia="宋体"/>
          <w:color w:val="auto"/>
          <w:sz w:val="24"/>
          <w:szCs w:val="24"/>
          <w:lang w:eastAsia="zh-CN"/>
        </w:rPr>
      </w:pPr>
      <w:r>
        <w:rPr>
          <w:rFonts w:hint="eastAsia" w:ascii="宋体" w:hAnsi="宋体" w:eastAsia="宋体"/>
          <w:color w:val="auto"/>
          <w:sz w:val="24"/>
          <w:szCs w:val="24"/>
        </w:rPr>
        <w:t>联系人</w:t>
      </w:r>
      <w:r>
        <w:rPr>
          <w:rFonts w:hint="eastAsia" w:ascii="宋体" w:hAnsi="宋体"/>
          <w:color w:val="auto"/>
          <w:sz w:val="24"/>
          <w:szCs w:val="24"/>
          <w:lang w:eastAsia="zh-CN"/>
        </w:rPr>
        <w:t>：</w:t>
      </w:r>
    </w:p>
    <w:p w14:paraId="14371EAE">
      <w:pPr>
        <w:adjustRightInd w:val="0"/>
        <w:snapToGrid w:val="0"/>
        <w:spacing w:line="520" w:lineRule="exact"/>
        <w:rPr>
          <w:rFonts w:hint="eastAsia" w:ascii="宋体" w:hAnsi="宋体" w:eastAsia="宋体"/>
          <w:color w:val="auto"/>
          <w:sz w:val="24"/>
          <w:szCs w:val="24"/>
          <w:lang w:eastAsia="zh-CN"/>
        </w:rPr>
      </w:pPr>
      <w:r>
        <w:rPr>
          <w:rFonts w:hint="eastAsia" w:ascii="宋体" w:hAnsi="宋体" w:eastAsia="宋体"/>
          <w:color w:val="auto"/>
          <w:sz w:val="24"/>
          <w:szCs w:val="24"/>
        </w:rPr>
        <w:t>联系电话：</w:t>
      </w:r>
    </w:p>
    <w:p w14:paraId="5BE66040">
      <w:pPr>
        <w:rPr>
          <w:color w:val="auto"/>
          <w:sz w:val="24"/>
          <w:szCs w:val="24"/>
        </w:rPr>
      </w:pPr>
    </w:p>
    <w:p w14:paraId="669C0287">
      <w:pPr>
        <w:pStyle w:val="8"/>
        <w:rPr>
          <w:rFonts w:hint="eastAsia" w:ascii="宋体" w:hAnsi="宋体" w:eastAsia="宋体" w:cs="宋体"/>
          <w:lang w:val="en-US" w:eastAsia="zh-Hans"/>
        </w:rPr>
      </w:pPr>
    </w:p>
    <w:p w14:paraId="38547B4F">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506A7"/>
    <w:rsid w:val="2B550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rPr>
      <w:rFonts w:ascii="宋体" w:hAnsi="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2025-12-11T06:20:00Z</dcterms:created>
  <dc:creator>好好的</dc:creator>
  <cp:lastModifiedBy>好好的</cp:lastModifiedBy>
  <dcterms:modified xsi:type="dcterms:W3CDTF">2025-12-11T06:20:34Z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8FB48D8501174B1FB534A4AABFB50A84_11</vt:lpwstr>
  </property>
  <property fmtid="{D5CDD505-2E9C-101B-9397-08002B2CF9AE}" pid="4" name="KSOTemplateDocerSaveRecord">
    <vt:lpwstr>eyJoZGlkIjoiMGQ4ZTdmZWNkZThhYzU1MTNmMWJlNWM0M2ExM2M5MDQiLCJ1c2VySWQiOiIzMzEzMzk0MDUifQ==</vt:lpwstr>
  </property>
</Properties>
</file>