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89858">
      <w:pPr>
        <w:pStyle w:val="4"/>
        <w:numPr>
          <w:numId w:val="0"/>
        </w:numPr>
        <w:ind w:leftChars="0"/>
        <w:jc w:val="center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空调报价表</w:t>
      </w:r>
    </w:p>
    <w:p w14:paraId="265DB3B0">
      <w:pPr>
        <w:spacing w:line="360" w:lineRule="atLeast"/>
        <w:ind w:firstLine="431" w:firstLineChars="196"/>
        <w:jc w:val="left"/>
        <w:outlineLvl w:val="1"/>
        <w:rPr>
          <w:rFonts w:hint="eastAsia" w:asciiTheme="minorEastAsia" w:hAnsiTheme="minorEastAsia" w:eastAsiaTheme="minorEastAsia" w:cstheme="minorEastAsia"/>
          <w:b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编号：</w:t>
      </w:r>
    </w:p>
    <w:tbl>
      <w:tblPr>
        <w:tblStyle w:val="7"/>
        <w:tblW w:w="8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71"/>
        <w:gridCol w:w="716"/>
        <w:gridCol w:w="563"/>
        <w:gridCol w:w="848"/>
        <w:gridCol w:w="929"/>
        <w:gridCol w:w="764"/>
        <w:gridCol w:w="810"/>
        <w:gridCol w:w="975"/>
        <w:gridCol w:w="1013"/>
        <w:gridCol w:w="880"/>
      </w:tblGrid>
      <w:tr w14:paraId="23702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7" w:hRule="exact"/>
          <w:jc w:val="center"/>
        </w:trPr>
        <w:tc>
          <w:tcPr>
            <w:tcW w:w="735" w:type="dxa"/>
            <w:noWrap w:val="0"/>
            <w:vAlign w:val="center"/>
          </w:tcPr>
          <w:p w14:paraId="2816937B">
            <w:pPr>
              <w:spacing w:line="360" w:lineRule="atLeast"/>
              <w:jc w:val="center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序号</w:t>
            </w:r>
          </w:p>
        </w:tc>
        <w:tc>
          <w:tcPr>
            <w:tcW w:w="671" w:type="dxa"/>
            <w:noWrap w:val="0"/>
            <w:vAlign w:val="center"/>
          </w:tcPr>
          <w:p w14:paraId="06DC2D28">
            <w:pPr>
              <w:spacing w:line="360" w:lineRule="atLeast"/>
              <w:jc w:val="center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产品</w:t>
            </w:r>
          </w:p>
          <w:p w14:paraId="1D42B448">
            <w:pPr>
              <w:spacing w:line="360" w:lineRule="atLeast"/>
              <w:jc w:val="center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名称</w:t>
            </w:r>
          </w:p>
        </w:tc>
        <w:tc>
          <w:tcPr>
            <w:tcW w:w="716" w:type="dxa"/>
            <w:noWrap w:val="0"/>
            <w:vAlign w:val="center"/>
          </w:tcPr>
          <w:p w14:paraId="580E288C">
            <w:pPr>
              <w:spacing w:line="360" w:lineRule="atLeast"/>
              <w:jc w:val="center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规格型号</w:t>
            </w:r>
          </w:p>
        </w:tc>
        <w:tc>
          <w:tcPr>
            <w:tcW w:w="563" w:type="dxa"/>
            <w:noWrap w:val="0"/>
            <w:vAlign w:val="center"/>
          </w:tcPr>
          <w:p w14:paraId="44A2C733">
            <w:pPr>
              <w:spacing w:line="360" w:lineRule="atLeast"/>
              <w:jc w:val="center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品牌</w:t>
            </w:r>
          </w:p>
        </w:tc>
        <w:tc>
          <w:tcPr>
            <w:tcW w:w="848" w:type="dxa"/>
            <w:noWrap w:val="0"/>
            <w:vAlign w:val="center"/>
          </w:tcPr>
          <w:p w14:paraId="1B17D8F3">
            <w:pPr>
              <w:spacing w:line="360" w:lineRule="atLeast"/>
              <w:jc w:val="center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生产厂家</w:t>
            </w:r>
          </w:p>
        </w:tc>
        <w:tc>
          <w:tcPr>
            <w:tcW w:w="929" w:type="dxa"/>
            <w:noWrap w:val="0"/>
            <w:vAlign w:val="center"/>
          </w:tcPr>
          <w:p w14:paraId="4C5143A6">
            <w:pPr>
              <w:spacing w:line="360" w:lineRule="atLeast"/>
              <w:jc w:val="center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原产地</w:t>
            </w:r>
          </w:p>
        </w:tc>
        <w:tc>
          <w:tcPr>
            <w:tcW w:w="764" w:type="dxa"/>
            <w:noWrap w:val="0"/>
            <w:vAlign w:val="center"/>
          </w:tcPr>
          <w:p w14:paraId="6373B79F">
            <w:pPr>
              <w:spacing w:line="360" w:lineRule="atLeast"/>
              <w:jc w:val="center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单位</w:t>
            </w:r>
          </w:p>
        </w:tc>
        <w:tc>
          <w:tcPr>
            <w:tcW w:w="810" w:type="dxa"/>
            <w:noWrap w:val="0"/>
            <w:vAlign w:val="center"/>
          </w:tcPr>
          <w:p w14:paraId="31F94E25">
            <w:pPr>
              <w:spacing w:line="360" w:lineRule="atLeast"/>
              <w:jc w:val="center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数量</w:t>
            </w:r>
          </w:p>
        </w:tc>
        <w:tc>
          <w:tcPr>
            <w:tcW w:w="975" w:type="dxa"/>
            <w:noWrap w:val="0"/>
            <w:vAlign w:val="center"/>
          </w:tcPr>
          <w:p w14:paraId="263CA730">
            <w:pPr>
              <w:spacing w:line="360" w:lineRule="atLeast"/>
              <w:jc w:val="center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单价</w:t>
            </w:r>
          </w:p>
        </w:tc>
        <w:tc>
          <w:tcPr>
            <w:tcW w:w="1013" w:type="dxa"/>
            <w:noWrap w:val="0"/>
            <w:vAlign w:val="center"/>
          </w:tcPr>
          <w:p w14:paraId="50AA8BC0">
            <w:pPr>
              <w:spacing w:line="360" w:lineRule="atLeast"/>
              <w:jc w:val="center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小计</w:t>
            </w:r>
          </w:p>
        </w:tc>
        <w:tc>
          <w:tcPr>
            <w:tcW w:w="880" w:type="dxa"/>
            <w:noWrap w:val="0"/>
            <w:vAlign w:val="center"/>
          </w:tcPr>
          <w:p w14:paraId="605A1677">
            <w:pPr>
              <w:spacing w:line="360" w:lineRule="atLeas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备注</w:t>
            </w:r>
          </w:p>
        </w:tc>
      </w:tr>
      <w:tr w14:paraId="594B8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35" w:type="dxa"/>
            <w:noWrap w:val="0"/>
            <w:vAlign w:val="center"/>
          </w:tcPr>
          <w:p w14:paraId="41DDD664">
            <w:pPr>
              <w:spacing w:line="360" w:lineRule="atLeast"/>
              <w:ind w:firstLine="220" w:firstLineChars="100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71" w:type="dxa"/>
            <w:noWrap w:val="0"/>
            <w:vAlign w:val="center"/>
          </w:tcPr>
          <w:p w14:paraId="59132DBA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716" w:type="dxa"/>
            <w:noWrap w:val="0"/>
            <w:vAlign w:val="center"/>
          </w:tcPr>
          <w:p w14:paraId="5C9E28B8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563" w:type="dxa"/>
            <w:noWrap w:val="0"/>
            <w:vAlign w:val="center"/>
          </w:tcPr>
          <w:p w14:paraId="58A1FAF6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848" w:type="dxa"/>
            <w:noWrap w:val="0"/>
            <w:vAlign w:val="center"/>
          </w:tcPr>
          <w:p w14:paraId="46CEFAF3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29" w:type="dxa"/>
            <w:noWrap w:val="0"/>
            <w:vAlign w:val="center"/>
          </w:tcPr>
          <w:p w14:paraId="76A13BD1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764" w:type="dxa"/>
            <w:noWrap w:val="0"/>
            <w:vAlign w:val="center"/>
          </w:tcPr>
          <w:p w14:paraId="6AAF08D4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810" w:type="dxa"/>
            <w:noWrap w:val="0"/>
            <w:vAlign w:val="center"/>
          </w:tcPr>
          <w:p w14:paraId="37B1DEDB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75" w:type="dxa"/>
            <w:noWrap w:val="0"/>
            <w:vAlign w:val="center"/>
          </w:tcPr>
          <w:p w14:paraId="0726F0DD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384CB751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880" w:type="dxa"/>
            <w:noWrap w:val="0"/>
            <w:vAlign w:val="center"/>
          </w:tcPr>
          <w:p w14:paraId="482CFAD0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  <w:tr w14:paraId="6C085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35" w:type="dxa"/>
            <w:noWrap w:val="0"/>
            <w:vAlign w:val="center"/>
          </w:tcPr>
          <w:p w14:paraId="47D2D310">
            <w:pPr>
              <w:spacing w:line="360" w:lineRule="atLeast"/>
              <w:ind w:firstLine="220" w:firstLineChars="100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671" w:type="dxa"/>
            <w:noWrap w:val="0"/>
            <w:vAlign w:val="center"/>
          </w:tcPr>
          <w:p w14:paraId="0FB2DC7A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716" w:type="dxa"/>
            <w:noWrap w:val="0"/>
            <w:vAlign w:val="center"/>
          </w:tcPr>
          <w:p w14:paraId="335784A5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563" w:type="dxa"/>
            <w:noWrap w:val="0"/>
            <w:vAlign w:val="center"/>
          </w:tcPr>
          <w:p w14:paraId="5FB62BFB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848" w:type="dxa"/>
            <w:noWrap w:val="0"/>
            <w:vAlign w:val="center"/>
          </w:tcPr>
          <w:p w14:paraId="67B74973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29" w:type="dxa"/>
            <w:noWrap w:val="0"/>
            <w:vAlign w:val="center"/>
          </w:tcPr>
          <w:p w14:paraId="26EDB392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764" w:type="dxa"/>
            <w:noWrap w:val="0"/>
            <w:vAlign w:val="center"/>
          </w:tcPr>
          <w:p w14:paraId="1DE459E6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810" w:type="dxa"/>
            <w:noWrap w:val="0"/>
            <w:vAlign w:val="center"/>
          </w:tcPr>
          <w:p w14:paraId="52169427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75" w:type="dxa"/>
            <w:noWrap w:val="0"/>
            <w:vAlign w:val="center"/>
          </w:tcPr>
          <w:p w14:paraId="7AD51EDC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3D32A50C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880" w:type="dxa"/>
            <w:noWrap w:val="0"/>
            <w:vAlign w:val="center"/>
          </w:tcPr>
          <w:p w14:paraId="0BAA80BF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  <w:tr w14:paraId="4D644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735" w:type="dxa"/>
            <w:noWrap w:val="0"/>
            <w:vAlign w:val="center"/>
          </w:tcPr>
          <w:p w14:paraId="51EC6F5C">
            <w:pPr>
              <w:spacing w:line="360" w:lineRule="atLeast"/>
              <w:ind w:firstLine="220" w:firstLineChars="100"/>
              <w:jc w:val="left"/>
              <w:outlineLvl w:val="1"/>
              <w:rPr>
                <w:rFonts w:hint="default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lang w:val="en-US" w:eastAsia="zh-CN"/>
              </w:rPr>
              <w:t>..</w:t>
            </w:r>
          </w:p>
        </w:tc>
        <w:tc>
          <w:tcPr>
            <w:tcW w:w="671" w:type="dxa"/>
            <w:noWrap w:val="0"/>
            <w:vAlign w:val="center"/>
          </w:tcPr>
          <w:p w14:paraId="4A6E65CD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716" w:type="dxa"/>
            <w:noWrap w:val="0"/>
            <w:vAlign w:val="center"/>
          </w:tcPr>
          <w:p w14:paraId="20EA3583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563" w:type="dxa"/>
            <w:noWrap w:val="0"/>
            <w:vAlign w:val="center"/>
          </w:tcPr>
          <w:p w14:paraId="77F07186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848" w:type="dxa"/>
            <w:noWrap w:val="0"/>
            <w:vAlign w:val="center"/>
          </w:tcPr>
          <w:p w14:paraId="00D2C7C5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29" w:type="dxa"/>
            <w:noWrap w:val="0"/>
            <w:vAlign w:val="center"/>
          </w:tcPr>
          <w:p w14:paraId="0754E350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764" w:type="dxa"/>
            <w:noWrap w:val="0"/>
            <w:vAlign w:val="center"/>
          </w:tcPr>
          <w:p w14:paraId="4EC870E9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810" w:type="dxa"/>
            <w:noWrap w:val="0"/>
            <w:vAlign w:val="center"/>
          </w:tcPr>
          <w:p w14:paraId="59D02F33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975" w:type="dxa"/>
            <w:noWrap w:val="0"/>
            <w:vAlign w:val="center"/>
          </w:tcPr>
          <w:p w14:paraId="6CFA1D6B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54E9559D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  <w:tc>
          <w:tcPr>
            <w:tcW w:w="880" w:type="dxa"/>
            <w:noWrap w:val="0"/>
            <w:vAlign w:val="center"/>
          </w:tcPr>
          <w:p w14:paraId="5A7A8A81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</w:p>
        </w:tc>
      </w:tr>
      <w:tr w14:paraId="5AFA7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8904" w:type="dxa"/>
            <w:gridSpan w:val="11"/>
            <w:noWrap w:val="0"/>
            <w:vAlign w:val="center"/>
          </w:tcPr>
          <w:p w14:paraId="6D9F0423">
            <w:pPr>
              <w:spacing w:line="360" w:lineRule="atLeast"/>
              <w:ind w:firstLine="431" w:firstLineChars="196"/>
              <w:jc w:val="left"/>
              <w:outlineLvl w:val="1"/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</w:rPr>
              <w:t>分项报价合计（万元）：                  大写：</w:t>
            </w:r>
          </w:p>
        </w:tc>
      </w:tr>
    </w:tbl>
    <w:p w14:paraId="71691724">
      <w:pPr>
        <w:spacing w:line="360" w:lineRule="atLeast"/>
        <w:jc w:val="left"/>
        <w:outlineLvl w:val="1"/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 w14:paraId="6E61221D">
      <w:pPr>
        <w:spacing w:line="400" w:lineRule="exact"/>
        <w:jc w:val="left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注：</w:t>
      </w:r>
    </w:p>
    <w:p w14:paraId="708EFC15">
      <w:pPr>
        <w:spacing w:line="400" w:lineRule="exact"/>
        <w:ind w:firstLine="465"/>
        <w:jc w:val="left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 xml:space="preserve">、 </w:t>
      </w: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在本表中必须详细注明所投产品的“品牌”和“规格型号”。</w:t>
      </w:r>
    </w:p>
    <w:p w14:paraId="11F157F3">
      <w:pPr>
        <w:spacing w:line="400" w:lineRule="exact"/>
        <w:ind w:firstLine="465"/>
        <w:jc w:val="left"/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 w14:paraId="202CEBA1">
      <w:pPr>
        <w:pStyle w:val="5"/>
        <w:rPr>
          <w:rFonts w:hint="eastAsia" w:asciiTheme="minorEastAsia" w:hAnsiTheme="minorEastAsia" w:eastAsiaTheme="minorEastAsia" w:cstheme="minorEastAsia"/>
          <w:sz w:val="22"/>
          <w:szCs w:val="22"/>
        </w:rPr>
      </w:pPr>
    </w:p>
    <w:p w14:paraId="6425588E">
      <w:pPr>
        <w:widowControl/>
        <w:wordWrap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lang w:val="en-US" w:eastAsia="zh-CN"/>
        </w:rPr>
        <w:t>供应商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2"/>
          <w:szCs w:val="22"/>
          <w:lang w:eastAsia="zh-CN"/>
        </w:rPr>
        <w:t>名称</w:t>
      </w:r>
      <w:r>
        <w:rPr>
          <w:rFonts w:hint="eastAsia" w:asciiTheme="minorEastAsia" w:hAnsiTheme="minorEastAsia" w:eastAsiaTheme="minorEastAsia" w:cstheme="minorEastAsia"/>
          <w:sz w:val="22"/>
          <w:szCs w:val="22"/>
        </w:rPr>
        <w:t>：                 （盖公章）</w:t>
      </w:r>
    </w:p>
    <w:p w14:paraId="32C04A4A">
      <w:pPr>
        <w:widowControl/>
        <w:wordWrap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2"/>
          <w:szCs w:val="22"/>
          <w:u w:val="single" w:color="0D0D0D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</w:rPr>
        <w:t>日    期：</w:t>
      </w:r>
    </w:p>
    <w:p w14:paraId="3FC2CBAD">
      <w:pPr>
        <w:pStyle w:val="3"/>
        <w:sectPr>
          <w:footerReference r:id="rId4" w:type="default"/>
          <w:pgSz w:w="11900" w:h="16840"/>
          <w:pgMar w:top="1519" w:right="1083" w:bottom="1661" w:left="1582" w:header="720" w:footer="720" w:gutter="0"/>
          <w:cols w:space="720" w:num="1"/>
          <w:docGrid w:linePitch="286" w:charSpace="0"/>
        </w:sectPr>
      </w:pPr>
    </w:p>
    <w:p w14:paraId="4AE488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B40E30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5F21FA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5F21FA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96725"/>
    <w:rsid w:val="0FA3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adjustRightInd/>
      <w:snapToGrid/>
      <w:spacing w:after="0" w:line="413" w:lineRule="auto"/>
      <w:jc w:val="both"/>
      <w:outlineLvl w:val="1"/>
    </w:pPr>
    <w:rPr>
      <w:rFonts w:ascii="Arial" w:hAnsi="Arial" w:eastAsia="黑体" w:cs="Times New Roman"/>
      <w:b/>
      <w:kern w:val="2"/>
      <w:sz w:val="32"/>
      <w:szCs w:val="20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adjustRightInd/>
      <w:snapToGrid/>
      <w:spacing w:after="0" w:line="413" w:lineRule="auto"/>
      <w:jc w:val="both"/>
      <w:outlineLvl w:val="2"/>
    </w:pPr>
    <w:rPr>
      <w:rFonts w:ascii="Calibri" w:hAnsi="Calibri" w:eastAsia="宋体" w:cs="Times New Roman"/>
      <w:b/>
      <w:kern w:val="2"/>
      <w:sz w:val="32"/>
      <w:szCs w:val="20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widowControl w:val="0"/>
      <w:adjustRightInd/>
      <w:snapToGrid/>
      <w:spacing w:after="0" w:line="372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unhideWhenUsed/>
    <w:qFormat/>
    <w:uiPriority w:val="0"/>
    <w:pPr>
      <w:widowControl w:val="0"/>
      <w:adjustRightInd/>
      <w:snapToGrid/>
      <w:spacing w:after="120"/>
      <w:jc w:val="both"/>
    </w:pPr>
    <w:rPr>
      <w:rFonts w:ascii="Calibri" w:hAnsi="Calibri" w:eastAsia="宋体" w:cs="Times New Roman"/>
      <w:kern w:val="2"/>
      <w:sz w:val="21"/>
      <w:szCs w:val="20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2025-12-11T07:52:57Z</dcterms:created>
  <dc:creator>chuan'zhao</dc:creator>
  <cp:lastModifiedBy>川招</cp:lastModifiedBy>
  <dcterms:modified xsi:type="dcterms:W3CDTF">2025-12-11T07:55:29Z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eyJoZGlkIjoiNDU5NWRkYWRkZDI4Yjk2ZmZkMDZmOWUzZmYyZmQxMjIiLCJ1c2VySWQiOiIzMjk1Njg3MDQifQ==</vt:lpwstr>
  </property>
  <property fmtid="{D5CDD505-2E9C-101B-9397-08002B2CF9AE}" pid="4" name="ICV">
    <vt:lpwstr>D87D3FEFE4A444FC9F849B1228DB9F16_12</vt:lpwstr>
  </property>
</Properties>
</file>