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4D4B2D">
      <w:pPr>
        <w:keepNext w:val="0"/>
        <w:keepLines w:val="0"/>
        <w:pageBreakBefore w:val="0"/>
        <w:wordWrap/>
        <w:overflowPunct/>
        <w:topLinePunct w:val="0"/>
        <w:spacing w:line="560" w:lineRule="exact"/>
        <w:jc w:val="center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Hans"/>
        </w:rPr>
        <w:t>进货渠道</w:t>
      </w:r>
    </w:p>
    <w:p w14:paraId="0D33BB96">
      <w:pPr>
        <w:keepNext w:val="0"/>
        <w:keepLines w:val="0"/>
        <w:pageBreakBefore w:val="0"/>
        <w:wordWrap/>
        <w:overflowPunct/>
        <w:topLinePunct w:val="0"/>
        <w:spacing w:line="560" w:lineRule="exact"/>
        <w:jc w:val="center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投标人应按照招标文件要求，格式自拟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 w14:paraId="4C8E3A4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32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2025-12-11T08:04:29Z</dcterms:created>
  <dc:creator>Administrator</dc:creator>
  <cp:lastModifiedBy>KM</cp:lastModifiedBy>
  <dcterms:modified xsi:type="dcterms:W3CDTF">2025-12-11T08:04:39Z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eyJoZGlkIjoiOTNmNjNjNmEwNzBiZDRjZjM2OGZjZDhlMGE2MDViMGYiLCJ1c2VySWQiOiIzMDUwMTQ4MDIifQ==</vt:lpwstr>
  </property>
  <property fmtid="{D5CDD505-2E9C-101B-9397-08002B2CF9AE}" pid="4" name="ICV">
    <vt:lpwstr>7D7A11630CE545FFAF649C3D8835E88E_12</vt:lpwstr>
  </property>
</Properties>
</file>