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A763D">
      <w:pPr>
        <w:pStyle w:val="15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  <w:t>服务保障方案</w:t>
      </w:r>
    </w:p>
    <w:p w14:paraId="0F59E551">
      <w:pPr>
        <w:pStyle w:val="15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14AFEE2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21A1B"/>
    <w:rsid w:val="251F590F"/>
    <w:rsid w:val="3A9B6516"/>
    <w:rsid w:val="406D0A97"/>
    <w:rsid w:val="40C91060"/>
    <w:rsid w:val="428578A1"/>
    <w:rsid w:val="43674F08"/>
    <w:rsid w:val="602951B7"/>
    <w:rsid w:val="62F87D96"/>
    <w:rsid w:val="6D377944"/>
    <w:rsid w:val="6FE9699D"/>
    <w:rsid w:val="7CD267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2"/>
    <w:basedOn w:val="1"/>
    <w:next w:val="1"/>
    <w:link w:val="1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 w:afterAutospacing="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6">
    <w:name w:val="Body Text Indent"/>
    <w:basedOn w:val="1"/>
    <w:next w:val="7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7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8">
    <w:name w:val="Body Text First Indent 2"/>
    <w:basedOn w:val="6"/>
    <w:next w:val="1"/>
    <w:qFormat/>
    <w:uiPriority w:val="0"/>
    <w:pPr>
      <w:ind w:firstLine="200" w:firstLineChars="200"/>
    </w:pPr>
  </w:style>
  <w:style w:type="character" w:customStyle="1" w:styleId="11">
    <w:name w:val="标题 2 Char"/>
    <w:link w:val="5"/>
    <w:qFormat/>
    <w:uiPriority w:val="0"/>
    <w:rPr>
      <w:rFonts w:ascii="Arial" w:hAnsi="Arial"/>
      <w:b/>
      <w:bCs/>
      <w:sz w:val="28"/>
      <w:szCs w:val="32"/>
    </w:rPr>
  </w:style>
  <w:style w:type="paragraph" w:customStyle="1" w:styleId="12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3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236</Characters>
  <Lines>0</Lines>
  <Paragraphs>0</Paragraphs>
  <TotalTime>0</TotalTime>
  <ScaleCrop>false</ScaleCrop>
  <LinksUpToDate>false</LinksUpToDate>
  <CharactersWithSpaces>296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2025-12-12T14:28:09Z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749FCFE54C8B47BFA7255D8FFEA6F5FA_13</vt:lpwstr>
  </property>
</Properties>
</file>