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F385B">
      <w:pPr>
        <w:pStyle w:val="5"/>
        <w:outlineLvl w:val="1"/>
        <w:rPr>
          <w:rFonts w:hint="default"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附件：</w:t>
      </w:r>
      <w:bookmarkStart w:id="0" w:name="_GoBack"/>
      <w:r>
        <w:rPr>
          <w:rFonts w:ascii="仿宋_GB2312" w:hAnsi="仿宋_GB2312" w:eastAsia="仿宋_GB2312" w:cs="仿宋_GB2312"/>
        </w:rPr>
        <w:t>近年业绩的有关证明材料</w:t>
      </w:r>
      <w:bookmarkEnd w:id="0"/>
    </w:p>
    <w:p w14:paraId="2BAFE5FA">
      <w:pPr>
        <w:pStyle w:val="2"/>
        <w:spacing w:before="146" w:line="353" w:lineRule="exact"/>
        <w:ind w:left="356"/>
        <w:jc w:val="center"/>
        <w:rPr>
          <w:rFonts w:cs="宋体"/>
          <w:b/>
          <w:sz w:val="32"/>
          <w:szCs w:val="32"/>
        </w:rPr>
      </w:pPr>
      <w:r>
        <w:rPr>
          <w:rFonts w:hint="eastAsia" w:cs="宋体"/>
          <w:b/>
          <w:sz w:val="32"/>
          <w:szCs w:val="32"/>
        </w:rPr>
        <w:t>近年业绩的有关证明材料</w:t>
      </w:r>
    </w:p>
    <w:p w14:paraId="484D3501"/>
    <w:tbl>
      <w:tblPr>
        <w:tblStyle w:val="3"/>
        <w:tblW w:w="81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8"/>
        <w:gridCol w:w="2564"/>
        <w:gridCol w:w="1495"/>
        <w:gridCol w:w="1495"/>
      </w:tblGrid>
      <w:tr w14:paraId="15E65A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914" w:type="dxa"/>
            <w:vAlign w:val="center"/>
          </w:tcPr>
          <w:p w14:paraId="336E437B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648" w:type="dxa"/>
            <w:vAlign w:val="center"/>
          </w:tcPr>
          <w:p w14:paraId="62961AEA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2564" w:type="dxa"/>
            <w:vAlign w:val="center"/>
          </w:tcPr>
          <w:p w14:paraId="16C02E77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95" w:type="dxa"/>
            <w:vAlign w:val="center"/>
          </w:tcPr>
          <w:p w14:paraId="76513129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合同金额</w:t>
            </w:r>
          </w:p>
        </w:tc>
        <w:tc>
          <w:tcPr>
            <w:tcW w:w="1495" w:type="dxa"/>
            <w:vAlign w:val="center"/>
          </w:tcPr>
          <w:p w14:paraId="21DB2E6E">
            <w:pPr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签订时间</w:t>
            </w:r>
          </w:p>
        </w:tc>
      </w:tr>
      <w:tr w14:paraId="006E84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4" w:type="dxa"/>
          </w:tcPr>
          <w:p w14:paraId="56764E4C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5E8AC69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43C99A5C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62FC0191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A833EFA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9931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4" w:type="dxa"/>
          </w:tcPr>
          <w:p w14:paraId="12156D9F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2428862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06F66029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E3A546B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6A42FF1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FA49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14" w:type="dxa"/>
          </w:tcPr>
          <w:p w14:paraId="0321EB9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04A57E89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6AEB22E9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825A50B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5B26DE3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5A231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4" w:type="dxa"/>
          </w:tcPr>
          <w:p w14:paraId="6E90EC83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6B06B9E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4C37B218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C56A54B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36B6B0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715A2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4" w:type="dxa"/>
          </w:tcPr>
          <w:p w14:paraId="44C4CB76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02ED59A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33B9B04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892649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E1C54E3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42DB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4" w:type="dxa"/>
          </w:tcPr>
          <w:p w14:paraId="2D5F48E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16A2987A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44F142F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2B6451E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2BBE743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BAD5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14" w:type="dxa"/>
          </w:tcPr>
          <w:p w14:paraId="4276E6F1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6FEC70F5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0B3E9800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3BC8C5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AB95FF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12FE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4" w:type="dxa"/>
          </w:tcPr>
          <w:p w14:paraId="638DF3EF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1CEB1DC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7C511118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64DD2D91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DDA29BE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809BB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4" w:type="dxa"/>
          </w:tcPr>
          <w:p w14:paraId="62EBCB3D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73036766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70D99888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010A3C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13E03EE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CA06A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914" w:type="dxa"/>
          </w:tcPr>
          <w:p w14:paraId="239DD9C2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48" w:type="dxa"/>
          </w:tcPr>
          <w:p w14:paraId="11B09B38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564" w:type="dxa"/>
          </w:tcPr>
          <w:p w14:paraId="58F5FE56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297C9E6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906963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7C0F8633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说明：</w:t>
      </w:r>
    </w:p>
    <w:p w14:paraId="0F0842C9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1.相关业绩需提供合同复印件</w:t>
      </w:r>
      <w:r>
        <w:rPr>
          <w:rFonts w:hint="eastAsia" w:ascii="宋体" w:hAnsi="宋体" w:cs="宋体"/>
          <w:sz w:val="24"/>
          <w:szCs w:val="24"/>
        </w:rPr>
        <w:t>加盖单位公章</w:t>
      </w:r>
      <w:r>
        <w:rPr>
          <w:rFonts w:hint="eastAsia" w:ascii="宋体" w:hAnsi="宋体" w:cs="宋体"/>
          <w:sz w:val="24"/>
          <w:szCs w:val="24"/>
          <w:lang w:val="zh-CN"/>
        </w:rPr>
        <w:t>。</w:t>
      </w:r>
    </w:p>
    <w:p w14:paraId="0973D99C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2.投标人应如实列出以上情况，如有隐瞒，一经查实将导致其投标文件被拒绝。</w:t>
      </w:r>
    </w:p>
    <w:p w14:paraId="3CE8061C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3.未按上述要求提供、填写的，评审时不予以考虑。</w:t>
      </w:r>
    </w:p>
    <w:p w14:paraId="1DA59793">
      <w:pPr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szCs w:val="24"/>
        </w:rPr>
      </w:pPr>
    </w:p>
    <w:p w14:paraId="7C4E371B">
      <w:pPr>
        <w:spacing w:line="360" w:lineRule="auto"/>
        <w:ind w:right="-197" w:rightChars="-94" w:firstLine="480" w:firstLineChars="200"/>
        <w:jc w:val="left"/>
        <w:rPr>
          <w:rFonts w:ascii="宋体" w:hAnsi="宋体" w:cs="宋体"/>
          <w:sz w:val="24"/>
          <w:szCs w:val="24"/>
        </w:rPr>
      </w:pPr>
    </w:p>
    <w:p w14:paraId="57954B02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/>
          <w:sz w:val="24"/>
          <w:szCs w:val="24"/>
        </w:rPr>
      </w:pPr>
    </w:p>
    <w:p w14:paraId="737DD85E">
      <w:pPr>
        <w:spacing w:line="360" w:lineRule="auto"/>
        <w:ind w:firstLine="3360" w:firstLineChars="14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</w:p>
    <w:p w14:paraId="7D6E963A">
      <w:pPr>
        <w:spacing w:line="360" w:lineRule="auto"/>
        <w:jc w:val="righ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法定代表人/负责人或授权代表（签字或盖章）：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</w:p>
    <w:p w14:paraId="6E63FA11">
      <w:pPr>
        <w:autoSpaceDE w:val="0"/>
        <w:autoSpaceDN w:val="0"/>
        <w:adjustRightInd w:val="0"/>
        <w:spacing w:line="360" w:lineRule="auto"/>
        <w:ind w:firstLine="3360" w:firstLineChars="14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</w:t>
      </w:r>
    </w:p>
    <w:p w14:paraId="0D9B52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2025-12-18T08:23:27Z</dcterms:created>
  <dc:creator>Administrator</dc:creator>
  <cp:lastModifiedBy>芹泽。</cp:lastModifiedBy>
  <dcterms:modified xsi:type="dcterms:W3CDTF">2025-12-18T08:23:36Z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eyJoZGlkIjoiZWRmODUyMmY3MjNhYjM0N2NjMjkwZDgwZDk1Nzk3MDAiLCJ1c2VySWQiOiIzNTc4MjExMjUifQ==</vt:lpwstr>
  </property>
  <property fmtid="{D5CDD505-2E9C-101B-9397-08002B2CF9AE}" pid="4" name="ICV">
    <vt:lpwstr>E1D6356B6B5B4EB5BFE1D6ABB0E07AB5_12</vt:lpwstr>
  </property>
</Properties>
</file>