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CAE343">
      <w:pPr>
        <w:pStyle w:val="2"/>
        <w:adjustRightInd w:val="0"/>
        <w:snapToGrid w:val="0"/>
        <w:spacing w:line="360" w:lineRule="auto"/>
        <w:ind w:firstLine="601"/>
        <w:jc w:val="center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hAnsi="宋体" w:cs="Times New Roman"/>
          <w:b/>
          <w:sz w:val="30"/>
          <w:szCs w:val="30"/>
        </w:rPr>
        <w:t>履行合同所必需的设备和专业技术能力的说明及承诺</w:t>
      </w:r>
    </w:p>
    <w:p w14:paraId="4C53149A">
      <w:pPr>
        <w:pStyle w:val="2"/>
        <w:adjustRightInd w:val="0"/>
        <w:snapToGrid w:val="0"/>
        <w:spacing w:line="360" w:lineRule="auto"/>
        <w:ind w:firstLine="881"/>
        <w:jc w:val="center"/>
        <w:rPr>
          <w:rFonts w:hint="eastAsia"/>
          <w:b/>
          <w:sz w:val="44"/>
          <w:szCs w:val="44"/>
        </w:rPr>
      </w:pPr>
    </w:p>
    <w:p w14:paraId="5E18EA7E">
      <w:pPr>
        <w:spacing w:line="360" w:lineRule="auto"/>
        <w:rPr>
          <w:rFonts w:hint="eastAsia" w:ascii="宋体" w:hAnsi="宋体" w:cs="宋体"/>
          <w:spacing w:val="4"/>
          <w:sz w:val="24"/>
          <w:u w:val="single"/>
        </w:rPr>
      </w:pPr>
      <w:r>
        <w:rPr>
          <w:rFonts w:hint="eastAsia" w:ascii="宋体" w:hAnsi="宋体" w:cs="宋体"/>
          <w:spacing w:val="4"/>
          <w:sz w:val="24"/>
          <w:u w:val="single"/>
        </w:rPr>
        <w:t xml:space="preserve">   （采购人名称）    ：</w:t>
      </w:r>
    </w:p>
    <w:p w14:paraId="6C90D74B">
      <w:pPr>
        <w:spacing w:before="312" w:beforeLines="100" w:after="156" w:afterLines="50" w:line="360" w:lineRule="auto"/>
        <w:ind w:firstLine="620" w:firstLineChars="250"/>
        <w:rPr>
          <w:rFonts w:hint="eastAsia" w:ascii="宋体" w:hAnsi="宋体" w:cs="宋体"/>
          <w:spacing w:val="4"/>
          <w:sz w:val="24"/>
        </w:rPr>
      </w:pPr>
      <w:r>
        <w:rPr>
          <w:rFonts w:hint="eastAsia" w:ascii="宋体" w:hAnsi="宋体" w:cs="宋体"/>
          <w:spacing w:val="4"/>
          <w:sz w:val="24"/>
          <w:u w:val="single"/>
        </w:rPr>
        <w:t xml:space="preserve">   （供应商名称）    </w:t>
      </w:r>
      <w:r>
        <w:rPr>
          <w:rFonts w:hint="eastAsia" w:ascii="宋体" w:hAnsi="宋体" w:cs="宋体"/>
          <w:spacing w:val="4"/>
          <w:sz w:val="24"/>
        </w:rPr>
        <w:t xml:space="preserve"> 于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4"/>
        </w:rPr>
        <w:t>年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</w:t>
      </w:r>
      <w:r>
        <w:rPr>
          <w:rFonts w:hint="eastAsia" w:ascii="宋体" w:hAnsi="宋体" w:cs="宋体"/>
          <w:spacing w:val="4"/>
          <w:sz w:val="24"/>
        </w:rPr>
        <w:t>月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</w:t>
      </w:r>
      <w:r>
        <w:rPr>
          <w:rFonts w:hint="eastAsia" w:ascii="宋体" w:hAnsi="宋体" w:cs="宋体"/>
          <w:spacing w:val="4"/>
          <w:sz w:val="24"/>
        </w:rPr>
        <w:t>日在中华人民共和国境内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  （详细注册地址）     </w:t>
      </w:r>
      <w:r>
        <w:rPr>
          <w:rFonts w:hint="eastAsia" w:ascii="宋体" w:hAnsi="宋体" w:cs="宋体"/>
          <w:spacing w:val="4"/>
          <w:sz w:val="24"/>
        </w:rPr>
        <w:t>合法注册并经营，公司主营业务为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             </w:t>
      </w:r>
      <w:r>
        <w:rPr>
          <w:rFonts w:hint="eastAsia" w:ascii="宋体" w:hAnsi="宋体" w:cs="宋体"/>
          <w:spacing w:val="4"/>
          <w:sz w:val="24"/>
        </w:rPr>
        <w:t>，营业（生产经营）面积为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</w:t>
      </w:r>
      <w:r>
        <w:rPr>
          <w:rFonts w:hint="eastAsia" w:ascii="宋体" w:hAnsi="宋体" w:cs="宋体"/>
          <w:spacing w:val="4"/>
          <w:sz w:val="24"/>
        </w:rPr>
        <w:t xml:space="preserve"> ，现有员工数量为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</w:t>
      </w:r>
      <w:r>
        <w:rPr>
          <w:rFonts w:hint="eastAsia" w:ascii="宋体" w:hAnsi="宋体" w:cs="宋体"/>
          <w:spacing w:val="4"/>
          <w:sz w:val="24"/>
        </w:rPr>
        <w:t>，其中与履行本合同相关的专业技术人员有（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专业能力、数量 </w:t>
      </w:r>
      <w:r>
        <w:rPr>
          <w:rFonts w:hint="eastAsia" w:ascii="宋体" w:hAnsi="宋体" w:cs="宋体"/>
          <w:spacing w:val="4"/>
          <w:sz w:val="24"/>
        </w:rPr>
        <w:t>），本公司郑重承诺，具有履行本合同所必需的设备和专业技术能力。</w:t>
      </w:r>
    </w:p>
    <w:p w14:paraId="133F9D59">
      <w:pPr>
        <w:spacing w:before="312" w:beforeLines="100" w:after="156" w:afterLines="50" w:line="360" w:lineRule="auto"/>
        <w:ind w:firstLine="170"/>
        <w:rPr>
          <w:rFonts w:hint="eastAsia" w:ascii="宋体" w:hAnsi="宋体" w:cs="宋体"/>
          <w:spacing w:val="4"/>
          <w:sz w:val="24"/>
        </w:rPr>
      </w:pPr>
    </w:p>
    <w:p w14:paraId="1D2249BF">
      <w:pPr>
        <w:spacing w:before="312" w:beforeLines="100" w:after="156" w:afterLines="50" w:line="360" w:lineRule="auto"/>
        <w:ind w:firstLine="170"/>
        <w:rPr>
          <w:rFonts w:hint="eastAsia" w:ascii="宋体" w:hAnsi="宋体" w:cs="宋体"/>
          <w:spacing w:val="4"/>
          <w:sz w:val="24"/>
        </w:rPr>
      </w:pPr>
    </w:p>
    <w:p w14:paraId="5ACF3030">
      <w:pPr>
        <w:pStyle w:val="3"/>
        <w:rPr>
          <w:rFonts w:hint="eastAsia" w:ascii="宋体" w:hAnsi="宋体" w:cs="宋体"/>
          <w:sz w:val="24"/>
          <w:szCs w:val="24"/>
        </w:rPr>
      </w:pPr>
    </w:p>
    <w:p w14:paraId="67C5E5D7">
      <w:pPr>
        <w:pStyle w:val="6"/>
        <w:spacing w:line="500" w:lineRule="atLeast"/>
        <w:ind w:firstLine="2400" w:firstLineChars="1000"/>
        <w:jc w:val="both"/>
        <w:rPr>
          <w:rFonts w:hint="eastAsia" w:hAnsi="宋体" w:cs="仿宋"/>
          <w:b w:val="0"/>
          <w:sz w:val="24"/>
          <w:szCs w:val="24"/>
          <w:lang w:val="zh-CN"/>
        </w:rPr>
      </w:pPr>
      <w:r>
        <w:rPr>
          <w:rFonts w:hint="eastAsia" w:hAnsi="宋体" w:cs="仿宋"/>
          <w:b w:val="0"/>
          <w:sz w:val="24"/>
          <w:szCs w:val="24"/>
          <w:lang w:val="zh-CN"/>
        </w:rPr>
        <w:t>供应商：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    </w:t>
      </w:r>
      <w:r>
        <w:rPr>
          <w:rFonts w:hint="eastAsia" w:hAnsi="宋体" w:cs="仿宋"/>
          <w:b w:val="0"/>
          <w:sz w:val="24"/>
          <w:szCs w:val="24"/>
          <w:u w:val="single"/>
        </w:rPr>
        <w:t xml:space="preserve">  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u w:val="single"/>
        </w:rPr>
        <w:t xml:space="preserve">  </w:t>
      </w:r>
      <w:r>
        <w:rPr>
          <w:rFonts w:hint="eastAsia" w:hAnsi="宋体" w:cs="仿宋"/>
          <w:b w:val="0"/>
          <w:sz w:val="24"/>
          <w:szCs w:val="24"/>
          <w:lang w:val="zh-CN"/>
        </w:rPr>
        <w:t>（公</w:t>
      </w:r>
      <w:r>
        <w:rPr>
          <w:rFonts w:hint="eastAsia" w:hAnsi="宋体" w:cs="仿宋"/>
          <w:b w:val="0"/>
          <w:sz w:val="24"/>
          <w:szCs w:val="24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lang w:val="zh-CN"/>
        </w:rPr>
        <w:t>章）</w:t>
      </w:r>
    </w:p>
    <w:p w14:paraId="73903AFD">
      <w:pPr>
        <w:pStyle w:val="6"/>
        <w:spacing w:line="500" w:lineRule="atLeast"/>
        <w:ind w:firstLine="2400" w:firstLineChars="1000"/>
        <w:jc w:val="both"/>
        <w:rPr>
          <w:rFonts w:hint="eastAsia" w:hAnsi="宋体" w:cs="仿宋"/>
          <w:b w:val="0"/>
          <w:sz w:val="24"/>
          <w:szCs w:val="24"/>
          <w:lang w:val="zh-CN"/>
        </w:rPr>
      </w:pPr>
      <w:r>
        <w:rPr>
          <w:rFonts w:hint="eastAsia" w:hAnsi="宋体" w:cs="仿宋"/>
          <w:b w:val="0"/>
          <w:sz w:val="24"/>
          <w:szCs w:val="24"/>
          <w:lang w:val="zh-CN"/>
        </w:rPr>
        <w:t>法定代表人或被授权人：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lang w:val="zh-CN"/>
        </w:rPr>
        <w:t>（签字或盖章）</w:t>
      </w:r>
    </w:p>
    <w:p w14:paraId="59FC6DF7">
      <w:pPr>
        <w:pStyle w:val="6"/>
        <w:spacing w:line="500" w:lineRule="atLeast"/>
        <w:ind w:firstLine="2400" w:firstLineChars="1000"/>
        <w:jc w:val="both"/>
        <w:rPr>
          <w:rFonts w:hAnsi="宋体" w:cs="仿宋"/>
          <w:b w:val="0"/>
          <w:sz w:val="24"/>
          <w:szCs w:val="24"/>
          <w:lang w:val="zh-CN"/>
        </w:rPr>
      </w:pPr>
      <w:r>
        <w:rPr>
          <w:rFonts w:hint="eastAsia" w:hAnsi="宋体" w:cs="仿宋"/>
          <w:b w:val="0"/>
          <w:sz w:val="24"/>
          <w:szCs w:val="24"/>
          <w:lang w:val="zh-CN"/>
        </w:rPr>
        <w:t xml:space="preserve">日   </w:t>
      </w:r>
      <w:r>
        <w:rPr>
          <w:rFonts w:hint="eastAsia" w:hAnsi="宋体" w:cs="仿宋"/>
          <w:b w:val="0"/>
          <w:sz w:val="24"/>
          <w:szCs w:val="24"/>
        </w:rPr>
        <w:t xml:space="preserve"> </w:t>
      </w:r>
      <w:r>
        <w:rPr>
          <w:rFonts w:hint="eastAsia" w:hAnsi="宋体" w:cs="仿宋"/>
          <w:b w:val="0"/>
          <w:sz w:val="24"/>
          <w:szCs w:val="24"/>
          <w:lang w:val="zh-CN"/>
        </w:rPr>
        <w:t xml:space="preserve">  期：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  </w:t>
      </w:r>
      <w:r>
        <w:rPr>
          <w:rFonts w:hint="eastAsia" w:hAnsi="宋体" w:cs="仿宋"/>
          <w:b w:val="0"/>
          <w:sz w:val="24"/>
          <w:szCs w:val="24"/>
          <w:lang w:val="zh-CN"/>
        </w:rPr>
        <w:t>年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</w:t>
      </w:r>
      <w:r>
        <w:rPr>
          <w:rFonts w:hint="eastAsia" w:hAnsi="宋体" w:cs="仿宋"/>
          <w:b w:val="0"/>
          <w:sz w:val="24"/>
          <w:szCs w:val="24"/>
          <w:lang w:val="zh-CN"/>
        </w:rPr>
        <w:t>月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</w:t>
      </w:r>
      <w:r>
        <w:rPr>
          <w:rFonts w:hint="eastAsia" w:hAnsi="宋体" w:cs="仿宋"/>
          <w:b w:val="0"/>
          <w:sz w:val="24"/>
          <w:szCs w:val="24"/>
          <w:lang w:val="zh-CN"/>
        </w:rPr>
        <w:t>日</w:t>
      </w:r>
    </w:p>
    <w:p w14:paraId="62B848A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381BB6"/>
    <w:rsid w:val="3D381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目录"/>
    <w:basedOn w:val="1"/>
    <w:qFormat/>
    <w:uiPriority w:val="0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2025-12-19T02:48:00Z</dcterms:created>
  <dc:creator>rq</dc:creator>
  <cp:lastModifiedBy>rq</cp:lastModifiedBy>
  <dcterms:modified xsi:type="dcterms:W3CDTF">2025-12-19T02:48:07Z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CF6CAB5942934486B5F3A090569B1AA5_11</vt:lpwstr>
  </property>
  <property fmtid="{D5CDD505-2E9C-101B-9397-08002B2CF9AE}" pid="4" name="KSOTemplateDocerSaveRecord">
    <vt:lpwstr>eyJoZGlkIjoiYWMzOGEyM2JhNDIyMWNjZTJhZTY0M2ZhNjhhYjc0MWYiLCJ1c2VySWQiOiI0MDgxNjMwMjcifQ==</vt:lpwstr>
  </property>
</Properties>
</file>