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版本号：ZJZBSX-250921-1098820260205003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智慧林业与环境产教融合实践中心重大设备更新项目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ZJZBSX-250921-10988</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智慧林业与环境产教融合实践中心重大设备更新项目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ZJZBSX-250921-10988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智慧林业与环境产教融合实践中心重大设备更新项目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智慧林业与环境产教融合实践中心重大设备更新项目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8、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8、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杨凌职业技术学院经办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029-87085708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祝清江、王佼、赵薇、马浩博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采购包1：7,580,000.00元</w:t>
            </w:r>
          </w:p>
          <w:p>
            <w:pPr>
              <w:pStyle w:val="null3"/>
            </w:pPr>
            <w:r>
              <w:rPr>
                <w:rFonts w:ascii="仿宋_GB2312" w:hAnsi="仿宋_GB2312" w:cs="仿宋_GB2312" w:eastAsia="仿宋_GB2312"/>
              </w:rPr>
              <w:t>采购包2：1,290,000.00元</w:t>
            </w:r>
          </w:p>
          <w:p>
            <w:pPr>
              <w:pStyle w:val="null3"/>
            </w:pPr>
            <w:r>
              <w:rPr>
                <w:rFonts w:ascii="仿宋_GB2312" w:hAnsi="仿宋_GB2312" w:cs="仿宋_GB2312" w:eastAsia="仿宋_GB2312"/>
              </w:rPr>
              <w:t>采购包3：4,730,000.00元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采购包1保证金金额：151,600.00元</w:t>
            </w:r>
          </w:p>
          <w:p>
            <w:pPr>
              <w:pStyle w:val="null3"/>
            </w:pPr>
            <w:r>
              <w:rPr>
                <w:rFonts w:ascii="仿宋_GB2312" w:hAnsi="仿宋_GB2312" w:cs="仿宋_GB2312" w:eastAsia="仿宋_GB2312"/>
              </w:rPr>
              <w:t>采购包2保证金金额：25,800.00元</w:t>
            </w:r>
          </w:p>
          <w:p>
            <w:pPr>
              <w:pStyle w:val="null3"/>
            </w:pPr>
            <w:r>
              <w:rPr>
                <w:rFonts w:ascii="仿宋_GB2312" w:hAnsi="仿宋_GB2312" w:cs="仿宋_GB2312" w:eastAsia="仿宋_GB2312"/>
              </w:rPr>
              <w:t>采购包3保证金金额：94,600.00元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说明：进口货物：签订合同后，中标商须向学校缴纳相当于中标金额5%的履约保证金；所缴纳的5%履约保证金，在终验结束确认无质量问题后，一次性无息退还。国产货物：不缴纳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说明：进口货物：签订合同后，中标商须向学校缴纳相当于中标金额5%的履约保证金；所缴纳的5%履约保证金，在终验结束确认无质量问题后，一次性无息退还。国产货物：不缴纳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代理服务费收费标准：招标代理服务费（即中标服务费）由中标单位支付，收费标准参照中华人民共和国国家计划委员会计价格[2002]1980号文计算、收取，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详见采购文件及采购合同要求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智慧林业与环境产教融合实践中心重大设备更新项目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7,580,000.00</w:t>
      </w:r>
    </w:p>
    <w:p>
      <w:pPr>
        <w:pStyle w:val="null3"/>
      </w:pPr>
      <w:r>
        <w:rPr>
          <w:rFonts w:ascii="仿宋_GB2312" w:hAnsi="仿宋_GB2312" w:cs="仿宋_GB2312" w:eastAsia="仿宋_GB2312"/>
        </w:rPr>
        <w:t>采购包最高限价（元）: 7,580,000.00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超灵敏多功能成像仪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全自动数字PCR仪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基因表达系统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植物叶绿素荧光成像系统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蛋白液相分析系统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表面等离子共振（SPR）原理分子互作系统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高分辨三维组织扫描成像系统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1,290,000.00</w:t>
      </w:r>
    </w:p>
    <w:p>
      <w:pPr>
        <w:pStyle w:val="null3"/>
      </w:pPr>
      <w:r>
        <w:rPr>
          <w:rFonts w:ascii="仿宋_GB2312" w:hAnsi="仿宋_GB2312" w:cs="仿宋_GB2312" w:eastAsia="仿宋_GB2312"/>
        </w:rPr>
        <w:t>采购包最高限价（元）: 1,290,000.00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前处理系统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4,730,000.00</w:t>
      </w:r>
    </w:p>
    <w:p>
      <w:pPr>
        <w:pStyle w:val="null3"/>
      </w:pPr>
      <w:r>
        <w:rPr>
          <w:rFonts w:ascii="仿宋_GB2312" w:hAnsi="仿宋_GB2312" w:cs="仿宋_GB2312" w:eastAsia="仿宋_GB2312"/>
        </w:rPr>
        <w:t>采购包最高限价（元）: 4,730,000.00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智能人工气候箱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高精度智能人工气候室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植物冠层光合气体交换测量系统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无人机高通量表型测量系统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植物生理生态监测系统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全自动多通道土壤CO2/H20通量监测系统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标的名称：超灵敏多功能成像仪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4"/>
                <w:b/>
              </w:rPr>
              <w:t>品目一、超灵敏多功能成像仪（</w:t>
            </w:r>
            <w:r>
              <w:rPr>
                <w:rFonts w:ascii="仿宋_GB2312" w:hAnsi="仿宋_GB2312" w:cs="仿宋_GB2312" w:eastAsia="仿宋_GB2312"/>
                <w:sz w:val="24"/>
                <w:b/>
              </w:rPr>
              <w:t>最高限价63.00万元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2"/>
                <w:b/>
              </w:rPr>
              <w:t>成像部分</w:t>
            </w:r>
          </w:p>
          <w:p>
            <w:pPr>
              <w:pStyle w:val="null3"/>
              <w:jc w:val="left"/>
            </w:pPr>
            <w:r>
              <w:rPr>
                <w:rFonts w:ascii="仿宋_GB2312" w:hAnsi="仿宋_GB2312" w:cs="仿宋_GB2312" w:eastAsia="仿宋_GB2312"/>
                <w:sz w:val="20"/>
                <w:b/>
              </w:rPr>
              <w:t>1.CCD相机</w:t>
            </w:r>
          </w:p>
          <w:p>
            <w:pPr>
              <w:pStyle w:val="null3"/>
              <w:jc w:val="left"/>
            </w:pPr>
            <w:r>
              <w:rPr>
                <w:rFonts w:ascii="仿宋_GB2312" w:hAnsi="仿宋_GB2312" w:cs="仿宋_GB2312" w:eastAsia="仿宋_GB2312"/>
                <w:sz w:val="20"/>
              </w:rPr>
              <w:t>1.1图像分辨率≥2000万像素</w:t>
            </w:r>
          </w:p>
          <w:p>
            <w:pPr>
              <w:pStyle w:val="null3"/>
              <w:jc w:val="left"/>
            </w:pPr>
            <w:r>
              <w:rPr>
                <w:rFonts w:ascii="仿宋_GB2312" w:hAnsi="仿宋_GB2312" w:cs="仿宋_GB2312" w:eastAsia="仿宋_GB2312"/>
                <w:sz w:val="20"/>
              </w:rPr>
              <w:t>1.2 CCD温度≤-30℃</w:t>
            </w:r>
          </w:p>
          <w:p>
            <w:pPr>
              <w:pStyle w:val="null3"/>
              <w:jc w:val="left"/>
            </w:pPr>
            <w:r>
              <w:rPr>
                <w:rFonts w:ascii="仿宋_GB2312" w:hAnsi="仿宋_GB2312" w:cs="仿宋_GB2312" w:eastAsia="仿宋_GB2312"/>
                <w:sz w:val="20"/>
              </w:rPr>
              <w:t>1.3化学发光检测的量子效率：≥77%@450nm</w:t>
            </w:r>
          </w:p>
          <w:p>
            <w:pPr>
              <w:pStyle w:val="null3"/>
              <w:jc w:val="left"/>
            </w:pPr>
            <w:r>
              <w:rPr>
                <w:rFonts w:ascii="仿宋_GB2312" w:hAnsi="仿宋_GB2312" w:cs="仿宋_GB2312" w:eastAsia="仿宋_GB2312"/>
                <w:sz w:val="20"/>
              </w:rPr>
              <w:t>▲1.4 f值≤0.70，全自动定焦镜头</w:t>
            </w:r>
          </w:p>
          <w:p>
            <w:pPr>
              <w:pStyle w:val="null3"/>
              <w:jc w:val="left"/>
            </w:pPr>
            <w:r>
              <w:rPr>
                <w:rFonts w:ascii="仿宋_GB2312" w:hAnsi="仿宋_GB2312" w:cs="仿宋_GB2312" w:eastAsia="仿宋_GB2312"/>
                <w:sz w:val="20"/>
              </w:rPr>
              <w:t>1.5曝光时间：50ms～1.5h；</w:t>
            </w:r>
          </w:p>
          <w:p>
            <w:pPr>
              <w:pStyle w:val="null3"/>
              <w:jc w:val="left"/>
            </w:pPr>
            <w:r>
              <w:rPr>
                <w:rFonts w:ascii="仿宋_GB2312" w:hAnsi="仿宋_GB2312" w:cs="仿宋_GB2312" w:eastAsia="仿宋_GB2312"/>
                <w:sz w:val="20"/>
                <w:b/>
              </w:rPr>
              <w:t>2.暗箱</w:t>
            </w:r>
          </w:p>
          <w:p>
            <w:pPr>
              <w:pStyle w:val="null3"/>
              <w:jc w:val="left"/>
            </w:pPr>
            <w:r>
              <w:rPr>
                <w:rFonts w:ascii="仿宋_GB2312" w:hAnsi="仿宋_GB2312" w:cs="仿宋_GB2312" w:eastAsia="仿宋_GB2312"/>
                <w:sz w:val="20"/>
              </w:rPr>
              <w:t>2.1不锈钢箱体，环氧涂层,尺寸（宽×深×高）：≥340×420×560mm。</w:t>
            </w:r>
          </w:p>
          <w:p>
            <w:pPr>
              <w:pStyle w:val="null3"/>
              <w:jc w:val="left"/>
            </w:pPr>
            <w:r>
              <w:rPr>
                <w:rFonts w:ascii="仿宋_GB2312" w:hAnsi="仿宋_GB2312" w:cs="仿宋_GB2312" w:eastAsia="仿宋_GB2312"/>
                <w:sz w:val="20"/>
              </w:rPr>
              <w:t>2.2推拉式超亮紫外透照台，带有一体式紫外防护板。</w:t>
            </w:r>
          </w:p>
          <w:p>
            <w:pPr>
              <w:pStyle w:val="null3"/>
              <w:jc w:val="left"/>
            </w:pPr>
            <w:r>
              <w:rPr>
                <w:rFonts w:ascii="仿宋_GB2312" w:hAnsi="仿宋_GB2312" w:cs="仿宋_GB2312" w:eastAsia="仿宋_GB2312"/>
                <w:sz w:val="20"/>
              </w:rPr>
              <w:t>2.3侧壁白光及透射白光，用于照明以及考马斯亮兰或银染的蛋白胶、胶片或膜。</w:t>
            </w:r>
          </w:p>
          <w:p>
            <w:pPr>
              <w:pStyle w:val="null3"/>
              <w:jc w:val="left"/>
            </w:pPr>
            <w:r>
              <w:rPr>
                <w:rFonts w:ascii="仿宋_GB2312" w:hAnsi="仿宋_GB2312" w:cs="仿宋_GB2312" w:eastAsia="仿宋_GB2312"/>
                <w:sz w:val="20"/>
              </w:rPr>
              <w:t>▲2.4顶部7通道激发光源（包含：深蓝，蓝光，绿光,红光,NIR-680nm,IR-740nm,IR-780nm）。</w:t>
            </w:r>
          </w:p>
          <w:p>
            <w:pPr>
              <w:pStyle w:val="null3"/>
              <w:jc w:val="left"/>
            </w:pPr>
            <w:r>
              <w:rPr>
                <w:rFonts w:ascii="仿宋_GB2312" w:hAnsi="仿宋_GB2312" w:cs="仿宋_GB2312" w:eastAsia="仿宋_GB2312"/>
                <w:sz w:val="20"/>
              </w:rPr>
              <w:t>2.5全自动控制滤光片轮，≥7位。</w:t>
            </w:r>
          </w:p>
          <w:p>
            <w:pPr>
              <w:pStyle w:val="null3"/>
              <w:jc w:val="left"/>
            </w:pPr>
            <w:r>
              <w:rPr>
                <w:rFonts w:ascii="仿宋_GB2312" w:hAnsi="仿宋_GB2312" w:cs="仿宋_GB2312" w:eastAsia="仿宋_GB2312"/>
                <w:sz w:val="20"/>
              </w:rPr>
              <w:t>2.6配6个窄波发射滤光片，涵盖500～900nm。</w:t>
            </w:r>
          </w:p>
          <w:p>
            <w:pPr>
              <w:pStyle w:val="null3"/>
              <w:jc w:val="left"/>
            </w:pPr>
            <w:r>
              <w:rPr>
                <w:rFonts w:ascii="仿宋_GB2312" w:hAnsi="仿宋_GB2312" w:cs="仿宋_GB2312" w:eastAsia="仿宋_GB2312"/>
                <w:sz w:val="20"/>
              </w:rPr>
              <w:t>2.7带有样品位置感应器，系统自动感应样品位置。</w:t>
            </w:r>
          </w:p>
          <w:p>
            <w:pPr>
              <w:pStyle w:val="null3"/>
              <w:jc w:val="left"/>
            </w:pPr>
            <w:r>
              <w:rPr>
                <w:rFonts w:ascii="仿宋_GB2312" w:hAnsi="仿宋_GB2312" w:cs="仿宋_GB2312" w:eastAsia="仿宋_GB2312"/>
                <w:sz w:val="20"/>
                <w:b/>
              </w:rPr>
              <w:t>3.图像采集及分析软件</w:t>
            </w:r>
          </w:p>
          <w:p>
            <w:pPr>
              <w:pStyle w:val="null3"/>
              <w:jc w:val="left"/>
            </w:pPr>
            <w:r>
              <w:rPr>
                <w:rFonts w:ascii="仿宋_GB2312" w:hAnsi="仿宋_GB2312" w:cs="仿宋_GB2312" w:eastAsia="仿宋_GB2312"/>
                <w:sz w:val="20"/>
              </w:rPr>
              <w:t>3.1自动，手动，连拍三种曝光模式，可连拍≥99张图片。</w:t>
            </w:r>
          </w:p>
          <w:p>
            <w:pPr>
              <w:pStyle w:val="null3"/>
              <w:jc w:val="left"/>
            </w:pPr>
            <w:r>
              <w:rPr>
                <w:rFonts w:ascii="仿宋_GB2312" w:hAnsi="仿宋_GB2312" w:cs="仿宋_GB2312" w:eastAsia="仿宋_GB2312"/>
                <w:sz w:val="20"/>
              </w:rPr>
              <w:t>3.2连拍模式中，具有递增，积累，重复和任意编程等模式。</w:t>
            </w:r>
          </w:p>
          <w:p>
            <w:pPr>
              <w:pStyle w:val="null3"/>
              <w:jc w:val="left"/>
            </w:pPr>
            <w:r>
              <w:rPr>
                <w:rFonts w:ascii="仿宋_GB2312" w:hAnsi="仿宋_GB2312" w:cs="仿宋_GB2312" w:eastAsia="仿宋_GB2312"/>
                <w:sz w:val="20"/>
              </w:rPr>
              <w:t>3.3具有自动生成Marker图像功能，自动合并信号图像。</w:t>
            </w:r>
          </w:p>
          <w:p>
            <w:pPr>
              <w:pStyle w:val="null3"/>
              <w:jc w:val="left"/>
            </w:pPr>
            <w:r>
              <w:rPr>
                <w:rFonts w:ascii="仿宋_GB2312" w:hAnsi="仿宋_GB2312" w:cs="仿宋_GB2312" w:eastAsia="仿宋_GB2312"/>
                <w:sz w:val="20"/>
              </w:rPr>
              <w:t>3.4可拍摄彩色Marker图像，非添加伪彩。</w:t>
            </w:r>
          </w:p>
          <w:p>
            <w:pPr>
              <w:pStyle w:val="null3"/>
              <w:jc w:val="left"/>
            </w:pPr>
            <w:r>
              <w:rPr>
                <w:rFonts w:ascii="仿宋_GB2312" w:hAnsi="仿宋_GB2312" w:cs="仿宋_GB2312" w:eastAsia="仿宋_GB2312"/>
                <w:sz w:val="20"/>
              </w:rPr>
              <w:t>3.5具有3D扫描功能，直接获取3D图像。</w:t>
            </w:r>
          </w:p>
          <w:p>
            <w:pPr>
              <w:pStyle w:val="null3"/>
              <w:jc w:val="left"/>
            </w:pPr>
            <w:r>
              <w:rPr>
                <w:rFonts w:ascii="仿宋_GB2312" w:hAnsi="仿宋_GB2312" w:cs="仿宋_GB2312" w:eastAsia="仿宋_GB2312"/>
                <w:sz w:val="20"/>
              </w:rPr>
              <w:t>3.6具有定量分析功能，获得条带面积、灰度值以及相对信号强度等。</w:t>
            </w:r>
          </w:p>
          <w:p>
            <w:pPr>
              <w:pStyle w:val="null3"/>
              <w:jc w:val="left"/>
            </w:pPr>
            <w:r>
              <w:rPr>
                <w:rFonts w:ascii="仿宋_GB2312" w:hAnsi="仿宋_GB2312" w:cs="仿宋_GB2312" w:eastAsia="仿宋_GB2312"/>
                <w:sz w:val="20"/>
              </w:rPr>
              <w:t>3.7包含≥40种实验室常用的方法，提供常用染料的激发和发射波长信息，并自动调整设备的最佳设置。</w:t>
            </w:r>
          </w:p>
          <w:p>
            <w:pPr>
              <w:pStyle w:val="null3"/>
              <w:jc w:val="left"/>
            </w:pPr>
            <w:r>
              <w:rPr>
                <w:rFonts w:ascii="仿宋_GB2312" w:hAnsi="仿宋_GB2312" w:cs="仿宋_GB2312" w:eastAsia="仿宋_GB2312"/>
                <w:sz w:val="20"/>
                <w:b/>
              </w:rPr>
              <w:t>4.移液器部分</w:t>
            </w:r>
          </w:p>
          <w:p>
            <w:pPr>
              <w:pStyle w:val="null3"/>
              <w:jc w:val="left"/>
            </w:pPr>
            <w:r>
              <w:rPr>
                <w:rFonts w:ascii="仿宋_GB2312" w:hAnsi="仿宋_GB2312" w:cs="仿宋_GB2312" w:eastAsia="仿宋_GB2312"/>
                <w:sz w:val="20"/>
              </w:rPr>
              <w:t>4.1耐高温抗腐蚀。</w:t>
            </w:r>
          </w:p>
          <w:p>
            <w:pPr>
              <w:pStyle w:val="null3"/>
              <w:jc w:val="left"/>
            </w:pPr>
            <w:r>
              <w:rPr>
                <w:rFonts w:ascii="仿宋_GB2312" w:hAnsi="仿宋_GB2312" w:cs="仿宋_GB2312" w:eastAsia="仿宋_GB2312"/>
                <w:sz w:val="20"/>
              </w:rPr>
              <w:t>4.2 密度调节窗口：根据液体的不同密度自行调节，确保移液精准性。</w:t>
            </w:r>
            <w:r>
              <w:br/>
            </w:r>
            <w:r>
              <w:rPr>
                <w:rFonts w:ascii="仿宋_GB2312" w:hAnsi="仿宋_GB2312" w:cs="仿宋_GB2312" w:eastAsia="仿宋_GB2312"/>
                <w:sz w:val="20"/>
              </w:rPr>
              <w:t>4.3 可整支高温高压灭菌和紫外消毒。</w:t>
            </w:r>
            <w:r>
              <w:br/>
            </w:r>
            <w:r>
              <w:rPr>
                <w:rFonts w:ascii="仿宋_GB2312" w:hAnsi="仿宋_GB2312" w:cs="仿宋_GB2312" w:eastAsia="仿宋_GB2312"/>
                <w:sz w:val="20"/>
              </w:rPr>
              <w:t>4.4 弹性吸嘴：伸缩式弹性吸嘴设计，确保吸头装配的气密性和移液均一性。</w:t>
            </w:r>
          </w:p>
          <w:p>
            <w:pPr>
              <w:pStyle w:val="null3"/>
              <w:jc w:val="left"/>
            </w:pPr>
            <w:r>
              <w:rPr>
                <w:rFonts w:ascii="仿宋_GB2312" w:hAnsi="仿宋_GB2312" w:cs="仿宋_GB2312" w:eastAsia="仿宋_GB2312"/>
                <w:sz w:val="20"/>
              </w:rPr>
              <w:t>4.5移液器24支（单道移液器0.1-2.5 µL/0.5-10 µL/10-100µL/20-200 µL/100-1,000 µL 各4支；8道移液器10–100 µL/30-300µL各2支）</w:t>
            </w:r>
          </w:p>
          <w:p>
            <w:pPr>
              <w:pStyle w:val="null3"/>
              <w:jc w:val="left"/>
            </w:pPr>
            <w:r>
              <w:rPr>
                <w:rFonts w:ascii="仿宋_GB2312" w:hAnsi="仿宋_GB2312" w:cs="仿宋_GB2312" w:eastAsia="仿宋_GB2312"/>
                <w:sz w:val="20"/>
                <w:b/>
              </w:rPr>
              <w:t>5.超低温</w:t>
            </w:r>
            <w:r>
              <w:rPr>
                <w:rFonts w:ascii="仿宋_GB2312" w:hAnsi="仿宋_GB2312" w:cs="仿宋_GB2312" w:eastAsia="仿宋_GB2312"/>
                <w:sz w:val="20"/>
                <w:b/>
                <w:color w:val="E74C3C"/>
              </w:rPr>
              <w:t>制冷设备</w:t>
            </w:r>
          </w:p>
          <w:p>
            <w:pPr>
              <w:pStyle w:val="null3"/>
              <w:jc w:val="left"/>
            </w:pPr>
            <w:r>
              <w:rPr>
                <w:rFonts w:ascii="仿宋_GB2312" w:hAnsi="仿宋_GB2312" w:cs="仿宋_GB2312" w:eastAsia="仿宋_GB2312"/>
                <w:sz w:val="20"/>
              </w:rPr>
              <w:t>5.1样式：立式。</w:t>
            </w:r>
          </w:p>
          <w:p>
            <w:pPr>
              <w:pStyle w:val="null3"/>
              <w:jc w:val="left"/>
            </w:pPr>
            <w:r>
              <w:rPr>
                <w:rFonts w:ascii="仿宋_GB2312" w:hAnsi="仿宋_GB2312" w:cs="仿宋_GB2312" w:eastAsia="仿宋_GB2312"/>
                <w:sz w:val="20"/>
              </w:rPr>
              <w:t>5.2容积：≥650L。</w:t>
            </w:r>
          </w:p>
          <w:p>
            <w:pPr>
              <w:pStyle w:val="null3"/>
              <w:jc w:val="left"/>
            </w:pPr>
            <w:r>
              <w:rPr>
                <w:rFonts w:ascii="仿宋_GB2312" w:hAnsi="仿宋_GB2312" w:cs="仿宋_GB2312" w:eastAsia="仿宋_GB2312"/>
                <w:sz w:val="20"/>
              </w:rPr>
              <w:t>5.3制冷方式：直冷。</w:t>
            </w:r>
          </w:p>
          <w:p>
            <w:pPr>
              <w:pStyle w:val="null3"/>
              <w:jc w:val="left"/>
            </w:pPr>
            <w:r>
              <w:rPr>
                <w:rFonts w:ascii="仿宋_GB2312" w:hAnsi="仿宋_GB2312" w:cs="仿宋_GB2312" w:eastAsia="仿宋_GB2312"/>
                <w:sz w:val="20"/>
              </w:rPr>
              <w:t>5.4温度范围：-40℃～-86℃。</w:t>
            </w:r>
          </w:p>
          <w:p>
            <w:pPr>
              <w:pStyle w:val="null3"/>
              <w:jc w:val="left"/>
            </w:pPr>
            <w:r>
              <w:rPr>
                <w:rFonts w:ascii="仿宋_GB2312" w:hAnsi="仿宋_GB2312" w:cs="仿宋_GB2312" w:eastAsia="仿宋_GB2312"/>
                <w:sz w:val="20"/>
              </w:rPr>
              <w:t>5.5制冷系统：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1）双系统技术：两套相互独立的制冷系统；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2）双重保障：其中一套制冷系统出现故障时，另外一套制冷系统也可维持-70℃以下的温度；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3）快速降温：两套制冷系统同时工作能够实现快速降温，相对于传统双级复叠制冷系统降温时间缩短50%以上。</w:t>
            </w:r>
          </w:p>
          <w:p>
            <w:pPr>
              <w:pStyle w:val="null3"/>
              <w:jc w:val="left"/>
            </w:pPr>
            <w:r>
              <w:rPr>
                <w:rFonts w:ascii="仿宋_GB2312" w:hAnsi="仿宋_GB2312" w:cs="仿宋_GB2312" w:eastAsia="仿宋_GB2312"/>
                <w:sz w:val="20"/>
              </w:rPr>
              <w:t>5.6温度控制：调节精度为0.1℃。</w:t>
            </w:r>
          </w:p>
          <w:p>
            <w:pPr>
              <w:pStyle w:val="null3"/>
              <w:jc w:val="left"/>
            </w:pPr>
            <w:r>
              <w:rPr>
                <w:rFonts w:ascii="仿宋_GB2312" w:hAnsi="仿宋_GB2312" w:cs="仿宋_GB2312" w:eastAsia="仿宋_GB2312"/>
                <w:sz w:val="20"/>
              </w:rPr>
              <w:t>5.7报警系统：具备高低温报警、传感器故障报警、冷凝器脏堵报警、环温异常报警、电压异常报警、断电报警、门开报警、电池电量低报警、远程报警接口，所有的报警信息以及历史记录可在液晶屏查询。</w:t>
            </w:r>
          </w:p>
          <w:p>
            <w:pPr>
              <w:pStyle w:val="null3"/>
              <w:jc w:val="left"/>
            </w:pPr>
            <w:r>
              <w:rPr>
                <w:rFonts w:ascii="仿宋_GB2312" w:hAnsi="仿宋_GB2312" w:cs="仿宋_GB2312" w:eastAsia="仿宋_GB2312"/>
                <w:sz w:val="20"/>
              </w:rPr>
              <w:t>5.8额定电压：220V。</w:t>
            </w:r>
          </w:p>
          <w:p>
            <w:pPr>
              <w:pStyle w:val="null3"/>
              <w:jc w:val="left"/>
            </w:pPr>
            <w:r>
              <w:rPr>
                <w:rFonts w:ascii="仿宋_GB2312" w:hAnsi="仿宋_GB2312" w:cs="仿宋_GB2312" w:eastAsia="仿宋_GB2312"/>
                <w:sz w:val="20"/>
              </w:rPr>
              <w:t>5.9运行功率：≤750W。</w:t>
            </w:r>
          </w:p>
          <w:p>
            <w:pPr>
              <w:pStyle w:val="null3"/>
              <w:jc w:val="left"/>
            </w:pPr>
            <w:r>
              <w:rPr>
                <w:rFonts w:ascii="仿宋_GB2312" w:hAnsi="仿宋_GB2312" w:cs="仿宋_GB2312" w:eastAsia="仿宋_GB2312"/>
                <w:sz w:val="20"/>
              </w:rPr>
              <w:t>6.数据处理器：与使用软件兼容，配置≥24英寸显示器、酷睿i7/内存16G/1TB固态硬盘/1660S独显，主频≥2.3GHz。</w:t>
            </w:r>
          </w:p>
          <w:p>
            <w:pPr>
              <w:pStyle w:val="null3"/>
              <w:jc w:val="left"/>
            </w:pPr>
            <w:r>
              <w:rPr>
                <w:rFonts w:ascii="仿宋_GB2312" w:hAnsi="仿宋_GB2312" w:cs="仿宋_GB2312" w:eastAsia="仿宋_GB2312"/>
                <w:sz w:val="20"/>
              </w:rPr>
              <w:t>7.数据输出终端：单色打印，支持无线打印，自动双面打印，打印速度每分钟不低于40页，支持打印、复印、扫描功能。</w:t>
            </w:r>
          </w:p>
          <w:p>
            <w:pPr>
              <w:pStyle w:val="null3"/>
              <w:jc w:val="left"/>
            </w:pPr>
            <w:r>
              <w:rPr>
                <w:rFonts w:ascii="仿宋_GB2312" w:hAnsi="仿宋_GB2312" w:cs="仿宋_GB2312" w:eastAsia="仿宋_GB2312"/>
                <w:sz w:val="2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54"/>
              <w:gridCol w:w="945"/>
              <w:gridCol w:w="410"/>
              <w:gridCol w:w="945"/>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超灵敏多功能成像仪</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包含电动定焦镜头</w:t>
                  </w:r>
                  <w:r>
                    <w:rPr>
                      <w:rFonts w:ascii="仿宋_GB2312" w:hAnsi="仿宋_GB2312" w:cs="仿宋_GB2312" w:eastAsia="仿宋_GB2312"/>
                      <w:sz w:val="20"/>
                    </w:rPr>
                    <w:t>1套；CCD相机1套；</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暗箱</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暗箱和侧白光</w:t>
                  </w:r>
                  <w:r>
                    <w:rPr>
                      <w:rFonts w:ascii="仿宋_GB2312" w:hAnsi="仿宋_GB2312" w:cs="仿宋_GB2312" w:eastAsia="仿宋_GB2312"/>
                      <w:sz w:val="20"/>
                    </w:rPr>
                    <w:t>1套；激光定位系统1套；7位电动滤光片轮1套；超亮紫外透照台1个；紫外白光转换屏1个；滤光片6个；</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图像采集及分析软件</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移液器部分</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24支</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超低温</w:t>
                  </w:r>
                  <w:r>
                    <w:rPr>
                      <w:rFonts w:ascii="仿宋_GB2312" w:hAnsi="仿宋_GB2312" w:cs="仿宋_GB2312" w:eastAsia="仿宋_GB2312"/>
                      <w:sz w:val="20"/>
                      <w:color w:val="E74C3C"/>
                    </w:rPr>
                    <w:t>制冷设备</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bl>
          <w:p/>
        </w:tc>
      </w:tr>
    </w:tbl>
    <w:p>
      <w:pPr>
        <w:pStyle w:val="null3"/>
      </w:pPr>
      <w:r>
        <w:rPr>
          <w:rFonts w:ascii="仿宋_GB2312" w:hAnsi="仿宋_GB2312" w:cs="仿宋_GB2312" w:eastAsia="仿宋_GB2312"/>
        </w:rPr>
        <w:t>标的名称：全自动数字PCR仪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品目二、全自动数字</w:t>
            </w:r>
            <w:r>
              <w:rPr>
                <w:rFonts w:ascii="仿宋_GB2312" w:hAnsi="仿宋_GB2312" w:cs="仿宋_GB2312" w:eastAsia="仿宋_GB2312"/>
                <w:sz w:val="24"/>
                <w:b/>
              </w:rPr>
              <w:t>PCR仪（</w:t>
            </w:r>
            <w:r>
              <w:rPr>
                <w:rFonts w:ascii="仿宋_GB2312" w:hAnsi="仿宋_GB2312" w:cs="仿宋_GB2312" w:eastAsia="仿宋_GB2312"/>
                <w:sz w:val="24"/>
                <w:b/>
              </w:rPr>
              <w:t>最高限价121.00万元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b/>
                <w:color w:val="000000"/>
              </w:rPr>
              <w:t>1.全自动数字PCR仪</w:t>
            </w:r>
          </w:p>
          <w:p>
            <w:pPr>
              <w:pStyle w:val="null3"/>
              <w:jc w:val="left"/>
            </w:pPr>
            <w:r>
              <w:rPr>
                <w:rFonts w:ascii="仿宋_GB2312" w:hAnsi="仿宋_GB2312" w:cs="仿宋_GB2312" w:eastAsia="仿宋_GB2312"/>
                <w:sz w:val="20"/>
                <w:color w:val="000000"/>
              </w:rPr>
              <w:t>1.1激发光源：LED 亮度≥4700Lumens, 工作寿命≥50000小时</w:t>
            </w:r>
          </w:p>
          <w:p>
            <w:pPr>
              <w:pStyle w:val="null3"/>
              <w:jc w:val="left"/>
            </w:pPr>
            <w:r>
              <w:rPr>
                <w:rFonts w:ascii="仿宋_GB2312" w:hAnsi="仿宋_GB2312" w:cs="仿宋_GB2312" w:eastAsia="仿宋_GB2312"/>
                <w:sz w:val="20"/>
                <w:color w:val="000000"/>
              </w:rPr>
              <w:t>1.2样品检测：CMOS高清图像采集系统，像素≥500万像素，具有曝光时间以及增益值调整功能。</w:t>
            </w:r>
          </w:p>
          <w:p>
            <w:pPr>
              <w:pStyle w:val="null3"/>
              <w:jc w:val="left"/>
            </w:pPr>
            <w:r>
              <w:rPr>
                <w:rFonts w:ascii="仿宋_GB2312" w:hAnsi="仿宋_GB2312" w:cs="仿宋_GB2312" w:eastAsia="仿宋_GB2312"/>
                <w:sz w:val="20"/>
                <w:color w:val="000000"/>
              </w:rPr>
              <w:t>1.3动态范围：≥5个对数的线性动态范围</w:t>
            </w:r>
          </w:p>
          <w:p>
            <w:pPr>
              <w:pStyle w:val="null3"/>
              <w:jc w:val="left"/>
            </w:pPr>
            <w:r>
              <w:rPr>
                <w:rFonts w:ascii="仿宋_GB2312" w:hAnsi="仿宋_GB2312" w:cs="仿宋_GB2312" w:eastAsia="仿宋_GB2312"/>
                <w:sz w:val="20"/>
                <w:color w:val="000000"/>
              </w:rPr>
              <w:t>1.4精密度（CV值）：≤±10 %</w:t>
            </w:r>
          </w:p>
          <w:p>
            <w:pPr>
              <w:pStyle w:val="null3"/>
              <w:jc w:val="left"/>
            </w:pPr>
            <w:r>
              <w:rPr>
                <w:rFonts w:ascii="仿宋_GB2312" w:hAnsi="仿宋_GB2312" w:cs="仿宋_GB2312" w:eastAsia="仿宋_GB2312"/>
                <w:sz w:val="20"/>
                <w:color w:val="000000"/>
              </w:rPr>
              <w:t>1.5微流体纳米芯片规格：每块芯片支持8个，24 个或96 个样本灵活上样。</w:t>
            </w:r>
          </w:p>
          <w:p>
            <w:pPr>
              <w:pStyle w:val="null3"/>
              <w:jc w:val="left"/>
            </w:pPr>
            <w:r>
              <w:rPr>
                <w:rFonts w:ascii="仿宋_GB2312" w:hAnsi="仿宋_GB2312" w:cs="仿宋_GB2312" w:eastAsia="仿宋_GB2312"/>
                <w:sz w:val="20"/>
                <w:color w:val="000000"/>
              </w:rPr>
              <w:t>▲1.6通量：可同时处理≥90个样本</w:t>
            </w:r>
          </w:p>
          <w:p>
            <w:pPr>
              <w:pStyle w:val="null3"/>
              <w:jc w:val="left"/>
            </w:pPr>
            <w:r>
              <w:rPr>
                <w:rFonts w:ascii="仿宋_GB2312" w:hAnsi="仿宋_GB2312" w:cs="仿宋_GB2312" w:eastAsia="仿宋_GB2312"/>
                <w:sz w:val="20"/>
                <w:color w:val="000000"/>
              </w:rPr>
              <w:t>1.7总反应体积≥40µL。 样品模板上样体积≥25µL。</w:t>
            </w:r>
          </w:p>
          <w:p>
            <w:pPr>
              <w:pStyle w:val="null3"/>
              <w:jc w:val="left"/>
            </w:pPr>
            <w:r>
              <w:rPr>
                <w:rFonts w:ascii="仿宋_GB2312" w:hAnsi="仿宋_GB2312" w:cs="仿宋_GB2312" w:eastAsia="仿宋_GB2312"/>
                <w:sz w:val="20"/>
                <w:color w:val="000000"/>
              </w:rPr>
              <w:t>1.8有效反应单元数量≥25000个/样本，并具有复孔合并计算功能。</w:t>
            </w:r>
          </w:p>
          <w:p>
            <w:pPr>
              <w:pStyle w:val="null3"/>
              <w:jc w:val="left"/>
            </w:pPr>
            <w:r>
              <w:rPr>
                <w:rFonts w:ascii="仿宋_GB2312" w:hAnsi="仿宋_GB2312" w:cs="仿宋_GB2312" w:eastAsia="仿宋_GB2312"/>
                <w:sz w:val="20"/>
                <w:color w:val="000000"/>
              </w:rPr>
              <w:t>1.9检测通道：2路荧光检测通道+1路单独内参染料检测通道。</w:t>
            </w:r>
          </w:p>
          <w:p>
            <w:pPr>
              <w:pStyle w:val="null3"/>
              <w:jc w:val="left"/>
            </w:pPr>
            <w:r>
              <w:rPr>
                <w:rFonts w:ascii="仿宋_GB2312" w:hAnsi="仿宋_GB2312" w:cs="仿宋_GB2312" w:eastAsia="仿宋_GB2312"/>
                <w:sz w:val="20"/>
                <w:color w:val="000000"/>
              </w:rPr>
              <w:t>1.10完成96个样本的检测≤3小时。</w:t>
            </w:r>
          </w:p>
          <w:p>
            <w:pPr>
              <w:pStyle w:val="null3"/>
              <w:jc w:val="left"/>
            </w:pPr>
            <w:r>
              <w:rPr>
                <w:rFonts w:ascii="仿宋_GB2312" w:hAnsi="仿宋_GB2312" w:cs="仿宋_GB2312" w:eastAsia="仿宋_GB2312"/>
                <w:sz w:val="20"/>
                <w:color w:val="000000"/>
              </w:rPr>
              <w:t>1.11可实现温度梯度设定功能。</w:t>
            </w:r>
          </w:p>
          <w:p>
            <w:pPr>
              <w:pStyle w:val="null3"/>
              <w:jc w:val="left"/>
            </w:pPr>
            <w:r>
              <w:rPr>
                <w:rFonts w:ascii="仿宋_GB2312" w:hAnsi="仿宋_GB2312" w:cs="仿宋_GB2312" w:eastAsia="仿宋_GB2312"/>
                <w:sz w:val="20"/>
                <w:color w:val="000000"/>
              </w:rPr>
              <w:t>1.12分析工作站：处理器（CPU）：</w:t>
            </w:r>
            <w:r>
              <w:rPr>
                <w:rFonts w:ascii="仿宋_GB2312" w:hAnsi="仿宋_GB2312" w:cs="仿宋_GB2312" w:eastAsia="仿宋_GB2312"/>
                <w:sz w:val="20"/>
              </w:rPr>
              <w:t>≥</w:t>
            </w:r>
            <w:r>
              <w:rPr>
                <w:rFonts w:ascii="仿宋_GB2312" w:hAnsi="仿宋_GB2312" w:cs="仿宋_GB2312" w:eastAsia="仿宋_GB2312"/>
                <w:sz w:val="20"/>
                <w:color w:val="000000"/>
              </w:rPr>
              <w:t>i7，4核心，CPU主频≥3.0 GHZ；独立显卡（显存≥4G）；运行内存（RAM）≥16G；硬盘大小：1T机械硬盘+256SSD固态硬盘；提供正版操作系统与仪器匹配。</w:t>
            </w:r>
          </w:p>
          <w:p>
            <w:pPr>
              <w:pStyle w:val="null3"/>
              <w:jc w:val="left"/>
            </w:pPr>
            <w:r>
              <w:rPr>
                <w:rFonts w:ascii="仿宋_GB2312" w:hAnsi="仿宋_GB2312" w:cs="仿宋_GB2312" w:eastAsia="仿宋_GB2312"/>
                <w:sz w:val="20"/>
                <w:color w:val="000000"/>
              </w:rPr>
              <w:t>1.13全自动分析软件一套，可输出像素分布图、热图、直方图、一维/二维散点图等多种分析结果；具有数据审计追踪功能，软件免费升级。</w:t>
            </w:r>
          </w:p>
          <w:p>
            <w:pPr>
              <w:pStyle w:val="null3"/>
              <w:jc w:val="left"/>
            </w:pPr>
            <w:r>
              <w:rPr>
                <w:rFonts w:ascii="仿宋_GB2312" w:hAnsi="仿宋_GB2312" w:cs="仿宋_GB2312" w:eastAsia="仿宋_GB2312"/>
                <w:sz w:val="20"/>
                <w:color w:val="000000"/>
              </w:rPr>
              <w:t>1.14上机后全自动封闭式检测，一台仪器完成核酸分区、扩增、成像分析、数据读取所有步骤等。</w:t>
            </w:r>
          </w:p>
          <w:p>
            <w:pPr>
              <w:pStyle w:val="null3"/>
              <w:jc w:val="left"/>
            </w:pPr>
            <w:r>
              <w:rPr>
                <w:rFonts w:ascii="仿宋_GB2312" w:hAnsi="仿宋_GB2312" w:cs="仿宋_GB2312" w:eastAsia="仿宋_GB2312"/>
                <w:sz w:val="20"/>
                <w:color w:val="000000"/>
              </w:rPr>
              <w:t>▲1.15高阶软件1套：提供下载SRA和NCBI数据接口，下载数据构建本地BLAST数据库，支持本地和联网BLAST分析，快速定位相似序列，可批量分析并导出一致性序列，可针对一致性序列设计巢式PCR和TaqMan探针法PCR等引物和探针。支持多重序列比对，提供最大似然法、邻接法、UPGMA等方法构建进化树，多重序列比对序列。支持核苷酸和蛋白序列注释的提取，支持motif搜索；一键获得核苷序列的反向互补序列；反向推测核苷酸序列，辅助抗原设计；蛋白水解酶切位点分析；与设备匹配。（提供软件操作界面截图）。</w:t>
            </w:r>
          </w:p>
          <w:p>
            <w:pPr>
              <w:pStyle w:val="null3"/>
              <w:jc w:val="left"/>
            </w:pPr>
            <w:r>
              <w:rPr>
                <w:rFonts w:ascii="仿宋_GB2312" w:hAnsi="仿宋_GB2312" w:cs="仿宋_GB2312" w:eastAsia="仿宋_GB2312"/>
                <w:sz w:val="20"/>
                <w:color w:val="000000"/>
              </w:rPr>
              <w:t>1.16实验完成后，低温条件保存下，一周之内可支持≥3次数据反复读取</w:t>
            </w:r>
          </w:p>
          <w:p>
            <w:pPr>
              <w:pStyle w:val="null3"/>
              <w:jc w:val="left"/>
            </w:pPr>
            <w:r>
              <w:rPr>
                <w:rFonts w:ascii="仿宋_GB2312" w:hAnsi="仿宋_GB2312" w:cs="仿宋_GB2312" w:eastAsia="仿宋_GB2312"/>
                <w:sz w:val="20"/>
                <w:b/>
                <w:color w:val="000000"/>
              </w:rPr>
              <w:t>2.配套数字PCR反应扩增效率验证及预实验设备，需满足：</w:t>
            </w:r>
          </w:p>
          <w:p>
            <w:pPr>
              <w:pStyle w:val="null3"/>
              <w:jc w:val="left"/>
            </w:pPr>
            <w:r>
              <w:rPr>
                <w:rFonts w:ascii="仿宋_GB2312" w:hAnsi="仿宋_GB2312" w:cs="仿宋_GB2312" w:eastAsia="仿宋_GB2312"/>
                <w:sz w:val="20"/>
                <w:color w:val="000000"/>
              </w:rPr>
              <w:t>2.1检测样品量≥96个样品；</w:t>
            </w:r>
          </w:p>
          <w:p>
            <w:pPr>
              <w:pStyle w:val="null3"/>
              <w:jc w:val="left"/>
            </w:pPr>
            <w:r>
              <w:rPr>
                <w:rFonts w:ascii="仿宋_GB2312" w:hAnsi="仿宋_GB2312" w:cs="仿宋_GB2312" w:eastAsia="仿宋_GB2312"/>
                <w:sz w:val="20"/>
                <w:color w:val="000000"/>
              </w:rPr>
              <w:t>2.2检测速度：40个循环≤30min；</w:t>
            </w:r>
          </w:p>
          <w:p>
            <w:pPr>
              <w:pStyle w:val="null3"/>
              <w:jc w:val="left"/>
            </w:pPr>
            <w:r>
              <w:rPr>
                <w:rFonts w:ascii="仿宋_GB2312" w:hAnsi="仿宋_GB2312" w:cs="仿宋_GB2312" w:eastAsia="仿宋_GB2312"/>
                <w:sz w:val="20"/>
                <w:color w:val="000000"/>
              </w:rPr>
              <w:t>2.3光学系统：LED光源；检测器为通道式光电倍增管（PMT）；光学检测通道：5通道检测；可新建通道；</w:t>
            </w:r>
          </w:p>
          <w:p>
            <w:pPr>
              <w:pStyle w:val="null3"/>
              <w:jc w:val="left"/>
            </w:pPr>
            <w:r>
              <w:rPr>
                <w:rFonts w:ascii="仿宋_GB2312" w:hAnsi="仿宋_GB2312" w:cs="仿宋_GB2312" w:eastAsia="仿宋_GB2312"/>
                <w:sz w:val="20"/>
                <w:color w:val="000000"/>
              </w:rPr>
              <w:t>2.4加热控温模块；</w:t>
            </w:r>
          </w:p>
          <w:p>
            <w:pPr>
              <w:pStyle w:val="null3"/>
              <w:jc w:val="left"/>
            </w:pPr>
            <w:r>
              <w:rPr>
                <w:rFonts w:ascii="仿宋_GB2312" w:hAnsi="仿宋_GB2312" w:cs="仿宋_GB2312" w:eastAsia="仿宋_GB2312"/>
                <w:sz w:val="20"/>
                <w:color w:val="000000"/>
              </w:rPr>
              <w:t>2.5温度范围：4℃-99℃；温度准确度：±0.1 ℃ ；</w:t>
            </w:r>
          </w:p>
          <w:p>
            <w:pPr>
              <w:pStyle w:val="null3"/>
              <w:jc w:val="left"/>
            </w:pPr>
            <w:r>
              <w:rPr>
                <w:rFonts w:ascii="仿宋_GB2312" w:hAnsi="仿宋_GB2312" w:cs="仿宋_GB2312" w:eastAsia="仿宋_GB2312"/>
                <w:sz w:val="20"/>
                <w:color w:val="000000"/>
              </w:rPr>
              <w:t>2.6温度均一性：±0.15 ℃（@55℃时）；</w:t>
            </w:r>
          </w:p>
          <w:p>
            <w:pPr>
              <w:pStyle w:val="null3"/>
              <w:jc w:val="left"/>
            </w:pPr>
            <w:r>
              <w:rPr>
                <w:rFonts w:ascii="仿宋_GB2312" w:hAnsi="仿宋_GB2312" w:cs="仿宋_GB2312" w:eastAsia="仿宋_GB2312"/>
                <w:sz w:val="20"/>
                <w:color w:val="000000"/>
              </w:rPr>
              <w:t>2.7升温速率：最大8 ℃/s，降温速率：最大6 ℃/s；</w:t>
            </w:r>
          </w:p>
          <w:p>
            <w:pPr>
              <w:pStyle w:val="null3"/>
              <w:jc w:val="left"/>
            </w:pPr>
            <w:r>
              <w:rPr>
                <w:rFonts w:ascii="仿宋_GB2312" w:hAnsi="仿宋_GB2312" w:cs="仿宋_GB2312" w:eastAsia="仿宋_GB2312"/>
                <w:sz w:val="20"/>
                <w:color w:val="000000"/>
              </w:rPr>
              <w:t>2.8温度梯度范围：40℃（0.1℃ steps）</w:t>
            </w:r>
          </w:p>
          <w:p>
            <w:pPr>
              <w:pStyle w:val="null3"/>
              <w:jc w:val="left"/>
            </w:pPr>
            <w:r>
              <w:rPr>
                <w:rFonts w:ascii="仿宋_GB2312" w:hAnsi="仿宋_GB2312" w:cs="仿宋_GB2312" w:eastAsia="仿宋_GB2312"/>
                <w:sz w:val="20"/>
                <w:color w:val="000000"/>
              </w:rPr>
              <w:t>2.9热盖温度范围：30℃-110℃；</w:t>
            </w:r>
          </w:p>
          <w:p>
            <w:pPr>
              <w:pStyle w:val="null3"/>
              <w:jc w:val="left"/>
            </w:pPr>
            <w:r>
              <w:rPr>
                <w:rFonts w:ascii="仿宋_GB2312" w:hAnsi="仿宋_GB2312" w:cs="仿宋_GB2312" w:eastAsia="仿宋_GB2312"/>
                <w:sz w:val="20"/>
                <w:color w:val="000000"/>
              </w:rPr>
              <w:t>2.10功能：具有绝对定量、双标准曲线法相对定量、双Delta Ct法相对定量（结合扩增效率分析）、熔解曲线、等位基因分型/SNP分析、终点法分析、扩增效率计算等分析方法；</w:t>
            </w:r>
          </w:p>
          <w:p>
            <w:pPr>
              <w:pStyle w:val="null3"/>
              <w:jc w:val="left"/>
            </w:pPr>
            <w:r>
              <w:rPr>
                <w:rFonts w:ascii="仿宋_GB2312" w:hAnsi="仿宋_GB2312" w:cs="仿宋_GB2312" w:eastAsia="仿宋_GB2312"/>
                <w:sz w:val="20"/>
                <w:color w:val="000000"/>
              </w:rPr>
              <w:t>3.UPS：功率2kVA，电池12V 65AH、6节/1组，电池柜1个，续航≥2h。</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数据输出终端：彩色打印，支持无线打印，自动双面打印，打印速度每分钟不低于</w:t>
            </w:r>
            <w:r>
              <w:rPr>
                <w:rFonts w:ascii="仿宋_GB2312" w:hAnsi="仿宋_GB2312" w:cs="仿宋_GB2312" w:eastAsia="仿宋_GB2312"/>
                <w:sz w:val="20"/>
                <w:color w:val="000000"/>
              </w:rPr>
              <w:t>25页，支持打印、复印、扫描功能</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58"/>
              <w:gridCol w:w="958"/>
              <w:gridCol w:w="416"/>
              <w:gridCol w:w="922"/>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全自动数字</w:t>
                  </w:r>
                  <w:r>
                    <w:rPr>
                      <w:rFonts w:ascii="仿宋_GB2312" w:hAnsi="仿宋_GB2312" w:cs="仿宋_GB2312" w:eastAsia="仿宋_GB2312"/>
                      <w:sz w:val="20"/>
                      <w:color w:val="000000"/>
                    </w:rPr>
                    <w:t>PCR仪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包含以下内容：</w:t>
                  </w:r>
                </w:p>
                <w:p>
                  <w:pPr>
                    <w:pStyle w:val="null3"/>
                    <w:jc w:val="left"/>
                  </w:pPr>
                  <w:r>
                    <w:rPr>
                      <w:rFonts w:ascii="仿宋_GB2312" w:hAnsi="仿宋_GB2312" w:cs="仿宋_GB2312" w:eastAsia="仿宋_GB2312"/>
                      <w:sz w:val="20"/>
                      <w:color w:val="000000"/>
                    </w:rPr>
                    <w:t>(1)配套耗材：微流体芯片及扩增预混液试剂≥1套，可满足≥240个样本的检测；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)操作控制软件1套</w:t>
                  </w:r>
                  <w:r>
                    <w:rPr>
                      <w:rFonts w:ascii="仿宋_GB2312" w:hAnsi="仿宋_GB2312" w:cs="仿宋_GB2312" w:eastAsia="仿宋_GB2312"/>
                      <w:sz w:val="20"/>
                      <w:color w:val="000000"/>
                    </w:rPr>
                    <w:t>；</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配套数字</w:t>
                  </w:r>
                  <w:r>
                    <w:rPr>
                      <w:rFonts w:ascii="仿宋_GB2312" w:hAnsi="仿宋_GB2312" w:cs="仿宋_GB2312" w:eastAsia="仿宋_GB2312"/>
                      <w:sz w:val="20"/>
                      <w:color w:val="000000"/>
                    </w:rPr>
                    <w:t>PCR反应扩增效率验证及预实验设备</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包含以下内容：</w:t>
                  </w:r>
                </w:p>
                <w:p>
                  <w:pPr>
                    <w:pStyle w:val="null3"/>
                    <w:jc w:val="left"/>
                  </w:pPr>
                  <w:r>
                    <w:rPr>
                      <w:rFonts w:ascii="仿宋_GB2312" w:hAnsi="仿宋_GB2312" w:cs="仿宋_GB2312" w:eastAsia="仿宋_GB2312"/>
                      <w:sz w:val="20"/>
                      <w:color w:val="000000"/>
                    </w:rPr>
                    <w:t>(1)操作控制软件1套</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(2)分析工作站3套</w:t>
                  </w:r>
                  <w:r>
                    <w:rPr>
                      <w:rFonts w:ascii="仿宋_GB2312" w:hAnsi="仿宋_GB2312" w:cs="仿宋_GB2312" w:eastAsia="仿宋_GB2312"/>
                      <w:sz w:val="20"/>
                      <w:color w:val="000000"/>
                    </w:rPr>
                    <w:t>；</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品目三、酶标仪（</w:t>
            </w:r>
            <w:r>
              <w:rPr>
                <w:rFonts w:ascii="仿宋_GB2312" w:hAnsi="仿宋_GB2312" w:cs="仿宋_GB2312" w:eastAsia="仿宋_GB2312"/>
                <w:sz w:val="24"/>
                <w:b/>
              </w:rPr>
              <w:t>最高限价50.00万元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color w:val="000000"/>
              </w:rPr>
              <w:t>1.主要功能：光吸收、荧光顶底读、TRF、TR-FRET、连续发光、瞬时发光、多色发光、发光扫描，荧光偏振扫描。</w:t>
            </w:r>
          </w:p>
          <w:p>
            <w:pPr>
              <w:pStyle w:val="null3"/>
              <w:jc w:val="left"/>
            </w:pPr>
            <w:r>
              <w:rPr>
                <w:rFonts w:ascii="仿宋_GB2312" w:hAnsi="仿宋_GB2312" w:cs="仿宋_GB2312" w:eastAsia="仿宋_GB2312"/>
                <w:sz w:val="20"/>
                <w:color w:val="000000"/>
              </w:rPr>
              <w:t>2.分光系统：四光栅光路，激发和发射分别为双光栅，杂光率≤0.0005%。</w:t>
            </w:r>
          </w:p>
          <w:p>
            <w:pPr>
              <w:pStyle w:val="null3"/>
              <w:jc w:val="left"/>
            </w:pPr>
            <w:r>
              <w:rPr>
                <w:rFonts w:ascii="仿宋_GB2312" w:hAnsi="仿宋_GB2312" w:cs="仿宋_GB2312" w:eastAsia="仿宋_GB2312"/>
                <w:sz w:val="20"/>
                <w:color w:val="000000"/>
              </w:rPr>
              <w:t>3.板型：≥96孔板。</w:t>
            </w:r>
          </w:p>
          <w:p>
            <w:pPr>
              <w:pStyle w:val="null3"/>
              <w:jc w:val="left"/>
            </w:pPr>
            <w:r>
              <w:rPr>
                <w:rFonts w:ascii="仿宋_GB2312" w:hAnsi="仿宋_GB2312" w:cs="仿宋_GB2312" w:eastAsia="仿宋_GB2312"/>
                <w:sz w:val="20"/>
                <w:color w:val="000000"/>
              </w:rPr>
              <w:t>检测光源：光吸收和荧光使用各自独立高能闪烁氙灯；</w:t>
            </w:r>
          </w:p>
          <w:p>
            <w:pPr>
              <w:pStyle w:val="null3"/>
              <w:jc w:val="left"/>
            </w:pPr>
            <w:r>
              <w:rPr>
                <w:rFonts w:ascii="仿宋_GB2312" w:hAnsi="仿宋_GB2312" w:cs="仿宋_GB2312" w:eastAsia="仿宋_GB2312"/>
                <w:sz w:val="20"/>
                <w:color w:val="000000"/>
              </w:rPr>
              <w:t>4.检测器：≥3 个PMT，光吸收（紫外硅光电二级管）、荧光（扩展波长低暗电流PMT）、发光（低暗电流单光子计数PMT）。检测光源：光吸收和荧光使用各自独立高能闪烁氙灯</w:t>
            </w:r>
          </w:p>
          <w:p>
            <w:pPr>
              <w:pStyle w:val="null3"/>
              <w:jc w:val="left"/>
            </w:pPr>
            <w:r>
              <w:rPr>
                <w:rFonts w:ascii="仿宋_GB2312" w:hAnsi="仿宋_GB2312" w:cs="仿宋_GB2312" w:eastAsia="仿宋_GB2312"/>
                <w:sz w:val="20"/>
                <w:color w:val="000000"/>
              </w:rPr>
              <w:t>5.光吸收波长范围：200-1000nm。</w:t>
            </w:r>
          </w:p>
          <w:p>
            <w:pPr>
              <w:pStyle w:val="null3"/>
              <w:jc w:val="left"/>
            </w:pPr>
            <w:r>
              <w:rPr>
                <w:rFonts w:ascii="仿宋_GB2312" w:hAnsi="仿宋_GB2312" w:cs="仿宋_GB2312" w:eastAsia="仿宋_GB2312"/>
                <w:sz w:val="20"/>
                <w:color w:val="000000"/>
              </w:rPr>
              <w:t>6.扫描速度：≤ 6 nm/s（200-1000 nm，1nm步进）。</w:t>
            </w:r>
          </w:p>
          <w:p>
            <w:pPr>
              <w:pStyle w:val="null3"/>
              <w:jc w:val="left"/>
            </w:pPr>
            <w:r>
              <w:rPr>
                <w:rFonts w:ascii="仿宋_GB2312" w:hAnsi="仿宋_GB2312" w:cs="仿宋_GB2312" w:eastAsia="仿宋_GB2312"/>
                <w:sz w:val="20"/>
                <w:color w:val="000000"/>
              </w:rPr>
              <w:t>7.波长准确度：±0.5nm。</w:t>
            </w:r>
          </w:p>
          <w:p>
            <w:pPr>
              <w:pStyle w:val="null3"/>
              <w:jc w:val="left"/>
            </w:pPr>
            <w:r>
              <w:rPr>
                <w:rFonts w:ascii="仿宋_GB2312" w:hAnsi="仿宋_GB2312" w:cs="仿宋_GB2312" w:eastAsia="仿宋_GB2312"/>
                <w:sz w:val="20"/>
                <w:color w:val="000000"/>
              </w:rPr>
              <w:t>▲8.荧光波长范围：Ex:230–880 nm; Em:280–900 nm，1nm可调（四光栅）。</w:t>
            </w:r>
          </w:p>
          <w:p>
            <w:pPr>
              <w:pStyle w:val="null3"/>
              <w:jc w:val="left"/>
            </w:pPr>
            <w:r>
              <w:rPr>
                <w:rFonts w:ascii="仿宋_GB2312" w:hAnsi="仿宋_GB2312" w:cs="仿宋_GB2312" w:eastAsia="仿宋_GB2312"/>
                <w:sz w:val="20"/>
                <w:color w:val="000000"/>
              </w:rPr>
              <w:t>9.荧光检测灵敏度：≤0.5 pM荧光素。</w:t>
            </w:r>
          </w:p>
          <w:p>
            <w:pPr>
              <w:pStyle w:val="null3"/>
              <w:jc w:val="left"/>
            </w:pPr>
            <w:r>
              <w:rPr>
                <w:rFonts w:ascii="仿宋_GB2312" w:hAnsi="仿宋_GB2312" w:cs="仿宋_GB2312" w:eastAsia="仿宋_GB2312"/>
                <w:sz w:val="20"/>
                <w:color w:val="000000"/>
              </w:rPr>
              <w:t>10.时间分辨荧光检测灵敏度（光栅）：≤10 amol/well;100 µL)。</w:t>
            </w:r>
          </w:p>
          <w:p>
            <w:pPr>
              <w:pStyle w:val="null3"/>
              <w:jc w:val="left"/>
            </w:pPr>
            <w:r>
              <w:rPr>
                <w:rFonts w:ascii="仿宋_GB2312" w:hAnsi="仿宋_GB2312" w:cs="仿宋_GB2312" w:eastAsia="仿宋_GB2312"/>
                <w:sz w:val="20"/>
                <w:color w:val="000000"/>
              </w:rPr>
              <w:t>▲11.荧光偏振波长扫描范围：300-850 nm，1nm步进。</w:t>
            </w:r>
          </w:p>
          <w:p>
            <w:pPr>
              <w:pStyle w:val="null3"/>
              <w:jc w:val="left"/>
            </w:pPr>
            <w:r>
              <w:rPr>
                <w:rFonts w:ascii="仿宋_GB2312" w:hAnsi="仿宋_GB2312" w:cs="仿宋_GB2312" w:eastAsia="仿宋_GB2312"/>
                <w:sz w:val="20"/>
                <w:color w:val="000000"/>
              </w:rPr>
              <w:t>12.荧光偏振检测灵敏度：m/m ≤ 3 mP。</w:t>
            </w:r>
          </w:p>
          <w:p>
            <w:pPr>
              <w:pStyle w:val="null3"/>
              <w:jc w:val="left"/>
            </w:pPr>
            <w:r>
              <w:rPr>
                <w:rFonts w:ascii="仿宋_GB2312" w:hAnsi="仿宋_GB2312" w:cs="仿宋_GB2312" w:eastAsia="仿宋_GB2312"/>
                <w:sz w:val="20"/>
                <w:color w:val="000000"/>
              </w:rPr>
              <w:t>13.化学发光模式线性范围：≥ 9个数量级。</w:t>
            </w:r>
          </w:p>
          <w:p>
            <w:pPr>
              <w:pStyle w:val="null3"/>
              <w:jc w:val="left"/>
            </w:pPr>
            <w:r>
              <w:rPr>
                <w:rFonts w:ascii="仿宋_GB2312" w:hAnsi="仿宋_GB2312" w:cs="仿宋_GB2312" w:eastAsia="仿宋_GB2312"/>
                <w:sz w:val="20"/>
                <w:color w:val="000000"/>
              </w:rPr>
              <w:t>14.多色发光配置：36个光谱滤光片，OD1, OD2, OD3 灰度滤光片，可使用滤光片进行高灵敏度的发光扫描。</w:t>
            </w:r>
          </w:p>
          <w:p>
            <w:pPr>
              <w:pStyle w:val="null3"/>
              <w:jc w:val="left"/>
            </w:pPr>
            <w:r>
              <w:rPr>
                <w:rFonts w:ascii="仿宋_GB2312" w:hAnsi="仿宋_GB2312" w:cs="仿宋_GB2312" w:eastAsia="仿宋_GB2312"/>
                <w:sz w:val="20"/>
                <w:color w:val="000000"/>
              </w:rPr>
              <w:t>15.数据处理系统：可以进行定量、定性分析，比率计算，自动绘制标准曲线，酶动力学测定，计算酶动力学参数，自定义公式；具备光吸收扫描，激发光谱扫描，发射光谱扫描及荧光3D扫描等功能；可自动计算核酸浓度、纯度、标记效率等功能。</w:t>
            </w:r>
          </w:p>
          <w:p>
            <w:pPr>
              <w:pStyle w:val="null3"/>
              <w:jc w:val="left"/>
            </w:pPr>
            <w:r>
              <w:rPr>
                <w:rFonts w:ascii="仿宋_GB2312" w:hAnsi="仿宋_GB2312" w:cs="仿宋_GB2312" w:eastAsia="仿宋_GB2312"/>
                <w:sz w:val="20"/>
                <w:color w:val="000000"/>
              </w:rPr>
              <w:t>16.检测方式：终点法，动力学，全波长扫描，孔域扫描≥（90×90）</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数据处理器：配置</w:t>
            </w:r>
            <w:r>
              <w:rPr>
                <w:rFonts w:ascii="仿宋_GB2312" w:hAnsi="仿宋_GB2312" w:cs="仿宋_GB2312" w:eastAsia="仿宋_GB2312"/>
                <w:sz w:val="20"/>
                <w:color w:val="000000"/>
              </w:rPr>
              <w:t>≥24英寸显示器、酷睿i7/16G/1TB固态/1660S独显、主频≥2.3GHz</w:t>
            </w:r>
          </w:p>
          <w:p>
            <w:pPr>
              <w:pStyle w:val="null3"/>
              <w:jc w:val="left"/>
            </w:pPr>
            <w:r>
              <w:rPr>
                <w:rFonts w:ascii="仿宋_GB2312" w:hAnsi="仿宋_GB2312" w:cs="仿宋_GB2312" w:eastAsia="仿宋_GB2312"/>
                <w:sz w:val="20"/>
                <w:color w:val="000000"/>
              </w:rPr>
              <w:t>18.数据输出终端：彩色打印，支持无线打印，自动双面打印，打印速度每分钟不低于25页，支持打印、复印、扫描功能）</w:t>
            </w:r>
          </w:p>
          <w:p>
            <w:pPr>
              <w:pStyle w:val="null3"/>
              <w:jc w:val="left"/>
            </w:pPr>
            <w:r>
              <w:rPr>
                <w:rFonts w:ascii="仿宋_GB2312" w:hAnsi="仿宋_GB2312" w:cs="仿宋_GB2312" w:eastAsia="仿宋_GB2312"/>
                <w:sz w:val="20"/>
                <w:color w:val="00000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56"/>
              <w:gridCol w:w="953"/>
              <w:gridCol w:w="414"/>
              <w:gridCol w:w="930"/>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四位卧式比色杯模块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超高速光吸收模块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高灵敏度荧光顶读模块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四光栅光路</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高灵敏度荧光底读模块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时间分辨荧光检测模块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荧光偏振检测模块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1个（含扫描）</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9</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高灵敏度化学发光及多色发光模块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10</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数据处理器</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2kVA，电池12V 65AH、6节/1组，电池柜1个，续航≥2h</w:t>
                  </w:r>
                </w:p>
              </w:tc>
            </w:tr>
          </w:tbl>
          <w:p/>
        </w:tc>
      </w:tr>
    </w:tbl>
    <w:p>
      <w:pPr>
        <w:pStyle w:val="null3"/>
      </w:pPr>
      <w:r>
        <w:rPr>
          <w:rFonts w:ascii="仿宋_GB2312" w:hAnsi="仿宋_GB2312" w:cs="仿宋_GB2312" w:eastAsia="仿宋_GB2312"/>
        </w:rPr>
        <w:t>标的名称：基因表达系统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品目四、基因表达系统（</w:t>
            </w:r>
            <w:r>
              <w:rPr>
                <w:rFonts w:ascii="仿宋_GB2312" w:hAnsi="仿宋_GB2312" w:cs="仿宋_GB2312" w:eastAsia="仿宋_GB2312"/>
                <w:sz w:val="24"/>
                <w:b/>
              </w:rPr>
              <w:t>最高限价60.00万元</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基因表达系统（配套设备）</w:t>
            </w:r>
          </w:p>
          <w:p>
            <w:pPr>
              <w:pStyle w:val="null3"/>
              <w:jc w:val="left"/>
            </w:pPr>
            <w:r>
              <w:rPr>
                <w:rFonts w:ascii="仿宋_GB2312" w:hAnsi="仿宋_GB2312" w:cs="仿宋_GB2312" w:eastAsia="仿宋_GB2312"/>
                <w:sz w:val="20"/>
                <w:b/>
                <w:color w:val="000000"/>
              </w:rPr>
              <w:t>1.立式压力蒸汽灭菌器</w:t>
            </w:r>
          </w:p>
          <w:p>
            <w:pPr>
              <w:pStyle w:val="null3"/>
              <w:jc w:val="left"/>
            </w:pPr>
            <w:r>
              <w:rPr>
                <w:rFonts w:ascii="仿宋_GB2312" w:hAnsi="仿宋_GB2312" w:cs="仿宋_GB2312" w:eastAsia="仿宋_GB2312"/>
                <w:sz w:val="20"/>
                <w:color w:val="000000"/>
              </w:rPr>
              <w:t>1.1罐体有效容积：≥80L。</w:t>
            </w:r>
          </w:p>
          <w:p>
            <w:pPr>
              <w:pStyle w:val="null3"/>
              <w:jc w:val="left"/>
            </w:pPr>
            <w:r>
              <w:rPr>
                <w:rFonts w:ascii="仿宋_GB2312" w:hAnsi="仿宋_GB2312" w:cs="仿宋_GB2312" w:eastAsia="仿宋_GB2312"/>
                <w:sz w:val="20"/>
                <w:color w:val="000000"/>
              </w:rPr>
              <w:t>1.2内腔采用≥3mm厚不锈钢制作，表面经镜面抛光、防腐处理。</w:t>
            </w:r>
          </w:p>
          <w:p>
            <w:pPr>
              <w:pStyle w:val="null3"/>
              <w:jc w:val="left"/>
            </w:pPr>
            <w:r>
              <w:rPr>
                <w:rFonts w:ascii="仿宋_GB2312" w:hAnsi="仿宋_GB2312" w:cs="仿宋_GB2312" w:eastAsia="仿宋_GB2312"/>
                <w:sz w:val="20"/>
                <w:color w:val="000000"/>
              </w:rPr>
              <w:t>1.3温度控制、显示精度：0.1℃；使用温度范围：45--135℃、45-80℃（预热温度）、45-60℃（保温工程）、 65-100℃（溶解工程）、105-135℃（灭菌工程）</w:t>
            </w:r>
          </w:p>
          <w:p>
            <w:pPr>
              <w:pStyle w:val="null3"/>
              <w:jc w:val="left"/>
            </w:pPr>
            <w:r>
              <w:rPr>
                <w:rFonts w:ascii="仿宋_GB2312" w:hAnsi="仿宋_GB2312" w:cs="仿宋_GB2312" w:eastAsia="仿宋_GB2312"/>
                <w:sz w:val="20"/>
                <w:color w:val="000000"/>
              </w:rPr>
              <w:t>1.4使用压力：≥0.25MPa。</w:t>
            </w:r>
          </w:p>
          <w:p>
            <w:pPr>
              <w:pStyle w:val="null3"/>
              <w:jc w:val="left"/>
            </w:pPr>
            <w:r>
              <w:rPr>
                <w:rFonts w:ascii="仿宋_GB2312" w:hAnsi="仿宋_GB2312" w:cs="仿宋_GB2312" w:eastAsia="仿宋_GB2312"/>
                <w:sz w:val="20"/>
                <w:color w:val="000000"/>
              </w:rPr>
              <w:t>1.5安全装置：具备异常报警功能</w:t>
            </w:r>
          </w:p>
          <w:p>
            <w:pPr>
              <w:pStyle w:val="null3"/>
              <w:jc w:val="left"/>
            </w:pPr>
            <w:r>
              <w:rPr>
                <w:rFonts w:ascii="仿宋_GB2312" w:hAnsi="仿宋_GB2312" w:cs="仿宋_GB2312" w:eastAsia="仿宋_GB2312"/>
                <w:sz w:val="20"/>
                <w:b/>
                <w:color w:val="000000"/>
              </w:rPr>
              <w:t>2.雪花制冰机</w:t>
            </w:r>
          </w:p>
          <w:p>
            <w:pPr>
              <w:pStyle w:val="null3"/>
              <w:jc w:val="left"/>
            </w:pPr>
            <w:r>
              <w:rPr>
                <w:rFonts w:ascii="仿宋_GB2312" w:hAnsi="仿宋_GB2312" w:cs="仿宋_GB2312" w:eastAsia="仿宋_GB2312"/>
                <w:sz w:val="20"/>
                <w:color w:val="000000"/>
              </w:rPr>
              <w:t>2.1制冰量 :≥ 50 kg/24h</w:t>
            </w:r>
          </w:p>
          <w:p>
            <w:pPr>
              <w:pStyle w:val="null3"/>
              <w:jc w:val="left"/>
            </w:pPr>
            <w:r>
              <w:rPr>
                <w:rFonts w:ascii="仿宋_GB2312" w:hAnsi="仿宋_GB2312" w:cs="仿宋_GB2312" w:eastAsia="仿宋_GB2312"/>
                <w:sz w:val="20"/>
                <w:color w:val="000000"/>
              </w:rPr>
              <w:t>2.2储冰量:≥15kg</w:t>
            </w:r>
          </w:p>
          <w:p>
            <w:pPr>
              <w:pStyle w:val="null3"/>
              <w:jc w:val="left"/>
            </w:pPr>
            <w:r>
              <w:rPr>
                <w:rFonts w:ascii="仿宋_GB2312" w:hAnsi="仿宋_GB2312" w:cs="仿宋_GB2312" w:eastAsia="仿宋_GB2312"/>
                <w:sz w:val="20"/>
                <w:color w:val="000000"/>
              </w:rPr>
              <w:t>2.3冷凝方式:风冷</w:t>
            </w:r>
          </w:p>
          <w:p>
            <w:pPr>
              <w:pStyle w:val="null3"/>
              <w:jc w:val="left"/>
            </w:pPr>
            <w:r>
              <w:rPr>
                <w:rFonts w:ascii="仿宋_GB2312" w:hAnsi="仿宋_GB2312" w:cs="仿宋_GB2312" w:eastAsia="仿宋_GB2312"/>
                <w:sz w:val="20"/>
                <w:color w:val="000000"/>
              </w:rPr>
              <w:t>2.4耗水量:≤2.0L/H</w:t>
            </w:r>
          </w:p>
          <w:p>
            <w:pPr>
              <w:pStyle w:val="null3"/>
              <w:jc w:val="left"/>
            </w:pPr>
            <w:r>
              <w:rPr>
                <w:rFonts w:ascii="仿宋_GB2312" w:hAnsi="仿宋_GB2312" w:cs="仿宋_GB2312" w:eastAsia="仿宋_GB2312"/>
                <w:sz w:val="20"/>
                <w:color w:val="000000"/>
              </w:rPr>
              <w:t>2.5箱体外壳:不锈钢</w:t>
            </w:r>
          </w:p>
          <w:p>
            <w:pPr>
              <w:pStyle w:val="null3"/>
              <w:jc w:val="left"/>
            </w:pPr>
            <w:r>
              <w:rPr>
                <w:rFonts w:ascii="仿宋_GB2312" w:hAnsi="仿宋_GB2312" w:cs="仿宋_GB2312" w:eastAsia="仿宋_GB2312"/>
                <w:sz w:val="20"/>
                <w:b/>
                <w:color w:val="000000"/>
              </w:rPr>
              <w:t>3.冷藏箱</w:t>
            </w:r>
          </w:p>
          <w:p>
            <w:pPr>
              <w:pStyle w:val="null3"/>
              <w:jc w:val="left"/>
            </w:pPr>
            <w:r>
              <w:rPr>
                <w:rFonts w:ascii="仿宋_GB2312" w:hAnsi="仿宋_GB2312" w:cs="仿宋_GB2312" w:eastAsia="仿宋_GB2312"/>
                <w:sz w:val="20"/>
                <w:color w:val="000000"/>
              </w:rPr>
              <w:t>3.1样式：立式。</w:t>
            </w:r>
          </w:p>
          <w:p>
            <w:pPr>
              <w:pStyle w:val="null3"/>
              <w:jc w:val="left"/>
            </w:pPr>
            <w:r>
              <w:rPr>
                <w:rFonts w:ascii="仿宋_GB2312" w:hAnsi="仿宋_GB2312" w:cs="仿宋_GB2312" w:eastAsia="仿宋_GB2312"/>
                <w:sz w:val="20"/>
                <w:color w:val="000000"/>
              </w:rPr>
              <w:t>3.2容积：≥1000L。</w:t>
            </w:r>
          </w:p>
          <w:p>
            <w:pPr>
              <w:pStyle w:val="null3"/>
              <w:jc w:val="left"/>
            </w:pPr>
            <w:r>
              <w:rPr>
                <w:rFonts w:ascii="仿宋_GB2312" w:hAnsi="仿宋_GB2312" w:cs="仿宋_GB2312" w:eastAsia="仿宋_GB2312"/>
                <w:sz w:val="20"/>
                <w:color w:val="000000"/>
              </w:rPr>
              <w:t>3.3制冷方式：风冷。</w:t>
            </w:r>
          </w:p>
          <w:p>
            <w:pPr>
              <w:pStyle w:val="null3"/>
              <w:jc w:val="left"/>
            </w:pPr>
            <w:r>
              <w:rPr>
                <w:rFonts w:ascii="仿宋_GB2312" w:hAnsi="仿宋_GB2312" w:cs="仿宋_GB2312" w:eastAsia="仿宋_GB2312"/>
                <w:sz w:val="20"/>
                <w:color w:val="000000"/>
              </w:rPr>
              <w:t>3.4箱内温度：2℃～8℃，≤±1℃。</w:t>
            </w:r>
          </w:p>
          <w:p>
            <w:pPr>
              <w:pStyle w:val="null3"/>
              <w:jc w:val="left"/>
            </w:pPr>
            <w:r>
              <w:rPr>
                <w:rFonts w:ascii="仿宋_GB2312" w:hAnsi="仿宋_GB2312" w:cs="仿宋_GB2312" w:eastAsia="仿宋_GB2312"/>
                <w:sz w:val="20"/>
                <w:color w:val="000000"/>
              </w:rPr>
              <w:t>3.5网架：5层，数量10个，可调高度，浸塑材质，带标识条。</w:t>
            </w:r>
          </w:p>
          <w:p>
            <w:pPr>
              <w:pStyle w:val="null3"/>
              <w:jc w:val="left"/>
            </w:pPr>
            <w:r>
              <w:rPr>
                <w:rFonts w:ascii="仿宋_GB2312" w:hAnsi="仿宋_GB2312" w:cs="仿宋_GB2312" w:eastAsia="仿宋_GB2312"/>
                <w:sz w:val="20"/>
                <w:color w:val="000000"/>
              </w:rPr>
              <w:t>3.6测试孔：1个，方便安装温湿度记录仪。</w:t>
            </w:r>
          </w:p>
          <w:p>
            <w:pPr>
              <w:pStyle w:val="null3"/>
              <w:jc w:val="left"/>
            </w:pPr>
            <w:r>
              <w:rPr>
                <w:rFonts w:ascii="仿宋_GB2312" w:hAnsi="仿宋_GB2312" w:cs="仿宋_GB2312" w:eastAsia="仿宋_GB2312"/>
                <w:sz w:val="20"/>
                <w:color w:val="000000"/>
              </w:rPr>
              <w:t>3.7温度控制精度：±0.1℃。</w:t>
            </w:r>
          </w:p>
          <w:p>
            <w:pPr>
              <w:pStyle w:val="null3"/>
              <w:jc w:val="left"/>
            </w:pPr>
            <w:r>
              <w:rPr>
                <w:rFonts w:ascii="仿宋_GB2312" w:hAnsi="仿宋_GB2312" w:cs="仿宋_GB2312" w:eastAsia="仿宋_GB2312"/>
                <w:sz w:val="20"/>
                <w:color w:val="000000"/>
              </w:rPr>
              <w:t>3.8报警系统：具备异常报警功能。</w:t>
            </w:r>
          </w:p>
          <w:p>
            <w:pPr>
              <w:pStyle w:val="null3"/>
              <w:jc w:val="left"/>
            </w:pPr>
            <w:r>
              <w:rPr>
                <w:rFonts w:ascii="仿宋_GB2312" w:hAnsi="仿宋_GB2312" w:cs="仿宋_GB2312" w:eastAsia="仿宋_GB2312"/>
                <w:sz w:val="20"/>
                <w:color w:val="000000"/>
              </w:rPr>
              <w:t>3.9额定功率：≤545W。</w:t>
            </w:r>
          </w:p>
          <w:p>
            <w:pPr>
              <w:pStyle w:val="null3"/>
              <w:jc w:val="left"/>
            </w:pPr>
            <w:r>
              <w:rPr>
                <w:rFonts w:ascii="仿宋_GB2312" w:hAnsi="仿宋_GB2312" w:cs="仿宋_GB2312" w:eastAsia="仿宋_GB2312"/>
                <w:sz w:val="20"/>
                <w:color w:val="000000"/>
              </w:rPr>
              <w:t>3.10电压：220V/50Hz。</w:t>
            </w:r>
          </w:p>
          <w:p>
            <w:pPr>
              <w:pStyle w:val="null3"/>
              <w:jc w:val="left"/>
            </w:pPr>
            <w:r>
              <w:rPr>
                <w:rFonts w:ascii="仿宋_GB2312" w:hAnsi="仿宋_GB2312" w:cs="仿宋_GB2312" w:eastAsia="仿宋_GB2312"/>
                <w:sz w:val="20"/>
                <w:b/>
                <w:color w:val="000000"/>
              </w:rPr>
              <w:t>4.低温</w:t>
            </w:r>
            <w:r>
              <w:rPr>
                <w:rFonts w:ascii="仿宋_GB2312" w:hAnsi="仿宋_GB2312" w:cs="仿宋_GB2312" w:eastAsia="仿宋_GB2312"/>
                <w:sz w:val="20"/>
                <w:b/>
                <w:color w:val="E74C3C"/>
              </w:rPr>
              <w:t>制冷设备</w:t>
            </w:r>
          </w:p>
          <w:p>
            <w:pPr>
              <w:pStyle w:val="null3"/>
              <w:jc w:val="left"/>
            </w:pPr>
            <w:r>
              <w:rPr>
                <w:rFonts w:ascii="仿宋_GB2312" w:hAnsi="仿宋_GB2312" w:cs="仿宋_GB2312" w:eastAsia="仿宋_GB2312"/>
                <w:sz w:val="20"/>
                <w:color w:val="000000"/>
              </w:rPr>
              <w:t>4.1样式：立式。</w:t>
            </w:r>
          </w:p>
          <w:p>
            <w:pPr>
              <w:pStyle w:val="null3"/>
              <w:jc w:val="left"/>
            </w:pPr>
            <w:r>
              <w:rPr>
                <w:rFonts w:ascii="仿宋_GB2312" w:hAnsi="仿宋_GB2312" w:cs="仿宋_GB2312" w:eastAsia="仿宋_GB2312"/>
                <w:sz w:val="20"/>
                <w:color w:val="000000"/>
              </w:rPr>
              <w:t>4.2容积：≥270L。</w:t>
            </w:r>
          </w:p>
          <w:p>
            <w:pPr>
              <w:pStyle w:val="null3"/>
              <w:jc w:val="left"/>
            </w:pPr>
            <w:r>
              <w:rPr>
                <w:rFonts w:ascii="仿宋_GB2312" w:hAnsi="仿宋_GB2312" w:cs="仿宋_GB2312" w:eastAsia="仿宋_GB2312"/>
                <w:sz w:val="20"/>
                <w:color w:val="000000"/>
              </w:rPr>
              <w:t>4.3制冷方式：直冷。</w:t>
            </w:r>
          </w:p>
          <w:p>
            <w:pPr>
              <w:pStyle w:val="null3"/>
              <w:jc w:val="left"/>
            </w:pPr>
            <w:r>
              <w:rPr>
                <w:rFonts w:ascii="仿宋_GB2312" w:hAnsi="仿宋_GB2312" w:cs="仿宋_GB2312" w:eastAsia="仿宋_GB2312"/>
                <w:sz w:val="20"/>
                <w:color w:val="000000"/>
              </w:rPr>
              <w:t>4.4温度范</w:t>
            </w:r>
            <w:r>
              <w:rPr>
                <w:rFonts w:ascii="仿宋_GB2312" w:hAnsi="仿宋_GB2312" w:cs="仿宋_GB2312" w:eastAsia="仿宋_GB2312"/>
                <w:sz w:val="20"/>
              </w:rPr>
              <w:t>围：</w:t>
            </w:r>
            <w:r>
              <w:rPr>
                <w:rFonts w:ascii="仿宋_GB2312" w:hAnsi="仿宋_GB2312" w:cs="仿宋_GB2312" w:eastAsia="仿宋_GB2312"/>
                <w:sz w:val="20"/>
              </w:rPr>
              <w:t>-10℃～-25℃。</w:t>
            </w:r>
          </w:p>
          <w:p>
            <w:pPr>
              <w:pStyle w:val="null3"/>
              <w:jc w:val="left"/>
            </w:pPr>
            <w:r>
              <w:rPr>
                <w:rFonts w:ascii="仿宋_GB2312" w:hAnsi="仿宋_GB2312" w:cs="仿宋_GB2312" w:eastAsia="仿宋_GB2312"/>
                <w:sz w:val="20"/>
                <w:color w:val="000000"/>
              </w:rPr>
              <w:t>4.5抽屉：≥7个。</w:t>
            </w:r>
          </w:p>
          <w:p>
            <w:pPr>
              <w:pStyle w:val="null3"/>
              <w:jc w:val="left"/>
            </w:pPr>
            <w:r>
              <w:rPr>
                <w:rFonts w:ascii="仿宋_GB2312" w:hAnsi="仿宋_GB2312" w:cs="仿宋_GB2312" w:eastAsia="仿宋_GB2312"/>
                <w:sz w:val="20"/>
                <w:color w:val="000000"/>
              </w:rPr>
              <w:t>4.6温度控制精度：≤±0.1℃。</w:t>
            </w:r>
          </w:p>
          <w:p>
            <w:pPr>
              <w:pStyle w:val="null3"/>
              <w:jc w:val="left"/>
            </w:pPr>
            <w:r>
              <w:rPr>
                <w:rFonts w:ascii="仿宋_GB2312" w:hAnsi="仿宋_GB2312" w:cs="仿宋_GB2312" w:eastAsia="仿宋_GB2312"/>
                <w:sz w:val="20"/>
                <w:color w:val="000000"/>
              </w:rPr>
              <w:t>4.7报警系统：具备异常报警功能</w:t>
            </w:r>
          </w:p>
          <w:p>
            <w:pPr>
              <w:pStyle w:val="null3"/>
              <w:jc w:val="left"/>
            </w:pPr>
            <w:r>
              <w:rPr>
                <w:rFonts w:ascii="仿宋_GB2312" w:hAnsi="仿宋_GB2312" w:cs="仿宋_GB2312" w:eastAsia="仿宋_GB2312"/>
                <w:sz w:val="20"/>
                <w:color w:val="000000"/>
              </w:rPr>
              <w:t>4.8额定功率：≤195W</w:t>
            </w:r>
          </w:p>
          <w:p>
            <w:pPr>
              <w:pStyle w:val="null3"/>
              <w:jc w:val="left"/>
            </w:pPr>
            <w:r>
              <w:rPr>
                <w:rFonts w:ascii="仿宋_GB2312" w:hAnsi="仿宋_GB2312" w:cs="仿宋_GB2312" w:eastAsia="仿宋_GB2312"/>
                <w:sz w:val="20"/>
                <w:color w:val="000000"/>
              </w:rPr>
              <w:t>4.9电压：220V/50Hz</w:t>
            </w:r>
          </w:p>
          <w:p>
            <w:pPr>
              <w:pStyle w:val="null3"/>
              <w:jc w:val="left"/>
            </w:pPr>
            <w:r>
              <w:rPr>
                <w:rFonts w:ascii="仿宋_GB2312" w:hAnsi="仿宋_GB2312" w:cs="仿宋_GB2312" w:eastAsia="仿宋_GB2312"/>
                <w:sz w:val="20"/>
                <w:b/>
                <w:color w:val="000000"/>
              </w:rPr>
              <w:t>5.冷藏冷冻箱</w:t>
            </w:r>
          </w:p>
          <w:p>
            <w:pPr>
              <w:pStyle w:val="null3"/>
              <w:jc w:val="left"/>
            </w:pPr>
            <w:r>
              <w:rPr>
                <w:rFonts w:ascii="仿宋_GB2312" w:hAnsi="仿宋_GB2312" w:cs="仿宋_GB2312" w:eastAsia="仿宋_GB2312"/>
                <w:sz w:val="20"/>
                <w:color w:val="000000"/>
              </w:rPr>
              <w:t>5.1样式：立式。</w:t>
            </w:r>
          </w:p>
          <w:p>
            <w:pPr>
              <w:pStyle w:val="null3"/>
              <w:jc w:val="left"/>
            </w:pPr>
            <w:r>
              <w:rPr>
                <w:rFonts w:ascii="仿宋_GB2312" w:hAnsi="仿宋_GB2312" w:cs="仿宋_GB2312" w:eastAsia="仿宋_GB2312"/>
                <w:sz w:val="20"/>
                <w:color w:val="000000"/>
              </w:rPr>
              <w:t>5.2冷藏室容积：≥250L。</w:t>
            </w:r>
          </w:p>
          <w:p>
            <w:pPr>
              <w:pStyle w:val="null3"/>
              <w:jc w:val="left"/>
            </w:pPr>
            <w:r>
              <w:rPr>
                <w:rFonts w:ascii="仿宋_GB2312" w:hAnsi="仿宋_GB2312" w:cs="仿宋_GB2312" w:eastAsia="仿宋_GB2312"/>
                <w:sz w:val="20"/>
                <w:color w:val="000000"/>
              </w:rPr>
              <w:t>5.3冷冻室容积：≥250L。</w:t>
            </w:r>
          </w:p>
          <w:p>
            <w:pPr>
              <w:pStyle w:val="null3"/>
              <w:jc w:val="left"/>
            </w:pPr>
            <w:r>
              <w:rPr>
                <w:rFonts w:ascii="仿宋_GB2312" w:hAnsi="仿宋_GB2312" w:cs="仿宋_GB2312" w:eastAsia="仿宋_GB2312"/>
                <w:sz w:val="20"/>
                <w:color w:val="000000"/>
              </w:rPr>
              <w:t>5.4总有效容积：≥500L。</w:t>
            </w:r>
          </w:p>
          <w:p>
            <w:pPr>
              <w:pStyle w:val="null3"/>
              <w:jc w:val="left"/>
            </w:pPr>
            <w:r>
              <w:rPr>
                <w:rFonts w:ascii="仿宋_GB2312" w:hAnsi="仿宋_GB2312" w:cs="仿宋_GB2312" w:eastAsia="仿宋_GB2312"/>
                <w:sz w:val="20"/>
                <w:color w:val="000000"/>
              </w:rPr>
              <w:t>5.5制冷方式：冷藏室是风冷无霜；冷冻室是直冷。</w:t>
            </w:r>
          </w:p>
          <w:p>
            <w:pPr>
              <w:pStyle w:val="null3"/>
              <w:jc w:val="left"/>
            </w:pPr>
            <w:r>
              <w:rPr>
                <w:rFonts w:ascii="仿宋_GB2312" w:hAnsi="仿宋_GB2312" w:cs="仿宋_GB2312" w:eastAsia="仿宋_GB2312"/>
                <w:sz w:val="20"/>
                <w:color w:val="000000"/>
              </w:rPr>
              <w:t>5.6温度范围：冷藏室2℃～8℃；冷冻室-10℃～-25℃。</w:t>
            </w:r>
          </w:p>
          <w:p>
            <w:pPr>
              <w:pStyle w:val="null3"/>
              <w:jc w:val="left"/>
            </w:pPr>
            <w:r>
              <w:rPr>
                <w:rFonts w:ascii="仿宋_GB2312" w:hAnsi="仿宋_GB2312" w:cs="仿宋_GB2312" w:eastAsia="仿宋_GB2312"/>
                <w:sz w:val="20"/>
                <w:color w:val="000000"/>
              </w:rPr>
              <w:t>5.7内部结构：冷藏室3层浸塑搁架，内置感温盒设计；冷冻室2层浸塑搁架及PS材质抽屉。</w:t>
            </w:r>
          </w:p>
          <w:p>
            <w:pPr>
              <w:pStyle w:val="null3"/>
              <w:jc w:val="left"/>
            </w:pPr>
            <w:r>
              <w:rPr>
                <w:rFonts w:ascii="仿宋_GB2312" w:hAnsi="仿宋_GB2312" w:cs="仿宋_GB2312" w:eastAsia="仿宋_GB2312"/>
                <w:sz w:val="20"/>
                <w:color w:val="000000"/>
              </w:rPr>
              <w:t>5.8压缩机：全封闭压缩机，数量2台。</w:t>
            </w:r>
          </w:p>
          <w:p>
            <w:pPr>
              <w:pStyle w:val="null3"/>
              <w:jc w:val="left"/>
            </w:pPr>
            <w:r>
              <w:rPr>
                <w:rFonts w:ascii="仿宋_GB2312" w:hAnsi="仿宋_GB2312" w:cs="仿宋_GB2312" w:eastAsia="仿宋_GB2312"/>
                <w:sz w:val="20"/>
                <w:color w:val="000000"/>
              </w:rPr>
              <w:t>5.9温度控制精度：≤±0.1℃；冷藏冷冻独立显示温度数据。</w:t>
            </w:r>
          </w:p>
          <w:p>
            <w:pPr>
              <w:pStyle w:val="null3"/>
              <w:jc w:val="left"/>
            </w:pPr>
            <w:r>
              <w:rPr>
                <w:rFonts w:ascii="仿宋_GB2312" w:hAnsi="仿宋_GB2312" w:cs="仿宋_GB2312" w:eastAsia="仿宋_GB2312"/>
                <w:sz w:val="20"/>
                <w:color w:val="000000"/>
              </w:rPr>
              <w:t>5.10额定功率：≤431W。</w:t>
            </w:r>
          </w:p>
          <w:p>
            <w:pPr>
              <w:pStyle w:val="null3"/>
              <w:jc w:val="left"/>
            </w:pPr>
            <w:r>
              <w:rPr>
                <w:rFonts w:ascii="仿宋_GB2312" w:hAnsi="仿宋_GB2312" w:cs="仿宋_GB2312" w:eastAsia="仿宋_GB2312"/>
                <w:sz w:val="20"/>
                <w:color w:val="000000"/>
              </w:rPr>
              <w:t>5.11电压：220V/50Hz。</w:t>
            </w:r>
          </w:p>
          <w:p>
            <w:pPr>
              <w:pStyle w:val="null3"/>
              <w:jc w:val="left"/>
            </w:pPr>
            <w:r>
              <w:rPr>
                <w:rFonts w:ascii="仿宋_GB2312" w:hAnsi="仿宋_GB2312" w:cs="仿宋_GB2312" w:eastAsia="仿宋_GB2312"/>
                <w:sz w:val="20"/>
                <w:color w:val="000000"/>
              </w:rPr>
              <w:t>6.冷冻研磨机</w:t>
            </w:r>
          </w:p>
          <w:p>
            <w:pPr>
              <w:pStyle w:val="null3"/>
              <w:jc w:val="left"/>
            </w:pPr>
            <w:r>
              <w:rPr>
                <w:rFonts w:ascii="仿宋_GB2312" w:hAnsi="仿宋_GB2312" w:cs="仿宋_GB2312" w:eastAsia="仿宋_GB2312"/>
                <w:sz w:val="20"/>
                <w:color w:val="000000"/>
              </w:rPr>
              <w:t>6.1同时可以处理≥60个样品，可以适用12位和24位的低温冷冻适配器</w:t>
            </w:r>
          </w:p>
          <w:p>
            <w:pPr>
              <w:pStyle w:val="null3"/>
              <w:jc w:val="left"/>
            </w:pPr>
            <w:r>
              <w:rPr>
                <w:rFonts w:ascii="仿宋_GB2312" w:hAnsi="仿宋_GB2312" w:cs="仿宋_GB2312" w:eastAsia="仿宋_GB2312"/>
                <w:sz w:val="20"/>
                <w:color w:val="000000"/>
              </w:rPr>
              <w:t>6.2可以兼容的样品量：64*(0.2-0.5ML)/24*2ML/12*(5-15)ML/4*15ML/2*25ML/2*50ML，可以任意定做各种规格研</w:t>
            </w:r>
            <w:r>
              <w:rPr>
                <w:rFonts w:ascii="仿宋_GB2312" w:hAnsi="仿宋_GB2312" w:cs="仿宋_GB2312" w:eastAsia="仿宋_GB2312"/>
                <w:sz w:val="20"/>
              </w:rPr>
              <w:t>磨罐。</w:t>
            </w:r>
          </w:p>
          <w:p>
            <w:pPr>
              <w:pStyle w:val="null3"/>
              <w:jc w:val="left"/>
            </w:pPr>
            <w:r>
              <w:rPr>
                <w:rFonts w:ascii="仿宋_GB2312" w:hAnsi="仿宋_GB2312" w:cs="仿宋_GB2312" w:eastAsia="仿宋_GB2312"/>
                <w:sz w:val="20"/>
                <w:color w:val="000000"/>
              </w:rPr>
              <w:t>6.3开盖运行保护：电磁锁定</w:t>
            </w:r>
          </w:p>
          <w:p>
            <w:pPr>
              <w:pStyle w:val="null3"/>
              <w:jc w:val="left"/>
            </w:pPr>
            <w:r>
              <w:rPr>
                <w:rFonts w:ascii="仿宋_GB2312" w:hAnsi="仿宋_GB2312" w:cs="仿宋_GB2312" w:eastAsia="仿宋_GB2312"/>
                <w:sz w:val="20"/>
                <w:color w:val="000000"/>
              </w:rPr>
              <w:t>6.4带自动中心定位的紧固装置,工作时安全锁，全程保护。</w:t>
            </w:r>
          </w:p>
          <w:p>
            <w:pPr>
              <w:pStyle w:val="null3"/>
              <w:jc w:val="left"/>
            </w:pPr>
            <w:r>
              <w:rPr>
                <w:rFonts w:ascii="仿宋_GB2312" w:hAnsi="仿宋_GB2312" w:cs="仿宋_GB2312" w:eastAsia="仿宋_GB2312"/>
                <w:sz w:val="20"/>
                <w:color w:val="000000"/>
              </w:rPr>
              <w:t>6.5均质速度：0—70 HZ/秒,工作时间 ：0秒-9999秒，用户可自行设定；转速范围：1000rpm-7000rpm。</w:t>
            </w:r>
          </w:p>
          <w:p>
            <w:pPr>
              <w:pStyle w:val="null3"/>
              <w:jc w:val="left"/>
            </w:pPr>
            <w:r>
              <w:rPr>
                <w:rFonts w:ascii="仿宋_GB2312" w:hAnsi="仿宋_GB2312" w:cs="仿宋_GB2312" w:eastAsia="仿宋_GB2312"/>
                <w:sz w:val="20"/>
                <w:color w:val="000000"/>
              </w:rPr>
              <w:t>6.6研磨球直径：0.1-30mm。</w:t>
            </w:r>
          </w:p>
          <w:p>
            <w:pPr>
              <w:pStyle w:val="null3"/>
              <w:jc w:val="left"/>
            </w:pPr>
            <w:r>
              <w:rPr>
                <w:rFonts w:ascii="仿宋_GB2312" w:hAnsi="仿宋_GB2312" w:cs="仿宋_GB2312" w:eastAsia="仿宋_GB2312"/>
                <w:sz w:val="20"/>
                <w:color w:val="000000"/>
              </w:rPr>
              <w:t>6.7研磨球材料：合金钢。</w:t>
            </w:r>
          </w:p>
          <w:p>
            <w:pPr>
              <w:pStyle w:val="null3"/>
              <w:jc w:val="left"/>
            </w:pPr>
            <w:r>
              <w:rPr>
                <w:rFonts w:ascii="仿宋_GB2312" w:hAnsi="仿宋_GB2312" w:cs="仿宋_GB2312" w:eastAsia="仿宋_GB2312"/>
                <w:sz w:val="20"/>
                <w:color w:val="000000"/>
              </w:rPr>
              <w:t>6.8制冷功能：-50℃到室温可调节。 控温精度：±0.5℃。</w:t>
            </w:r>
          </w:p>
          <w:p>
            <w:pPr>
              <w:pStyle w:val="null3"/>
              <w:jc w:val="left"/>
            </w:pPr>
            <w:r>
              <w:rPr>
                <w:rFonts w:ascii="仿宋_GB2312" w:hAnsi="仿宋_GB2312" w:cs="仿宋_GB2312" w:eastAsia="仿宋_GB2312"/>
                <w:sz w:val="20"/>
                <w:color w:val="000000"/>
              </w:rPr>
              <w:t>6.9研磨方式：湿磨，干磨，低温研磨都可。</w:t>
            </w:r>
          </w:p>
          <w:p>
            <w:pPr>
              <w:pStyle w:val="null3"/>
              <w:jc w:val="left"/>
            </w:pPr>
            <w:r>
              <w:rPr>
                <w:rFonts w:ascii="仿宋_GB2312" w:hAnsi="仿宋_GB2312" w:cs="仿宋_GB2312" w:eastAsia="仿宋_GB2312"/>
                <w:sz w:val="20"/>
                <w:color w:val="000000"/>
              </w:rPr>
              <w:t>6.10配置24位2ml制冷适配器1套，24位 2ML塑料适配器1套。</w:t>
            </w:r>
          </w:p>
          <w:p>
            <w:pPr>
              <w:pStyle w:val="null3"/>
              <w:jc w:val="left"/>
            </w:pPr>
            <w:r>
              <w:rPr>
                <w:rFonts w:ascii="仿宋_GB2312" w:hAnsi="仿宋_GB2312" w:cs="仿宋_GB2312" w:eastAsia="仿宋_GB2312"/>
                <w:sz w:val="20"/>
                <w:color w:val="000000"/>
              </w:rPr>
              <w:t>6.11研磨球材料：3mm不锈钢研磨珠2500颗，5mm不锈钢研磨珠500颗。</w:t>
            </w:r>
          </w:p>
          <w:p>
            <w:pPr>
              <w:pStyle w:val="null3"/>
              <w:jc w:val="left"/>
            </w:pPr>
            <w:r>
              <w:rPr>
                <w:rFonts w:ascii="仿宋_GB2312" w:hAnsi="仿宋_GB2312" w:cs="仿宋_GB2312" w:eastAsia="仿宋_GB2312"/>
                <w:sz w:val="20"/>
                <w:b/>
                <w:color w:val="000000"/>
              </w:rPr>
              <w:t>7.电泳仪</w:t>
            </w:r>
          </w:p>
          <w:p>
            <w:pPr>
              <w:pStyle w:val="null3"/>
              <w:jc w:val="left"/>
            </w:pPr>
            <w:r>
              <w:rPr>
                <w:rFonts w:ascii="仿宋_GB2312" w:hAnsi="仿宋_GB2312" w:cs="仿宋_GB2312" w:eastAsia="仿宋_GB2312"/>
                <w:sz w:val="20"/>
                <w:color w:val="000000"/>
              </w:rPr>
              <w:t>7.1输出范围：电压:5-600V；电流:1-1200mA；功率:1-500w。</w:t>
            </w:r>
          </w:p>
          <w:p>
            <w:pPr>
              <w:pStyle w:val="null3"/>
              <w:jc w:val="left"/>
            </w:pPr>
            <w:r>
              <w:rPr>
                <w:rFonts w:ascii="仿宋_GB2312" w:hAnsi="仿宋_GB2312" w:cs="仿宋_GB2312" w:eastAsia="仿宋_GB2312"/>
                <w:sz w:val="20"/>
                <w:color w:val="000000"/>
              </w:rPr>
              <w:t>7.2分辨率：电压1V、电流1mA、功率1w。</w:t>
            </w:r>
          </w:p>
          <w:p>
            <w:pPr>
              <w:pStyle w:val="null3"/>
              <w:jc w:val="left"/>
            </w:pPr>
            <w:r>
              <w:rPr>
                <w:rFonts w:ascii="仿宋_GB2312" w:hAnsi="仿宋_GB2312" w:cs="仿宋_GB2312" w:eastAsia="仿宋_GB2312"/>
                <w:sz w:val="20"/>
                <w:color w:val="000000"/>
              </w:rPr>
              <w:t>7.3定时范围：1min–99h59min。</w:t>
            </w:r>
          </w:p>
          <w:p>
            <w:pPr>
              <w:pStyle w:val="null3"/>
              <w:jc w:val="left"/>
            </w:pPr>
            <w:r>
              <w:rPr>
                <w:rFonts w:ascii="仿宋_GB2312" w:hAnsi="仿宋_GB2312" w:cs="仿宋_GB2312" w:eastAsia="仿宋_GB2312"/>
                <w:sz w:val="20"/>
                <w:color w:val="000000"/>
              </w:rPr>
              <w:t>7.4输出插孔：4组。</w:t>
            </w:r>
          </w:p>
          <w:p>
            <w:pPr>
              <w:pStyle w:val="null3"/>
              <w:jc w:val="left"/>
            </w:pPr>
            <w:r>
              <w:rPr>
                <w:rFonts w:ascii="仿宋_GB2312" w:hAnsi="仿宋_GB2312" w:cs="仿宋_GB2312" w:eastAsia="仿宋_GB2312"/>
                <w:sz w:val="20"/>
                <w:b/>
                <w:color w:val="000000"/>
              </w:rPr>
              <w:t>8.水平电泳槽</w:t>
            </w:r>
          </w:p>
          <w:p>
            <w:pPr>
              <w:pStyle w:val="null3"/>
              <w:jc w:val="left"/>
            </w:pPr>
            <w:r>
              <w:rPr>
                <w:rFonts w:ascii="仿宋_GB2312" w:hAnsi="仿宋_GB2312" w:cs="仿宋_GB2312" w:eastAsia="仿宋_GB2312"/>
                <w:sz w:val="20"/>
                <w:color w:val="000000"/>
              </w:rPr>
              <w:t>8.1凝胶面积（W*L）：≥130×130mm制胶托盘1个、130×65mm制胶托盘1个、65×130mm制胶托盘1个、65×65mm制胶托盘2个。</w:t>
            </w:r>
          </w:p>
          <w:p>
            <w:pPr>
              <w:pStyle w:val="null3"/>
              <w:jc w:val="left"/>
            </w:pPr>
            <w:r>
              <w:rPr>
                <w:rFonts w:ascii="仿宋_GB2312" w:hAnsi="仿宋_GB2312" w:cs="仿宋_GB2312" w:eastAsia="仿宋_GB2312"/>
                <w:sz w:val="20"/>
                <w:color w:val="000000"/>
              </w:rPr>
              <w:t>8.2梳子规格：0.75mm：7+7齿/14齿  1把 ，9+9齿/19齿  1把；1.0 mm：12+12齿/27齿 4把；1.5mm：7+7齿/14齿 1把、9+9齿/19齿 1把；2.0mm：3+2齿/3+3齿 1把。</w:t>
            </w:r>
          </w:p>
          <w:p>
            <w:pPr>
              <w:pStyle w:val="null3"/>
              <w:jc w:val="left"/>
            </w:pPr>
            <w:r>
              <w:rPr>
                <w:rFonts w:ascii="仿宋_GB2312" w:hAnsi="仿宋_GB2312" w:cs="仿宋_GB2312" w:eastAsia="仿宋_GB2312"/>
                <w:sz w:val="20"/>
                <w:color w:val="000000"/>
              </w:rPr>
              <w:t>8.3梳子数量：双刃式9把。</w:t>
            </w:r>
          </w:p>
          <w:p>
            <w:pPr>
              <w:pStyle w:val="null3"/>
              <w:jc w:val="left"/>
            </w:pPr>
            <w:r>
              <w:rPr>
                <w:rFonts w:ascii="仿宋_GB2312" w:hAnsi="仿宋_GB2312" w:cs="仿宋_GB2312" w:eastAsia="仿宋_GB2312"/>
                <w:sz w:val="20"/>
                <w:color w:val="000000"/>
              </w:rPr>
              <w:t>8.4缓冲液体积：≥1000ml。</w:t>
            </w:r>
          </w:p>
          <w:p>
            <w:pPr>
              <w:pStyle w:val="null3"/>
              <w:jc w:val="left"/>
            </w:pPr>
            <w:r>
              <w:rPr>
                <w:rFonts w:ascii="仿宋_GB2312" w:hAnsi="仿宋_GB2312" w:cs="仿宋_GB2312" w:eastAsia="仿宋_GB2312"/>
                <w:sz w:val="20"/>
                <w:color w:val="000000"/>
              </w:rPr>
              <w:t>8.5铂金电极：φ0.25mm。</w:t>
            </w:r>
          </w:p>
          <w:p>
            <w:pPr>
              <w:pStyle w:val="null3"/>
              <w:jc w:val="left"/>
            </w:pPr>
            <w:r>
              <w:rPr>
                <w:rFonts w:ascii="仿宋_GB2312" w:hAnsi="仿宋_GB2312" w:cs="仿宋_GB2312" w:eastAsia="仿宋_GB2312"/>
                <w:sz w:val="20"/>
                <w:b/>
                <w:color w:val="000000"/>
              </w:rPr>
              <w:t>9.垂直电泳槽</w:t>
            </w:r>
          </w:p>
          <w:p>
            <w:pPr>
              <w:pStyle w:val="null3"/>
              <w:jc w:val="left"/>
            </w:pPr>
            <w:r>
              <w:rPr>
                <w:rFonts w:ascii="仿宋_GB2312" w:hAnsi="仿宋_GB2312" w:cs="仿宋_GB2312" w:eastAsia="仿宋_GB2312"/>
                <w:sz w:val="20"/>
                <w:color w:val="000000"/>
              </w:rPr>
              <w:t>9.1通量：可容纳1-4块手灌胶或预制胶，1小时内完成≥4块小型凝胶电泳。</w:t>
            </w:r>
          </w:p>
          <w:p>
            <w:pPr>
              <w:pStyle w:val="null3"/>
              <w:jc w:val="left"/>
            </w:pPr>
            <w:r>
              <w:rPr>
                <w:rFonts w:ascii="仿宋_GB2312" w:hAnsi="仿宋_GB2312" w:cs="仿宋_GB2312" w:eastAsia="仿宋_GB2312"/>
                <w:sz w:val="20"/>
                <w:color w:val="000000"/>
              </w:rPr>
              <w:t>9.2配4个独立制胶底座，可同时灌制4块胶。</w:t>
            </w:r>
          </w:p>
          <w:p>
            <w:pPr>
              <w:pStyle w:val="null3"/>
              <w:jc w:val="left"/>
            </w:pPr>
            <w:r>
              <w:rPr>
                <w:rFonts w:ascii="仿宋_GB2312" w:hAnsi="仿宋_GB2312" w:cs="仿宋_GB2312" w:eastAsia="仿宋_GB2312"/>
                <w:sz w:val="20"/>
                <w:color w:val="000000"/>
              </w:rPr>
              <w:t>9.3凝胶数量：1-4块。</w:t>
            </w:r>
          </w:p>
          <w:p>
            <w:pPr>
              <w:pStyle w:val="null3"/>
              <w:jc w:val="left"/>
            </w:pPr>
            <w:r>
              <w:rPr>
                <w:rFonts w:ascii="仿宋_GB2312" w:hAnsi="仿宋_GB2312" w:cs="仿宋_GB2312" w:eastAsia="仿宋_GB2312"/>
                <w:sz w:val="20"/>
                <w:color w:val="000000"/>
              </w:rPr>
              <w:t>9.4凝胶厚度：1.0mm；。</w:t>
            </w:r>
          </w:p>
          <w:p>
            <w:pPr>
              <w:pStyle w:val="null3"/>
              <w:jc w:val="left"/>
            </w:pPr>
            <w:r>
              <w:rPr>
                <w:rFonts w:ascii="仿宋_GB2312" w:hAnsi="仿宋_GB2312" w:cs="仿宋_GB2312" w:eastAsia="仿宋_GB2312"/>
                <w:sz w:val="20"/>
                <w:color w:val="000000"/>
              </w:rPr>
              <w:t>9.5玻璃板尺寸：≥100×83mm。</w:t>
            </w:r>
          </w:p>
          <w:p>
            <w:pPr>
              <w:pStyle w:val="null3"/>
              <w:jc w:val="left"/>
            </w:pPr>
            <w:r>
              <w:rPr>
                <w:rFonts w:ascii="仿宋_GB2312" w:hAnsi="仿宋_GB2312" w:cs="仿宋_GB2312" w:eastAsia="仿宋_GB2312"/>
                <w:sz w:val="20"/>
                <w:color w:val="000000"/>
              </w:rPr>
              <w:t>9.6凝胶尺寸：83×73mm。</w:t>
            </w:r>
          </w:p>
          <w:p>
            <w:pPr>
              <w:pStyle w:val="null3"/>
              <w:jc w:val="left"/>
            </w:pPr>
            <w:r>
              <w:rPr>
                <w:rFonts w:ascii="仿宋_GB2312" w:hAnsi="仿宋_GB2312" w:cs="仿宋_GB2312" w:eastAsia="仿宋_GB2312"/>
                <w:sz w:val="20"/>
                <w:color w:val="000000"/>
              </w:rPr>
              <w:t>9.7梳子规格：1.0mm厚,10/15齿各5把。</w:t>
            </w:r>
          </w:p>
          <w:p>
            <w:pPr>
              <w:pStyle w:val="null3"/>
              <w:jc w:val="left"/>
            </w:pPr>
            <w:r>
              <w:rPr>
                <w:rFonts w:ascii="仿宋_GB2312" w:hAnsi="仿宋_GB2312" w:cs="仿宋_GB2312" w:eastAsia="仿宋_GB2312"/>
                <w:sz w:val="20"/>
                <w:color w:val="000000"/>
              </w:rPr>
              <w:t>9.8铂金电极：φ0.25mm。</w:t>
            </w:r>
          </w:p>
          <w:p>
            <w:pPr>
              <w:pStyle w:val="null3"/>
              <w:jc w:val="left"/>
            </w:pPr>
            <w:r>
              <w:rPr>
                <w:rFonts w:ascii="仿宋_GB2312" w:hAnsi="仿宋_GB2312" w:cs="仿宋_GB2312" w:eastAsia="仿宋_GB2312"/>
                <w:sz w:val="20"/>
                <w:b/>
                <w:color w:val="000000"/>
              </w:rPr>
              <w:t>10.垂直转印槽</w:t>
            </w:r>
          </w:p>
          <w:p>
            <w:pPr>
              <w:pStyle w:val="null3"/>
              <w:jc w:val="left"/>
            </w:pPr>
            <w:r>
              <w:rPr>
                <w:rFonts w:ascii="仿宋_GB2312" w:hAnsi="仿宋_GB2312" w:cs="仿宋_GB2312" w:eastAsia="仿宋_GB2312"/>
                <w:sz w:val="20"/>
                <w:color w:val="000000"/>
              </w:rPr>
              <w:t>10.1可将蛋白样品转移到硝酸纤维膜、PVDF膜等介质上，可同时放置1-4个转印夹。</w:t>
            </w:r>
          </w:p>
          <w:p>
            <w:pPr>
              <w:pStyle w:val="null3"/>
              <w:jc w:val="left"/>
            </w:pPr>
            <w:r>
              <w:rPr>
                <w:rFonts w:ascii="仿宋_GB2312" w:hAnsi="仿宋_GB2312" w:cs="仿宋_GB2312" w:eastAsia="仿宋_GB2312"/>
                <w:sz w:val="20"/>
                <w:color w:val="000000"/>
              </w:rPr>
              <w:t>10.2内置2个冷冻模块。</w:t>
            </w:r>
          </w:p>
          <w:p>
            <w:pPr>
              <w:pStyle w:val="null3"/>
              <w:jc w:val="left"/>
            </w:pPr>
            <w:r>
              <w:rPr>
                <w:rFonts w:ascii="仿宋_GB2312" w:hAnsi="仿宋_GB2312" w:cs="仿宋_GB2312" w:eastAsia="仿宋_GB2312"/>
                <w:sz w:val="20"/>
                <w:color w:val="000000"/>
              </w:rPr>
              <w:t>10.3有缓冲液冷却通道。</w:t>
            </w:r>
          </w:p>
          <w:p>
            <w:pPr>
              <w:pStyle w:val="null3"/>
              <w:jc w:val="left"/>
            </w:pPr>
            <w:r>
              <w:rPr>
                <w:rFonts w:ascii="仿宋_GB2312" w:hAnsi="仿宋_GB2312" w:cs="仿宋_GB2312" w:eastAsia="仿宋_GB2312"/>
                <w:sz w:val="20"/>
                <w:color w:val="000000"/>
              </w:rPr>
              <w:t>10.4转印尺寸：≥110*90mm。</w:t>
            </w:r>
          </w:p>
          <w:p>
            <w:pPr>
              <w:pStyle w:val="null3"/>
              <w:jc w:val="left"/>
            </w:pPr>
            <w:r>
              <w:rPr>
                <w:rFonts w:ascii="仿宋_GB2312" w:hAnsi="仿宋_GB2312" w:cs="仿宋_GB2312" w:eastAsia="仿宋_GB2312"/>
                <w:sz w:val="20"/>
                <w:color w:val="000000"/>
              </w:rPr>
              <w:t>10.5转印数量：1-4块。</w:t>
            </w:r>
          </w:p>
          <w:p>
            <w:pPr>
              <w:pStyle w:val="null3"/>
              <w:jc w:val="left"/>
            </w:pPr>
            <w:r>
              <w:rPr>
                <w:rFonts w:ascii="仿宋_GB2312" w:hAnsi="仿宋_GB2312" w:cs="仿宋_GB2312" w:eastAsia="仿宋_GB2312"/>
                <w:sz w:val="20"/>
                <w:color w:val="000000"/>
              </w:rPr>
              <w:t>10.6铂金电极：φ0.25mm。</w:t>
            </w:r>
          </w:p>
          <w:p>
            <w:pPr>
              <w:pStyle w:val="null3"/>
              <w:jc w:val="left"/>
            </w:pPr>
            <w:r>
              <w:rPr>
                <w:rFonts w:ascii="仿宋_GB2312" w:hAnsi="仿宋_GB2312" w:cs="仿宋_GB2312" w:eastAsia="仿宋_GB2312"/>
                <w:sz w:val="20"/>
                <w:b/>
                <w:color w:val="000000"/>
              </w:rPr>
              <w:t>11.纯水/超纯水系统</w:t>
            </w:r>
          </w:p>
          <w:p>
            <w:pPr>
              <w:pStyle w:val="null3"/>
              <w:jc w:val="left"/>
            </w:pPr>
            <w:r>
              <w:rPr>
                <w:rFonts w:ascii="仿宋_GB2312" w:hAnsi="仿宋_GB2312" w:cs="仿宋_GB2312" w:eastAsia="仿宋_GB2312"/>
                <w:sz w:val="20"/>
                <w:color w:val="000000"/>
              </w:rPr>
              <w:t>11.1纯水产水流速：≥40 L/h。</w:t>
            </w:r>
          </w:p>
          <w:p>
            <w:pPr>
              <w:pStyle w:val="null3"/>
              <w:jc w:val="left"/>
            </w:pPr>
            <w:r>
              <w:rPr>
                <w:rFonts w:ascii="仿宋_GB2312" w:hAnsi="仿宋_GB2312" w:cs="仿宋_GB2312" w:eastAsia="仿宋_GB2312"/>
                <w:sz w:val="20"/>
                <w:color w:val="000000"/>
              </w:rPr>
              <w:t>11.2超纯水产水水质：电阻率：18.2 MΩ·cm @ 25℃，TOC：≤5 ppb。</w:t>
            </w:r>
          </w:p>
          <w:p>
            <w:pPr>
              <w:pStyle w:val="null3"/>
              <w:jc w:val="left"/>
            </w:pPr>
            <w:r>
              <w:rPr>
                <w:rFonts w:ascii="仿宋_GB2312" w:hAnsi="仿宋_GB2312" w:cs="仿宋_GB2312" w:eastAsia="仿宋_GB2312"/>
                <w:sz w:val="20"/>
                <w:color w:val="000000"/>
              </w:rPr>
              <w:t>11.3超纯水分配流速：≥1.6L/min。</w:t>
            </w:r>
          </w:p>
          <w:p>
            <w:pPr>
              <w:pStyle w:val="null3"/>
              <w:jc w:val="left"/>
            </w:pPr>
            <w:r>
              <w:rPr>
                <w:rFonts w:ascii="仿宋_GB2312" w:hAnsi="仿宋_GB2312" w:cs="仿宋_GB2312" w:eastAsia="仿宋_GB2312"/>
                <w:sz w:val="20"/>
                <w:color w:val="000000"/>
              </w:rPr>
              <w:t>11.4内置185/254nm双波长紫外灯。</w:t>
            </w:r>
          </w:p>
          <w:p>
            <w:pPr>
              <w:pStyle w:val="null3"/>
              <w:jc w:val="left"/>
            </w:pPr>
            <w:r>
              <w:rPr>
                <w:rFonts w:ascii="仿宋_GB2312" w:hAnsi="仿宋_GB2312" w:cs="仿宋_GB2312" w:eastAsia="仿宋_GB2312"/>
                <w:sz w:val="20"/>
                <w:b/>
                <w:color w:val="000000"/>
              </w:rPr>
              <w:t>12.超净工作台</w:t>
            </w:r>
          </w:p>
          <w:p>
            <w:pPr>
              <w:pStyle w:val="null3"/>
              <w:jc w:val="left"/>
            </w:pPr>
            <w:r>
              <w:rPr>
                <w:rFonts w:ascii="仿宋_GB2312" w:hAnsi="仿宋_GB2312" w:cs="仿宋_GB2312" w:eastAsia="仿宋_GB2312"/>
                <w:sz w:val="20"/>
                <w:color w:val="000000"/>
              </w:rPr>
              <w:t>12.1适用人数：双人单面。</w:t>
            </w:r>
          </w:p>
          <w:p>
            <w:pPr>
              <w:pStyle w:val="null3"/>
              <w:jc w:val="left"/>
            </w:pPr>
            <w:r>
              <w:rPr>
                <w:rFonts w:ascii="仿宋_GB2312" w:hAnsi="仿宋_GB2312" w:cs="仿宋_GB2312" w:eastAsia="仿宋_GB2312"/>
                <w:sz w:val="20"/>
                <w:color w:val="000000"/>
              </w:rPr>
              <w:t>12.2垂直层流设计，304不锈钢台面；85%洁净风循环。</w:t>
            </w:r>
          </w:p>
          <w:p>
            <w:pPr>
              <w:pStyle w:val="null3"/>
              <w:jc w:val="left"/>
            </w:pPr>
            <w:r>
              <w:rPr>
                <w:rFonts w:ascii="仿宋_GB2312" w:hAnsi="仿宋_GB2312" w:cs="仿宋_GB2312" w:eastAsia="仿宋_GB2312"/>
                <w:sz w:val="20"/>
                <w:color w:val="000000"/>
              </w:rPr>
              <w:t>12.3采用超薄型无隔板HEPA过滤器。</w:t>
            </w:r>
          </w:p>
          <w:p>
            <w:pPr>
              <w:pStyle w:val="null3"/>
              <w:jc w:val="left"/>
            </w:pPr>
            <w:r>
              <w:rPr>
                <w:rFonts w:ascii="仿宋_GB2312" w:hAnsi="仿宋_GB2312" w:cs="仿宋_GB2312" w:eastAsia="仿宋_GB2312"/>
                <w:sz w:val="20"/>
                <w:color w:val="000000"/>
              </w:rPr>
              <w:t>12.4工作区尺寸：宽×深×高:≥1360×680×700mm。</w:t>
            </w:r>
          </w:p>
          <w:p>
            <w:pPr>
              <w:pStyle w:val="null3"/>
              <w:jc w:val="left"/>
            </w:pPr>
            <w:r>
              <w:rPr>
                <w:rFonts w:ascii="仿宋_GB2312" w:hAnsi="仿宋_GB2312" w:cs="仿宋_GB2312" w:eastAsia="仿宋_GB2312"/>
                <w:sz w:val="20"/>
                <w:color w:val="000000"/>
              </w:rPr>
              <w:t>12.5内部配置：荧光灯规格数量40W×1、紫外灯规格数量40W×1。</w:t>
            </w:r>
          </w:p>
          <w:p>
            <w:pPr>
              <w:pStyle w:val="null3"/>
              <w:jc w:val="left"/>
            </w:pPr>
            <w:r>
              <w:rPr>
                <w:rFonts w:ascii="仿宋_GB2312" w:hAnsi="仿宋_GB2312" w:cs="仿宋_GB2312" w:eastAsia="仿宋_GB2312"/>
                <w:sz w:val="20"/>
                <w:color w:val="000000"/>
              </w:rPr>
              <w:t>12.6光照度:≥400lux。</w:t>
            </w:r>
          </w:p>
          <w:p>
            <w:pPr>
              <w:pStyle w:val="null3"/>
              <w:jc w:val="left"/>
            </w:pPr>
            <w:r>
              <w:rPr>
                <w:rFonts w:ascii="仿宋_GB2312" w:hAnsi="仿宋_GB2312" w:cs="仿宋_GB2312" w:eastAsia="仿宋_GB2312"/>
                <w:sz w:val="20"/>
                <w:color w:val="000000"/>
              </w:rPr>
              <w:t>12.7洁净等级:≥100级。</w:t>
            </w:r>
          </w:p>
          <w:p>
            <w:pPr>
              <w:pStyle w:val="null3"/>
              <w:jc w:val="left"/>
            </w:pPr>
            <w:r>
              <w:rPr>
                <w:rFonts w:ascii="仿宋_GB2312" w:hAnsi="仿宋_GB2312" w:cs="仿宋_GB2312" w:eastAsia="仿宋_GB2312"/>
                <w:sz w:val="20"/>
                <w:color w:val="000000"/>
              </w:rPr>
              <w:t>12.8过滤效率:工作区内每1升空气中直径≥0.5μm的尘埃粒子≤3.5个/升。</w:t>
            </w:r>
          </w:p>
          <w:p>
            <w:pPr>
              <w:pStyle w:val="null3"/>
              <w:jc w:val="left"/>
            </w:pPr>
            <w:r>
              <w:rPr>
                <w:rFonts w:ascii="仿宋_GB2312" w:hAnsi="仿宋_GB2312" w:cs="仿宋_GB2312" w:eastAsia="仿宋_GB2312"/>
                <w:sz w:val="20"/>
                <w:color w:val="000000"/>
              </w:rPr>
              <w:t>12.9平均风速:0.25～0.60m/s。</w:t>
            </w:r>
          </w:p>
          <w:p>
            <w:pPr>
              <w:pStyle w:val="null3"/>
              <w:jc w:val="left"/>
            </w:pPr>
            <w:r>
              <w:rPr>
                <w:rFonts w:ascii="仿宋_GB2312" w:hAnsi="仿宋_GB2312" w:cs="仿宋_GB2312" w:eastAsia="仿宋_GB2312"/>
                <w:sz w:val="20"/>
                <w:color w:val="000000"/>
              </w:rPr>
              <w:t>12.10内循环风量: ≥85%。</w:t>
            </w:r>
          </w:p>
          <w:p>
            <w:pPr>
              <w:pStyle w:val="null3"/>
              <w:jc w:val="left"/>
            </w:pPr>
            <w:r>
              <w:rPr>
                <w:rFonts w:ascii="仿宋_GB2312" w:hAnsi="仿宋_GB2312" w:cs="仿宋_GB2312" w:eastAsia="仿宋_GB2312"/>
                <w:sz w:val="20"/>
                <w:b/>
                <w:color w:val="000000"/>
              </w:rPr>
              <w:t>13.超微量分光光度计</w:t>
            </w:r>
          </w:p>
          <w:p>
            <w:pPr>
              <w:pStyle w:val="null3"/>
              <w:jc w:val="left"/>
            </w:pPr>
            <w:r>
              <w:rPr>
                <w:rFonts w:ascii="仿宋_GB2312" w:hAnsi="仿宋_GB2312" w:cs="仿宋_GB2312" w:eastAsia="仿宋_GB2312"/>
                <w:sz w:val="20"/>
                <w:color w:val="000000"/>
              </w:rPr>
              <w:t>13.1最小样本量：0-2µL的微量样品即可进行纯度与浓度测量，样品可回收，触摸屏≥10寸。</w:t>
            </w:r>
          </w:p>
          <w:p>
            <w:pPr>
              <w:pStyle w:val="null3"/>
              <w:jc w:val="left"/>
            </w:pPr>
            <w:r>
              <w:rPr>
                <w:rFonts w:ascii="仿宋_GB2312" w:hAnsi="仿宋_GB2312" w:cs="仿宋_GB2312" w:eastAsia="仿宋_GB2312"/>
                <w:sz w:val="20"/>
                <w:color w:val="000000"/>
              </w:rPr>
              <w:t>13.2光程：1mm/0.5mm/0.1mm/0.05mm/0.02mm自动切换。</w:t>
            </w:r>
          </w:p>
          <w:p>
            <w:pPr>
              <w:pStyle w:val="null3"/>
              <w:jc w:val="left"/>
            </w:pPr>
            <w:r>
              <w:rPr>
                <w:rFonts w:ascii="仿宋_GB2312" w:hAnsi="仿宋_GB2312" w:cs="仿宋_GB2312" w:eastAsia="仿宋_GB2312"/>
                <w:sz w:val="20"/>
                <w:color w:val="000000"/>
              </w:rPr>
              <w:t>13.3波长范围：至少覆盖185-910nm。</w:t>
            </w:r>
          </w:p>
          <w:p>
            <w:pPr>
              <w:pStyle w:val="null3"/>
              <w:jc w:val="left"/>
            </w:pPr>
            <w:r>
              <w:rPr>
                <w:rFonts w:ascii="仿宋_GB2312" w:hAnsi="仿宋_GB2312" w:cs="仿宋_GB2312" w:eastAsia="仿宋_GB2312"/>
                <w:sz w:val="20"/>
                <w:color w:val="000000"/>
              </w:rPr>
              <w:t>13.4波长精度：≤1 nm。</w:t>
            </w:r>
          </w:p>
          <w:p>
            <w:pPr>
              <w:pStyle w:val="null3"/>
              <w:jc w:val="left"/>
            </w:pPr>
            <w:r>
              <w:rPr>
                <w:rFonts w:ascii="仿宋_GB2312" w:hAnsi="仿宋_GB2312" w:cs="仿宋_GB2312" w:eastAsia="仿宋_GB2312"/>
                <w:sz w:val="20"/>
                <w:color w:val="000000"/>
              </w:rPr>
              <w:t>13.5波长分辨率：≤3nm（FWHM at Hg 546nm）。</w:t>
            </w:r>
          </w:p>
          <w:p>
            <w:pPr>
              <w:pStyle w:val="null3"/>
              <w:jc w:val="left"/>
            </w:pPr>
            <w:r>
              <w:rPr>
                <w:rFonts w:ascii="仿宋_GB2312" w:hAnsi="仿宋_GB2312" w:cs="仿宋_GB2312" w:eastAsia="仿宋_GB2312"/>
                <w:sz w:val="20"/>
                <w:color w:val="000000"/>
              </w:rPr>
              <w:t>13.6核酸检测范围：≥0-38800ng/µL(dsDNA) 。</w:t>
            </w:r>
          </w:p>
          <w:p>
            <w:pPr>
              <w:pStyle w:val="null3"/>
              <w:jc w:val="left"/>
            </w:pPr>
            <w:r>
              <w:rPr>
                <w:rFonts w:ascii="仿宋_GB2312" w:hAnsi="仿宋_GB2312" w:cs="仿宋_GB2312" w:eastAsia="仿宋_GB2312"/>
                <w:sz w:val="20"/>
                <w:color w:val="000000"/>
              </w:rPr>
              <w:t>13.7蛋白检测范围：≥0.06-1100mg/ml(BSA)。</w:t>
            </w:r>
          </w:p>
          <w:p>
            <w:pPr>
              <w:pStyle w:val="null3"/>
              <w:jc w:val="left"/>
            </w:pPr>
            <w:r>
              <w:rPr>
                <w:rFonts w:ascii="仿宋_GB2312" w:hAnsi="仿宋_GB2312" w:cs="仿宋_GB2312" w:eastAsia="仿宋_GB2312"/>
                <w:sz w:val="20"/>
                <w:color w:val="000000"/>
              </w:rPr>
              <w:t>13.8吸光度精准度：≤0.002Abs（1mm 光程）。</w:t>
            </w:r>
          </w:p>
          <w:p>
            <w:pPr>
              <w:pStyle w:val="null3"/>
              <w:jc w:val="left"/>
            </w:pPr>
            <w:r>
              <w:rPr>
                <w:rFonts w:ascii="仿宋_GB2312" w:hAnsi="仿宋_GB2312" w:cs="仿宋_GB2312" w:eastAsia="仿宋_GB2312"/>
                <w:sz w:val="20"/>
                <w:color w:val="000000"/>
              </w:rPr>
              <w:t>13.9吸光度准确度：≤1%（7.332 Abs at 260nm）。</w:t>
            </w:r>
          </w:p>
          <w:p>
            <w:pPr>
              <w:pStyle w:val="null3"/>
              <w:jc w:val="left"/>
            </w:pPr>
            <w:r>
              <w:rPr>
                <w:rFonts w:ascii="仿宋_GB2312" w:hAnsi="仿宋_GB2312" w:cs="仿宋_GB2312" w:eastAsia="仿宋_GB2312"/>
                <w:sz w:val="20"/>
                <w:color w:val="000000"/>
              </w:rPr>
              <w:t>13.10吸光度范围：≥0-780A (等效10mm光程)。</w:t>
            </w:r>
          </w:p>
          <w:p>
            <w:pPr>
              <w:pStyle w:val="null3"/>
              <w:jc w:val="left"/>
            </w:pPr>
            <w:r>
              <w:rPr>
                <w:rFonts w:ascii="仿宋_GB2312" w:hAnsi="仿宋_GB2312" w:cs="仿宋_GB2312" w:eastAsia="仿宋_GB2312"/>
                <w:sz w:val="20"/>
                <w:color w:val="000000"/>
              </w:rPr>
              <w:t>13.11比色皿模式(oD600测量)：0～4A。</w:t>
            </w:r>
          </w:p>
          <w:p>
            <w:pPr>
              <w:pStyle w:val="null3"/>
              <w:jc w:val="left"/>
            </w:pPr>
            <w:r>
              <w:rPr>
                <w:rFonts w:ascii="仿宋_GB2312" w:hAnsi="仿宋_GB2312" w:cs="仿宋_GB2312" w:eastAsia="仿宋_GB2312"/>
                <w:sz w:val="20"/>
                <w:color w:val="000000"/>
              </w:rPr>
              <w:t>13.12检测器：≥3600像素线性CCD阵列。</w:t>
            </w:r>
          </w:p>
          <w:p>
            <w:pPr>
              <w:pStyle w:val="null3"/>
              <w:jc w:val="left"/>
            </w:pPr>
            <w:r>
              <w:rPr>
                <w:rFonts w:ascii="仿宋_GB2312" w:hAnsi="仿宋_GB2312" w:cs="仿宋_GB2312" w:eastAsia="仿宋_GB2312"/>
                <w:sz w:val="20"/>
                <w:color w:val="000000"/>
              </w:rPr>
              <w:t>13.13光源：氙气闪光灯系统。</w:t>
            </w:r>
          </w:p>
          <w:p>
            <w:pPr>
              <w:pStyle w:val="null3"/>
              <w:jc w:val="left"/>
            </w:pPr>
            <w:r>
              <w:rPr>
                <w:rFonts w:ascii="仿宋_GB2312" w:hAnsi="仿宋_GB2312" w:cs="仿宋_GB2312" w:eastAsia="仿宋_GB2312"/>
                <w:sz w:val="20"/>
                <w:b/>
                <w:color w:val="000000"/>
              </w:rPr>
              <w:t>14.常温离心机</w:t>
            </w:r>
          </w:p>
          <w:p>
            <w:pPr>
              <w:pStyle w:val="null3"/>
              <w:jc w:val="left"/>
            </w:pPr>
            <w:r>
              <w:rPr>
                <w:rFonts w:ascii="仿宋_GB2312" w:hAnsi="仿宋_GB2312" w:cs="仿宋_GB2312" w:eastAsia="仿宋_GB2312"/>
                <w:sz w:val="20"/>
                <w:color w:val="000000"/>
              </w:rPr>
              <w:t>14.1最大离心力：≥21,000xg。</w:t>
            </w:r>
          </w:p>
          <w:p>
            <w:pPr>
              <w:pStyle w:val="null3"/>
              <w:jc w:val="left"/>
            </w:pPr>
            <w:r>
              <w:rPr>
                <w:rFonts w:ascii="仿宋_GB2312" w:hAnsi="仿宋_GB2312" w:cs="仿宋_GB2312" w:eastAsia="仿宋_GB2312"/>
                <w:sz w:val="20"/>
                <w:color w:val="000000"/>
              </w:rPr>
              <w:t>14.2转速：100-15,060 rpm。</w:t>
            </w:r>
          </w:p>
          <w:p>
            <w:pPr>
              <w:pStyle w:val="null3"/>
              <w:jc w:val="left"/>
            </w:pPr>
            <w:r>
              <w:rPr>
                <w:rFonts w:ascii="仿宋_GB2312" w:hAnsi="仿宋_GB2312" w:cs="仿宋_GB2312" w:eastAsia="仿宋_GB2312"/>
                <w:sz w:val="20"/>
                <w:color w:val="000000"/>
              </w:rPr>
              <w:t>14.3最大容量：24×1.5/2.0 mL固定角转子。</w:t>
            </w:r>
          </w:p>
          <w:p>
            <w:pPr>
              <w:pStyle w:val="null3"/>
              <w:jc w:val="left"/>
            </w:pPr>
            <w:r>
              <w:rPr>
                <w:rFonts w:ascii="仿宋_GB2312" w:hAnsi="仿宋_GB2312" w:cs="仿宋_GB2312" w:eastAsia="仿宋_GB2312"/>
                <w:sz w:val="20"/>
                <w:b/>
                <w:color w:val="000000"/>
              </w:rPr>
              <w:t>15.高速冷冻离心机</w:t>
            </w:r>
          </w:p>
          <w:p>
            <w:pPr>
              <w:pStyle w:val="null3"/>
              <w:jc w:val="left"/>
            </w:pPr>
            <w:r>
              <w:rPr>
                <w:rFonts w:ascii="仿宋_GB2312" w:hAnsi="仿宋_GB2312" w:cs="仿宋_GB2312" w:eastAsia="仿宋_GB2312"/>
                <w:sz w:val="20"/>
                <w:color w:val="000000"/>
              </w:rPr>
              <w:t>15.1最大相对离心力： ≥21,000xg，最大转速：≥15,000 rpm。</w:t>
            </w:r>
          </w:p>
          <w:p>
            <w:pPr>
              <w:pStyle w:val="null3"/>
              <w:jc w:val="left"/>
            </w:pPr>
            <w:r>
              <w:rPr>
                <w:rFonts w:ascii="仿宋_GB2312" w:hAnsi="仿宋_GB2312" w:cs="仿宋_GB2312" w:eastAsia="仿宋_GB2312"/>
                <w:sz w:val="20"/>
                <w:color w:val="000000"/>
              </w:rPr>
              <w:t>15.2转子容量 24×1.5/2.0 mL 离心管。</w:t>
            </w:r>
          </w:p>
          <w:p>
            <w:pPr>
              <w:pStyle w:val="null3"/>
              <w:jc w:val="left"/>
            </w:pPr>
            <w:r>
              <w:rPr>
                <w:rFonts w:ascii="仿宋_GB2312" w:hAnsi="仿宋_GB2312" w:cs="仿宋_GB2312" w:eastAsia="仿宋_GB2312"/>
                <w:sz w:val="20"/>
                <w:color w:val="000000"/>
              </w:rPr>
              <w:t>15.3具有气密性转子盖，可高温高压灭菌。</w:t>
            </w:r>
          </w:p>
          <w:p>
            <w:pPr>
              <w:pStyle w:val="null3"/>
              <w:jc w:val="left"/>
            </w:pPr>
            <w:r>
              <w:rPr>
                <w:rFonts w:ascii="仿宋_GB2312" w:hAnsi="仿宋_GB2312" w:cs="仿宋_GB2312" w:eastAsia="仿宋_GB2312"/>
                <w:sz w:val="20"/>
                <w:color w:val="000000"/>
              </w:rPr>
              <w:t>15.4温控范围：-10°C至40°C。</w:t>
            </w:r>
          </w:p>
          <w:p>
            <w:pPr>
              <w:pStyle w:val="null3"/>
              <w:jc w:val="left"/>
            </w:pPr>
            <w:r>
              <w:rPr>
                <w:rFonts w:ascii="仿宋_GB2312" w:hAnsi="仿宋_GB2312" w:cs="仿宋_GB2312" w:eastAsia="仿宋_GB2312"/>
                <w:sz w:val="20"/>
                <w:color w:val="000000"/>
              </w:rPr>
              <w:t>▲15.5腔体内有冷凝水槽。</w:t>
            </w:r>
          </w:p>
          <w:p>
            <w:pPr>
              <w:pStyle w:val="null3"/>
              <w:jc w:val="left"/>
            </w:pPr>
            <w:r>
              <w:rPr>
                <w:rFonts w:ascii="仿宋_GB2312" w:hAnsi="仿宋_GB2312" w:cs="仿宋_GB2312" w:eastAsia="仿宋_GB2312"/>
                <w:sz w:val="20"/>
                <w:b/>
                <w:color w:val="000000"/>
              </w:rPr>
              <w:t>16.大容量冷冻离心机</w:t>
            </w:r>
          </w:p>
          <w:p>
            <w:pPr>
              <w:pStyle w:val="null3"/>
              <w:jc w:val="left"/>
            </w:pPr>
            <w:r>
              <w:rPr>
                <w:rFonts w:ascii="仿宋_GB2312" w:hAnsi="仿宋_GB2312" w:cs="仿宋_GB2312" w:eastAsia="仿宋_GB2312"/>
                <w:sz w:val="20"/>
                <w:color w:val="000000"/>
              </w:rPr>
              <w:t>16.1转速：≥14,000 rpm, 离心力：≥20,900xg；容量：≥4×250 ml</w:t>
            </w:r>
          </w:p>
          <w:p>
            <w:pPr>
              <w:pStyle w:val="null3"/>
              <w:jc w:val="left"/>
            </w:pPr>
            <w:r>
              <w:rPr>
                <w:rFonts w:ascii="仿宋_GB2312" w:hAnsi="仿宋_GB2312" w:cs="仿宋_GB2312" w:eastAsia="仿宋_GB2312"/>
                <w:sz w:val="20"/>
                <w:color w:val="000000"/>
              </w:rPr>
              <w:t>16.2温度范围：-9℃－40℃；误差≤1℃。</w:t>
            </w:r>
          </w:p>
          <w:p>
            <w:pPr>
              <w:pStyle w:val="null3"/>
              <w:jc w:val="left"/>
            </w:pPr>
            <w:r>
              <w:rPr>
                <w:rFonts w:ascii="仿宋_GB2312" w:hAnsi="仿宋_GB2312" w:cs="仿宋_GB2312" w:eastAsia="仿宋_GB2312"/>
                <w:sz w:val="20"/>
                <w:color w:val="000000"/>
              </w:rPr>
              <w:t>16.3转速从200 rpm开始至最高转速，以10 rpm递增。</w:t>
            </w:r>
          </w:p>
          <w:p>
            <w:pPr>
              <w:pStyle w:val="null3"/>
              <w:jc w:val="left"/>
            </w:pPr>
            <w:r>
              <w:rPr>
                <w:rFonts w:ascii="仿宋_GB2312" w:hAnsi="仿宋_GB2312" w:cs="仿宋_GB2312" w:eastAsia="仿宋_GB2312"/>
                <w:sz w:val="20"/>
                <w:color w:val="000000"/>
              </w:rPr>
              <w:t>16.4具备程序记忆功能，储存≥34个程序。</w:t>
            </w:r>
          </w:p>
          <w:p>
            <w:pPr>
              <w:pStyle w:val="null3"/>
              <w:jc w:val="left"/>
            </w:pPr>
            <w:r>
              <w:rPr>
                <w:rFonts w:ascii="仿宋_GB2312" w:hAnsi="仿宋_GB2312" w:cs="仿宋_GB2312" w:eastAsia="仿宋_GB2312"/>
                <w:sz w:val="20"/>
                <w:color w:val="000000"/>
              </w:rPr>
              <w:t>▲16.5腔体内有冷凝水槽。</w:t>
            </w:r>
          </w:p>
          <w:p>
            <w:pPr>
              <w:pStyle w:val="null3"/>
              <w:jc w:val="left"/>
            </w:pPr>
            <w:r>
              <w:rPr>
                <w:rFonts w:ascii="仿宋_GB2312" w:hAnsi="仿宋_GB2312" w:cs="仿宋_GB2312" w:eastAsia="仿宋_GB2312"/>
                <w:sz w:val="20"/>
                <w:b/>
                <w:color w:val="000000"/>
              </w:rPr>
              <w:t>17.三孔电热恒温水槽</w:t>
            </w:r>
          </w:p>
          <w:p>
            <w:pPr>
              <w:pStyle w:val="null3"/>
              <w:jc w:val="left"/>
            </w:pPr>
            <w:r>
              <w:rPr>
                <w:rFonts w:ascii="仿宋_GB2312" w:hAnsi="仿宋_GB2312" w:cs="仿宋_GB2312" w:eastAsia="仿宋_GB2312"/>
                <w:sz w:val="20"/>
                <w:color w:val="000000"/>
              </w:rPr>
              <w:t>17.1不锈钢内胆和顶盖。</w:t>
            </w:r>
          </w:p>
          <w:p>
            <w:pPr>
              <w:pStyle w:val="null3"/>
              <w:jc w:val="left"/>
            </w:pPr>
            <w:r>
              <w:rPr>
                <w:rFonts w:ascii="仿宋_GB2312" w:hAnsi="仿宋_GB2312" w:cs="仿宋_GB2312" w:eastAsia="仿宋_GB2312"/>
                <w:sz w:val="20"/>
                <w:color w:val="000000"/>
              </w:rPr>
              <w:t>17.2控温范围 RT+5～100℃。</w:t>
            </w:r>
          </w:p>
          <w:p>
            <w:pPr>
              <w:pStyle w:val="null3"/>
              <w:jc w:val="left"/>
            </w:pPr>
            <w:r>
              <w:rPr>
                <w:rFonts w:ascii="仿宋_GB2312" w:hAnsi="仿宋_GB2312" w:cs="仿宋_GB2312" w:eastAsia="仿宋_GB2312"/>
                <w:sz w:val="20"/>
                <w:color w:val="000000"/>
              </w:rPr>
              <w:t>17.3恒温波动度 ≤±0.3℃。</w:t>
            </w:r>
          </w:p>
          <w:p>
            <w:pPr>
              <w:pStyle w:val="null3"/>
              <w:jc w:val="left"/>
            </w:pPr>
            <w:r>
              <w:rPr>
                <w:rFonts w:ascii="仿宋_GB2312" w:hAnsi="仿宋_GB2312" w:cs="仿宋_GB2312" w:eastAsia="仿宋_GB2312"/>
                <w:sz w:val="20"/>
                <w:color w:val="000000"/>
              </w:rPr>
              <w:t>17.4恒温分辨率≤ 0.1℃。</w:t>
            </w:r>
          </w:p>
          <w:p>
            <w:pPr>
              <w:pStyle w:val="null3"/>
              <w:jc w:val="left"/>
            </w:pPr>
            <w:r>
              <w:rPr>
                <w:rFonts w:ascii="仿宋_GB2312" w:hAnsi="仿宋_GB2312" w:cs="仿宋_GB2312" w:eastAsia="仿宋_GB2312"/>
                <w:sz w:val="20"/>
                <w:color w:val="000000"/>
              </w:rPr>
              <w:t>17.5容积 ≥2.0L*3。</w:t>
            </w:r>
          </w:p>
          <w:p>
            <w:pPr>
              <w:pStyle w:val="null3"/>
              <w:jc w:val="left"/>
            </w:pPr>
            <w:r>
              <w:rPr>
                <w:rFonts w:ascii="仿宋_GB2312" w:hAnsi="仿宋_GB2312" w:cs="仿宋_GB2312" w:eastAsia="仿宋_GB2312"/>
                <w:sz w:val="20"/>
                <w:b/>
                <w:color w:val="000000"/>
              </w:rPr>
              <w:t>18.超声波清洗仪</w:t>
            </w:r>
          </w:p>
          <w:p>
            <w:pPr>
              <w:pStyle w:val="null3"/>
              <w:jc w:val="left"/>
            </w:pPr>
            <w:r>
              <w:rPr>
                <w:rFonts w:ascii="仿宋_GB2312" w:hAnsi="仿宋_GB2312" w:cs="仿宋_GB2312" w:eastAsia="仿宋_GB2312"/>
                <w:sz w:val="20"/>
                <w:color w:val="000000"/>
              </w:rPr>
              <w:t>18.1容量：≥20.0L。</w:t>
            </w:r>
          </w:p>
          <w:p>
            <w:pPr>
              <w:pStyle w:val="null3"/>
              <w:jc w:val="left"/>
            </w:pPr>
            <w:r>
              <w:rPr>
                <w:rFonts w:ascii="仿宋_GB2312" w:hAnsi="仿宋_GB2312" w:cs="仿宋_GB2312" w:eastAsia="仿宋_GB2312"/>
                <w:sz w:val="20"/>
                <w:color w:val="000000"/>
              </w:rPr>
              <w:t>18.2超声功率：≥700W。</w:t>
            </w:r>
          </w:p>
          <w:p>
            <w:pPr>
              <w:pStyle w:val="null3"/>
              <w:jc w:val="left"/>
            </w:pPr>
            <w:r>
              <w:rPr>
                <w:rFonts w:ascii="仿宋_GB2312" w:hAnsi="仿宋_GB2312" w:cs="仿宋_GB2312" w:eastAsia="仿宋_GB2312"/>
                <w:sz w:val="20"/>
                <w:color w:val="000000"/>
              </w:rPr>
              <w:t>18.3功率可调：10-100%。</w:t>
            </w:r>
          </w:p>
          <w:p>
            <w:pPr>
              <w:pStyle w:val="null3"/>
              <w:jc w:val="left"/>
            </w:pPr>
            <w:r>
              <w:rPr>
                <w:rFonts w:ascii="仿宋_GB2312" w:hAnsi="仿宋_GB2312" w:cs="仿宋_GB2312" w:eastAsia="仿宋_GB2312"/>
                <w:sz w:val="20"/>
                <w:color w:val="000000"/>
              </w:rPr>
              <w:t>18.4加热功率：≥500W。</w:t>
            </w:r>
          </w:p>
          <w:p>
            <w:pPr>
              <w:pStyle w:val="null3"/>
              <w:jc w:val="left"/>
            </w:pPr>
            <w:r>
              <w:rPr>
                <w:rFonts w:ascii="仿宋_GB2312" w:hAnsi="仿宋_GB2312" w:cs="仿宋_GB2312" w:eastAsia="仿宋_GB2312"/>
                <w:sz w:val="20"/>
                <w:color w:val="000000"/>
              </w:rPr>
              <w:t>18.5设温范围：室温-80℃。</w:t>
            </w:r>
          </w:p>
          <w:p>
            <w:pPr>
              <w:pStyle w:val="null3"/>
              <w:jc w:val="left"/>
            </w:pPr>
            <w:r>
              <w:rPr>
                <w:rFonts w:ascii="仿宋_GB2312" w:hAnsi="仿宋_GB2312" w:cs="仿宋_GB2312" w:eastAsia="仿宋_GB2312"/>
                <w:sz w:val="20"/>
                <w:b/>
                <w:color w:val="000000"/>
              </w:rPr>
              <w:t>19.超声波细胞粉碎机</w:t>
            </w:r>
          </w:p>
          <w:p>
            <w:pPr>
              <w:pStyle w:val="null3"/>
              <w:jc w:val="left"/>
            </w:pPr>
            <w:r>
              <w:rPr>
                <w:rFonts w:ascii="仿宋_GB2312" w:hAnsi="仿宋_GB2312" w:cs="仿宋_GB2312" w:eastAsia="仿宋_GB2312"/>
                <w:sz w:val="20"/>
                <w:color w:val="000000"/>
              </w:rPr>
              <w:t>19.1频率:20-25 KHz自动跟踪，自适应。</w:t>
            </w:r>
          </w:p>
          <w:p>
            <w:pPr>
              <w:pStyle w:val="null3"/>
              <w:jc w:val="left"/>
            </w:pPr>
            <w:r>
              <w:rPr>
                <w:rFonts w:ascii="仿宋_GB2312" w:hAnsi="仿宋_GB2312" w:cs="仿宋_GB2312" w:eastAsia="仿宋_GB2312"/>
                <w:sz w:val="20"/>
                <w:color w:val="000000"/>
              </w:rPr>
              <w:t>19.2屏幕显示:振幅、功率、温度、时间。</w:t>
            </w:r>
          </w:p>
          <w:p>
            <w:pPr>
              <w:pStyle w:val="null3"/>
              <w:jc w:val="left"/>
            </w:pPr>
            <w:r>
              <w:rPr>
                <w:rFonts w:ascii="仿宋_GB2312" w:hAnsi="仿宋_GB2312" w:cs="仿宋_GB2312" w:eastAsia="仿宋_GB2312"/>
                <w:sz w:val="20"/>
                <w:color w:val="000000"/>
              </w:rPr>
              <w:t>19.3功率:5-650W 可调。</w:t>
            </w:r>
          </w:p>
          <w:p>
            <w:pPr>
              <w:pStyle w:val="null3"/>
              <w:jc w:val="left"/>
            </w:pPr>
            <w:r>
              <w:rPr>
                <w:rFonts w:ascii="仿宋_GB2312" w:hAnsi="仿宋_GB2312" w:cs="仿宋_GB2312" w:eastAsia="仿宋_GB2312"/>
                <w:sz w:val="20"/>
                <w:color w:val="000000"/>
              </w:rPr>
              <w:t>19.4配变幅杆:φ6 mm。</w:t>
            </w:r>
          </w:p>
          <w:p>
            <w:pPr>
              <w:pStyle w:val="null3"/>
              <w:jc w:val="left"/>
            </w:pPr>
            <w:r>
              <w:rPr>
                <w:rFonts w:ascii="仿宋_GB2312" w:hAnsi="仿宋_GB2312" w:cs="仿宋_GB2312" w:eastAsia="仿宋_GB2312"/>
                <w:sz w:val="20"/>
                <w:color w:val="000000"/>
              </w:rPr>
              <w:t>19.5破碎容量:100µL-500 ml。</w:t>
            </w:r>
          </w:p>
          <w:p>
            <w:pPr>
              <w:pStyle w:val="null3"/>
              <w:jc w:val="left"/>
            </w:pPr>
            <w:r>
              <w:rPr>
                <w:rFonts w:ascii="仿宋_GB2312" w:hAnsi="仿宋_GB2312" w:cs="仿宋_GB2312" w:eastAsia="仿宋_GB2312"/>
                <w:sz w:val="20"/>
                <w:color w:val="000000"/>
              </w:rPr>
              <w:t>19.6温度报警:控制样本温度（0-99℃）。</w:t>
            </w:r>
          </w:p>
          <w:p>
            <w:pPr>
              <w:pStyle w:val="null3"/>
              <w:jc w:val="left"/>
            </w:pPr>
            <w:r>
              <w:rPr>
                <w:rFonts w:ascii="仿宋_GB2312" w:hAnsi="仿宋_GB2312" w:cs="仿宋_GB2312" w:eastAsia="仿宋_GB2312"/>
                <w:sz w:val="20"/>
                <w:color w:val="000000"/>
              </w:rPr>
              <w:t>19.7隔音箱:≥300*250*500 mm，内有自动升降装置。</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50"/>
              <w:gridCol w:w="928"/>
              <w:gridCol w:w="403"/>
              <w:gridCol w:w="972"/>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立式压力蒸汽灭菌器</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雪花制冰机</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冷藏箱（</w:t>
                  </w:r>
                  <w:r>
                    <w:rPr>
                      <w:rFonts w:ascii="仿宋_GB2312" w:hAnsi="仿宋_GB2312" w:cs="仿宋_GB2312" w:eastAsia="仿宋_GB2312"/>
                      <w:sz w:val="20"/>
                      <w:color w:val="000000"/>
                    </w:rPr>
                    <w:t>2-8度）</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E74C3C"/>
                    </w:rPr>
                    <w:t>低温</w:t>
                  </w:r>
                  <w:r>
                    <w:rPr>
                      <w:rFonts w:ascii="仿宋_GB2312" w:hAnsi="仿宋_GB2312" w:cs="仿宋_GB2312" w:eastAsia="仿宋_GB2312"/>
                      <w:sz w:val="20"/>
                      <w:color w:val="E74C3C"/>
                    </w:rPr>
                    <w:t>制冷</w:t>
                  </w:r>
                  <w:r>
                    <w:rPr>
                      <w:rFonts w:ascii="仿宋_GB2312" w:hAnsi="仿宋_GB2312" w:cs="仿宋_GB2312" w:eastAsia="仿宋_GB2312"/>
                      <w:sz w:val="20"/>
                      <w:color w:val="E74C3C"/>
                    </w:rPr>
                    <w:t>设备</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冷藏冷冻箱</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冷冻研磨机</w:t>
                  </w:r>
                  <w:r>
                    <w:rPr>
                      <w:rFonts w:ascii="仿宋_GB2312" w:hAnsi="仿宋_GB2312" w:cs="仿宋_GB2312" w:eastAsia="仿宋_GB2312"/>
                      <w:sz w:val="20"/>
                      <w:color w:val="000000"/>
                    </w:rPr>
                    <w:t>1台，2ml制冷适配器1套，2ML塑料适配器1套，3mm不锈钢研磨珠2500颗，5mm不锈钢研磨珠500颗</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电泳仪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水平电泳槽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垂直电泳槽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垂直转印槽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纯水</w:t>
                  </w:r>
                  <w:r>
                    <w:rPr>
                      <w:rFonts w:ascii="仿宋_GB2312" w:hAnsi="仿宋_GB2312" w:cs="仿宋_GB2312" w:eastAsia="仿宋_GB2312"/>
                      <w:sz w:val="20"/>
                      <w:color w:val="000000"/>
                    </w:rPr>
                    <w:t>/超纯水系统</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超净工作台</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超微量分光光度计</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常温离心机</w:t>
                  </w:r>
                  <w:r>
                    <w:rPr>
                      <w:rFonts w:ascii="仿宋_GB2312" w:hAnsi="仿宋_GB2312" w:cs="仿宋_GB2312" w:eastAsia="仿宋_GB2312"/>
                      <w:sz w:val="20"/>
                      <w:color w:val="000000"/>
                    </w:rPr>
                    <w:t>2台，气密性固定角转2个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高速冷冻离心机</w:t>
                  </w:r>
                  <w:r>
                    <w:rPr>
                      <w:rFonts w:ascii="仿宋_GB2312" w:hAnsi="仿宋_GB2312" w:cs="仿宋_GB2312" w:eastAsia="仿宋_GB2312"/>
                      <w:sz w:val="20"/>
                      <w:color w:val="000000"/>
                    </w:rPr>
                    <w:t>2台，气密性固定角转2个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大容量冷冻离心机</w:t>
                  </w:r>
                  <w:r>
                    <w:rPr>
                      <w:rFonts w:ascii="仿宋_GB2312" w:hAnsi="仿宋_GB2312" w:cs="仿宋_GB2312" w:eastAsia="仿宋_GB2312"/>
                      <w:sz w:val="20"/>
                      <w:color w:val="000000"/>
                    </w:rPr>
                    <w:t>1台，4×250 ml水平转子1个（含15/50ml适配器各8个）、6×85 ml角转子1个（含15/50ml离心管适配器各6个，共计12个）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三孔电热恒温水槽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超声波清洗仪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超声波细胞粉碎机</w:t>
                  </w:r>
                  <w:r>
                    <w:rPr>
                      <w:rFonts w:ascii="仿宋_GB2312" w:hAnsi="仿宋_GB2312" w:cs="仿宋_GB2312" w:eastAsia="仿宋_GB2312"/>
                      <w:sz w:val="20"/>
                      <w:color w:val="000000"/>
                    </w:rPr>
                    <w:t>1台，Φ6mm变幅杆一支，软件一套</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标的名称：植物叶绿素荧光成像系统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品目五、植物叶绿素荧光成像系统（</w:t>
            </w:r>
            <w:r>
              <w:rPr>
                <w:rFonts w:ascii="仿宋_GB2312" w:hAnsi="仿宋_GB2312" w:cs="仿宋_GB2312" w:eastAsia="仿宋_GB2312"/>
                <w:sz w:val="24"/>
                <w:b/>
              </w:rPr>
              <w:t>最高限价52.00万元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color w:val="000000"/>
              </w:rPr>
              <w:t>▲1.叶绿素荧光成像动态测量参数：Fo、Fm、Fp、Ft、Fs、Fm’、Fv/Fm（QYmax）、 ∆F/Fm’（YPSII）、Fv/Fo、NPQ、Rfd、Y(NPQ)、Y(NO)、EXC、Vi、QY、能量散失光量子产量等；多光谱荧光成像测量参数：Fg、Fb、Fr、Ffr、Fb/Fr、Fb/Ffr、Fb/Fchl、Fg/Fr、Fg/Ffr、Fg/Fchl、Fb/Fg、Fr/Ffr等。</w:t>
            </w:r>
          </w:p>
          <w:p>
            <w:pPr>
              <w:pStyle w:val="null3"/>
              <w:jc w:val="left"/>
            </w:pPr>
            <w:r>
              <w:rPr>
                <w:rFonts w:ascii="仿宋_GB2312" w:hAnsi="仿宋_GB2312" w:cs="仿宋_GB2312" w:eastAsia="仿宋_GB2312"/>
                <w:sz w:val="20"/>
                <w:color w:val="000000"/>
              </w:rPr>
              <w:t>2.形态测量：长度、宽度、投影面积（相对生物量）、凸包周长、凸包面积等。</w:t>
            </w:r>
          </w:p>
          <w:p>
            <w:pPr>
              <w:pStyle w:val="null3"/>
              <w:jc w:val="left"/>
            </w:pPr>
            <w:r>
              <w:rPr>
                <w:rFonts w:ascii="仿宋_GB2312" w:hAnsi="仿宋_GB2312" w:cs="仿宋_GB2312" w:eastAsia="仿宋_GB2312"/>
                <w:sz w:val="20"/>
                <w:color w:val="000000"/>
              </w:rPr>
              <w:t>▲3.路径分析：可基于叶绿素荧光测量或多光谱荧光测量参数，画线分析路径截面参数分布情况。</w:t>
            </w:r>
          </w:p>
          <w:p>
            <w:pPr>
              <w:pStyle w:val="null3"/>
              <w:jc w:val="left"/>
            </w:pPr>
            <w:r>
              <w:rPr>
                <w:rFonts w:ascii="仿宋_GB2312" w:hAnsi="仿宋_GB2312" w:cs="仿宋_GB2312" w:eastAsia="仿宋_GB2312"/>
                <w:sz w:val="20"/>
                <w:color w:val="000000"/>
              </w:rPr>
              <w:t>4.成像面积：≥20cm×20cm。</w:t>
            </w:r>
          </w:p>
          <w:p>
            <w:pPr>
              <w:pStyle w:val="null3"/>
              <w:jc w:val="left"/>
            </w:pPr>
            <w:r>
              <w:rPr>
                <w:rFonts w:ascii="仿宋_GB2312" w:hAnsi="仿宋_GB2312" w:cs="仿宋_GB2312" w:eastAsia="仿宋_GB2312"/>
                <w:sz w:val="20"/>
                <w:color w:val="000000"/>
              </w:rPr>
              <w:t>5.成像分辨率：≥500万像素。</w:t>
            </w:r>
          </w:p>
          <w:p>
            <w:pPr>
              <w:pStyle w:val="null3"/>
              <w:jc w:val="left"/>
            </w:pPr>
            <w:r>
              <w:rPr>
                <w:rFonts w:ascii="仿宋_GB2312" w:hAnsi="仿宋_GB2312" w:cs="仿宋_GB2312" w:eastAsia="仿宋_GB2312"/>
                <w:sz w:val="20"/>
                <w:color w:val="000000"/>
              </w:rPr>
              <w:t>6.像元大小：≥3.45µm×3.45µm。</w:t>
            </w:r>
          </w:p>
          <w:p>
            <w:pPr>
              <w:pStyle w:val="null3"/>
              <w:jc w:val="left"/>
            </w:pPr>
            <w:r>
              <w:rPr>
                <w:rFonts w:ascii="仿宋_GB2312" w:hAnsi="仿宋_GB2312" w:cs="仿宋_GB2312" w:eastAsia="仿宋_GB2312"/>
                <w:sz w:val="20"/>
                <w:color w:val="000000"/>
              </w:rPr>
              <w:t>7.最大帧频：≥60fps。</w:t>
            </w:r>
          </w:p>
          <w:p>
            <w:pPr>
              <w:pStyle w:val="null3"/>
              <w:jc w:val="left"/>
            </w:pPr>
            <w:r>
              <w:rPr>
                <w:rFonts w:ascii="仿宋_GB2312" w:hAnsi="仿宋_GB2312" w:cs="仿宋_GB2312" w:eastAsia="仿宋_GB2312"/>
                <w:sz w:val="20"/>
                <w:color w:val="000000"/>
              </w:rPr>
              <w:t>8.数据位深度：具备8位和16位两种模式。</w:t>
            </w:r>
          </w:p>
          <w:p>
            <w:pPr>
              <w:pStyle w:val="null3"/>
              <w:jc w:val="left"/>
            </w:pPr>
            <w:r>
              <w:rPr>
                <w:rFonts w:ascii="仿宋_GB2312" w:hAnsi="仿宋_GB2312" w:cs="仿宋_GB2312" w:eastAsia="仿宋_GB2312"/>
                <w:sz w:val="20"/>
                <w:color w:val="000000"/>
              </w:rPr>
              <w:t>9.曝光时间：15µs-9s。</w:t>
            </w:r>
          </w:p>
          <w:p>
            <w:pPr>
              <w:pStyle w:val="null3"/>
              <w:jc w:val="left"/>
            </w:pPr>
            <w:r>
              <w:rPr>
                <w:rFonts w:ascii="仿宋_GB2312" w:hAnsi="仿宋_GB2312" w:cs="仿宋_GB2312" w:eastAsia="仿宋_GB2312"/>
                <w:sz w:val="20"/>
                <w:color w:val="000000"/>
              </w:rPr>
              <w:t>10.激发光：蓝色+UV激发光源，光源板面积≥30×30cm，灯珠等间距排布，对称入射，线性无级调控。</w:t>
            </w:r>
          </w:p>
          <w:p>
            <w:pPr>
              <w:pStyle w:val="null3"/>
              <w:jc w:val="left"/>
            </w:pPr>
            <w:r>
              <w:rPr>
                <w:rFonts w:ascii="仿宋_GB2312" w:hAnsi="仿宋_GB2312" w:cs="仿宋_GB2312" w:eastAsia="仿宋_GB2312"/>
                <w:sz w:val="20"/>
                <w:color w:val="000000"/>
              </w:rPr>
              <w:t>11.饱和光脉冲最大光强≥4000μmol/m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/s，光化学光≥2000μmol/m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w:t>
            </w:r>
          </w:p>
          <w:p>
            <w:pPr>
              <w:pStyle w:val="null3"/>
              <w:jc w:val="left"/>
            </w:pPr>
            <w:r>
              <w:rPr>
                <w:rFonts w:ascii="仿宋_GB2312" w:hAnsi="仿宋_GB2312" w:cs="仿宋_GB2312" w:eastAsia="仿宋_GB2312"/>
                <w:sz w:val="20"/>
                <w:color w:val="000000"/>
              </w:rPr>
              <w:t>12.主机具备暗适应、光适应功能，内置专用无反光、无荧光材料样品盘。</w:t>
            </w:r>
          </w:p>
          <w:p>
            <w:pPr>
              <w:pStyle w:val="null3"/>
              <w:jc w:val="left"/>
            </w:pPr>
            <w:r>
              <w:rPr>
                <w:rFonts w:ascii="仿宋_GB2312" w:hAnsi="仿宋_GB2312" w:cs="仿宋_GB2312" w:eastAsia="仿宋_GB2312"/>
                <w:sz w:val="20"/>
                <w:color w:val="000000"/>
              </w:rPr>
              <w:t>13.样品台高度调节幅度≥30cm。</w:t>
            </w:r>
          </w:p>
          <w:p>
            <w:pPr>
              <w:pStyle w:val="null3"/>
              <w:jc w:val="left"/>
            </w:pPr>
            <w:r>
              <w:rPr>
                <w:rFonts w:ascii="仿宋_GB2312" w:hAnsi="仿宋_GB2312" w:cs="仿宋_GB2312" w:eastAsia="仿宋_GB2312"/>
                <w:sz w:val="20"/>
                <w:color w:val="000000"/>
              </w:rPr>
              <w:t>14.分析软件：具备荧光成像图生成，荧光参数计算，原始数据及分析结果一键导出，视频输出，直方图统计功能等。</w:t>
            </w:r>
          </w:p>
          <w:p>
            <w:pPr>
              <w:pStyle w:val="null3"/>
              <w:jc w:val="left"/>
            </w:pPr>
            <w:r>
              <w:rPr>
                <w:rFonts w:ascii="仿宋_GB2312" w:hAnsi="仿宋_GB2312" w:cs="仿宋_GB2312" w:eastAsia="仿宋_GB2312"/>
                <w:sz w:val="20"/>
                <w:color w:val="000000"/>
              </w:rPr>
              <w:t>15.内置21种色度条，可根据需求自由选择伪彩色显示，具备噪点过滤功能，可设置不同噪点过滤器。</w:t>
            </w:r>
          </w:p>
          <w:p>
            <w:pPr>
              <w:pStyle w:val="null3"/>
              <w:jc w:val="left"/>
            </w:pPr>
            <w:r>
              <w:rPr>
                <w:rFonts w:ascii="仿宋_GB2312" w:hAnsi="仿宋_GB2312" w:cs="仿宋_GB2312" w:eastAsia="仿宋_GB2312"/>
                <w:sz w:val="20"/>
                <w:color w:val="000000"/>
              </w:rPr>
              <w:t>16.具备自动和手动ROI选区功能，包括矩形、圆形、自由多边形等，具备ROI擦除功能。</w:t>
            </w:r>
          </w:p>
          <w:p>
            <w:pPr>
              <w:pStyle w:val="null3"/>
              <w:jc w:val="left"/>
            </w:pPr>
            <w:r>
              <w:rPr>
                <w:rFonts w:ascii="仿宋_GB2312" w:hAnsi="仿宋_GB2312" w:cs="仿宋_GB2312" w:eastAsia="仿宋_GB2312"/>
                <w:sz w:val="20"/>
                <w:color w:val="000000"/>
              </w:rPr>
              <w:t>17.数据处理器：配置≥24英寸显示器、酷睿i7/内存16G/1TB固态硬盘/1660S独显，主频≥2.3GHz。</w:t>
            </w:r>
          </w:p>
          <w:p>
            <w:pPr>
              <w:pStyle w:val="null3"/>
              <w:jc w:val="left"/>
            </w:pPr>
            <w:r>
              <w:rPr>
                <w:rFonts w:ascii="仿宋_GB2312" w:hAnsi="仿宋_GB2312" w:cs="仿宋_GB2312" w:eastAsia="仿宋_GB2312"/>
                <w:sz w:val="20"/>
                <w:color w:val="000000"/>
              </w:rPr>
              <w:t>18.数据输出终端：A4单色打印，支持无线打印，自动双面打印，打印速度每分钟不低于40页，支持打印、复印、扫描功能。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49"/>
              <w:gridCol w:w="928"/>
              <w:gridCol w:w="309"/>
              <w:gridCol w:w="1066"/>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主机系统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包含暗箱</w:t>
                  </w:r>
                  <w:r>
                    <w:rPr>
                      <w:rFonts w:ascii="仿宋_GB2312" w:hAnsi="仿宋_GB2312" w:cs="仿宋_GB2312" w:eastAsia="仿宋_GB2312"/>
                      <w:sz w:val="20"/>
                      <w:color w:val="000000"/>
                    </w:rPr>
                    <w:t>1台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一体式叶绿素荧光成像及多光谱荧光成像传感器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激发光源</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样品板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控制及数据分析软件</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数据处理器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标的名称：蛋白液相分析系统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品目六、蛋白液相分析系统（</w:t>
            </w:r>
            <w:r>
              <w:rPr>
                <w:rFonts w:ascii="仿宋_GB2312" w:hAnsi="仿宋_GB2312" w:cs="仿宋_GB2312" w:eastAsia="仿宋_GB2312"/>
                <w:sz w:val="24"/>
                <w:b/>
              </w:rPr>
              <w:t>最高限价88.00万元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b/>
                <w:color w:val="000000"/>
              </w:rPr>
              <w:t>1.系统泵</w:t>
            </w:r>
            <w:r>
              <w:br/>
            </w:r>
            <w:r>
              <w:rPr>
                <w:rFonts w:ascii="仿宋_GB2312" w:hAnsi="仿宋_GB2312" w:cs="仿宋_GB2312" w:eastAsia="仿宋_GB2312"/>
                <w:sz w:val="20"/>
                <w:color w:val="000000"/>
              </w:rPr>
              <w:t>1.1 流速：0.001-25ml/min(单泵)：兼容到直径26mm的柱子。</w:t>
            </w:r>
            <w:r>
              <w:br/>
            </w:r>
            <w:r>
              <w:rPr>
                <w:rFonts w:ascii="仿宋_GB2312" w:hAnsi="仿宋_GB2312" w:cs="仿宋_GB2312" w:eastAsia="仿宋_GB2312"/>
                <w:sz w:val="20"/>
                <w:color w:val="000000"/>
              </w:rPr>
              <w:t>1.2 压力范围：0–20 MPa (200bar，2900 psi)。</w:t>
            </w:r>
            <w:r>
              <w:br/>
            </w:r>
            <w:r>
              <w:rPr>
                <w:rFonts w:ascii="仿宋_GB2312" w:hAnsi="仿宋_GB2312" w:cs="仿宋_GB2312" w:eastAsia="仿宋_GB2312"/>
                <w:sz w:val="20"/>
                <w:color w:val="FF0000"/>
              </w:rPr>
              <w:t>▲1.3 流速重复性：0.5-25 ml/min, 流速准确度：±1.2%，流速精度：RSD＜0.5%。</w:t>
            </w:r>
            <w:r>
              <w:br/>
            </w:r>
            <w:r>
              <w:rPr>
                <w:rFonts w:ascii="仿宋_GB2312" w:hAnsi="仿宋_GB2312" w:cs="仿宋_GB2312" w:eastAsia="仿宋_GB2312"/>
                <w:sz w:val="20"/>
                <w:color w:val="000000"/>
              </w:rPr>
              <w:t>1.4 梯度准确度: ±0.6%,（条件：5~95%B，梯度流速范围：0.5-25ml/min，压力0.2~2MPa，黏度0.8~2cP）。</w:t>
            </w:r>
            <w:r>
              <w:br/>
            </w:r>
            <w:r>
              <w:rPr>
                <w:rFonts w:ascii="仿宋_GB2312" w:hAnsi="仿宋_GB2312" w:cs="仿宋_GB2312" w:eastAsia="仿宋_GB2312"/>
                <w:sz w:val="20"/>
                <w:color w:val="000000"/>
              </w:rPr>
              <w:t>1.5 粘度：0.35-10 cp (流速大于12.5ml/min时，5cp)。</w:t>
            </w:r>
            <w:r>
              <w:br/>
            </w:r>
            <w:r>
              <w:rPr>
                <w:rFonts w:ascii="仿宋_GB2312" w:hAnsi="仿宋_GB2312" w:cs="仿宋_GB2312" w:eastAsia="仿宋_GB2312"/>
                <w:sz w:val="20"/>
                <w:b/>
                <w:color w:val="000000"/>
              </w:rPr>
              <w:t>2.检测器</w:t>
            </w:r>
            <w:r>
              <w:br/>
            </w:r>
            <w:r>
              <w:rPr>
                <w:rFonts w:ascii="仿宋_GB2312" w:hAnsi="仿宋_GB2312" w:cs="仿宋_GB2312" w:eastAsia="仿宋_GB2312"/>
                <w:sz w:val="20"/>
                <w:color w:val="000000"/>
              </w:rPr>
              <w:t>2.1紫外可见检测器</w:t>
            </w:r>
            <w:r>
              <w:br/>
            </w:r>
            <w:r>
              <w:rPr>
                <w:rFonts w:ascii="仿宋_GB2312" w:hAnsi="仿宋_GB2312" w:cs="仿宋_GB2312" w:eastAsia="仿宋_GB2312"/>
                <w:sz w:val="20"/>
                <w:color w:val="000000"/>
              </w:rPr>
              <w:t>2.1.1 波长范围：190 -700 nm；波长准确度：±1nm（氙灯）</w:t>
            </w:r>
            <w:r>
              <w:br/>
            </w:r>
            <w:r>
              <w:rPr>
                <w:rFonts w:ascii="仿宋_GB2312" w:hAnsi="仿宋_GB2312" w:cs="仿宋_GB2312" w:eastAsia="仿宋_GB2312"/>
                <w:sz w:val="20"/>
                <w:color w:val="000000"/>
              </w:rPr>
              <w:t>2.1.2 检测波长：通过单色器可以连续选择、同时检测波长范围内任意3个波长，波长调节范围1nm。</w:t>
            </w:r>
            <w:r>
              <w:br/>
            </w:r>
            <w:r>
              <w:rPr>
                <w:rFonts w:ascii="仿宋_GB2312" w:hAnsi="仿宋_GB2312" w:cs="仿宋_GB2312" w:eastAsia="仿宋_GB2312"/>
                <w:sz w:val="20"/>
                <w:color w:val="FF0000"/>
              </w:rPr>
              <w:t>▲2.1.3 检测范围：0-4 AU，线性：5%，在0-2 AU之间。</w:t>
            </w:r>
            <w:r>
              <w:br/>
            </w:r>
            <w:r>
              <w:rPr>
                <w:rFonts w:ascii="仿宋_GB2312" w:hAnsi="仿宋_GB2312" w:cs="仿宋_GB2312" w:eastAsia="仿宋_GB2312"/>
                <w:sz w:val="20"/>
                <w:color w:val="000000"/>
              </w:rPr>
              <w:t>2.1.4 压力：0-2Mpa。</w:t>
            </w:r>
            <w:r>
              <w:br/>
            </w:r>
            <w:r>
              <w:rPr>
                <w:rFonts w:ascii="仿宋_GB2312" w:hAnsi="仿宋_GB2312" w:cs="仿宋_GB2312" w:eastAsia="仿宋_GB2312"/>
                <w:sz w:val="20"/>
                <w:color w:val="000000"/>
              </w:rPr>
              <w:t>2.1.5 光径：2mm(2µL)。</w:t>
            </w:r>
            <w:r>
              <w:br/>
            </w:r>
            <w:r>
              <w:rPr>
                <w:rFonts w:ascii="仿宋_GB2312" w:hAnsi="仿宋_GB2312" w:cs="仿宋_GB2312" w:eastAsia="仿宋_GB2312"/>
                <w:sz w:val="20"/>
                <w:color w:val="000000"/>
              </w:rPr>
              <w:t>2.2 电导检测器</w:t>
            </w:r>
            <w:r>
              <w:br/>
            </w:r>
            <w:r>
              <w:rPr>
                <w:rFonts w:ascii="仿宋_GB2312" w:hAnsi="仿宋_GB2312" w:cs="仿宋_GB2312" w:eastAsia="仿宋_GB2312"/>
                <w:sz w:val="20"/>
                <w:color w:val="000000"/>
              </w:rPr>
              <w:t>2.2.1 检测范围：0.01－999.99 ms/cm。</w:t>
            </w:r>
            <w:r>
              <w:br/>
            </w:r>
            <w:r>
              <w:rPr>
                <w:rFonts w:ascii="仿宋_GB2312" w:hAnsi="仿宋_GB2312" w:cs="仿宋_GB2312" w:eastAsia="仿宋_GB2312"/>
                <w:sz w:val="20"/>
                <w:color w:val="000000"/>
              </w:rPr>
              <w:t>2.2.2 检测池体积：22µL</w:t>
            </w:r>
            <w:r>
              <w:br/>
            </w:r>
            <w:r>
              <w:rPr>
                <w:rFonts w:ascii="仿宋_GB2312" w:hAnsi="仿宋_GB2312" w:cs="仿宋_GB2312" w:eastAsia="仿宋_GB2312"/>
                <w:sz w:val="20"/>
                <w:color w:val="000000"/>
              </w:rPr>
              <w:t>2.2.3 压力：0-5Mpa</w:t>
            </w:r>
            <w:r>
              <w:br/>
            </w:r>
            <w:r>
              <w:rPr>
                <w:rFonts w:ascii="仿宋_GB2312" w:hAnsi="仿宋_GB2312" w:cs="仿宋_GB2312" w:eastAsia="仿宋_GB2312"/>
                <w:sz w:val="20"/>
                <w:color w:val="000000"/>
              </w:rPr>
              <w:t>2.2.4 电导精确度：±0.01mS/cm，实时自动检测，内置温度检测器。</w:t>
            </w:r>
            <w:r>
              <w:br/>
            </w:r>
            <w:r>
              <w:rPr>
                <w:rFonts w:ascii="仿宋_GB2312" w:hAnsi="仿宋_GB2312" w:cs="仿宋_GB2312" w:eastAsia="仿宋_GB2312"/>
                <w:sz w:val="20"/>
                <w:color w:val="000000"/>
              </w:rPr>
              <w:t>2.2.5分辨率：±0.0001mscm</w:t>
            </w:r>
            <w:r>
              <w:rPr>
                <w:rFonts w:ascii="仿宋_GB2312" w:hAnsi="仿宋_GB2312" w:cs="仿宋_GB2312" w:eastAsia="仿宋_GB2312"/>
                <w:sz w:val="20"/>
                <w:color w:val="000000"/>
                <w:vertAlign w:val="superscript"/>
              </w:rPr>
              <w:t>-1</w:t>
            </w:r>
            <w:r>
              <w:br/>
            </w:r>
            <w:r>
              <w:rPr>
                <w:rFonts w:ascii="仿宋_GB2312" w:hAnsi="仿宋_GB2312" w:cs="仿宋_GB2312" w:eastAsia="仿宋_GB2312"/>
                <w:sz w:val="20"/>
                <w:color w:val="000000"/>
              </w:rPr>
              <w:t>2.3 温度检测器</w:t>
            </w:r>
            <w:r>
              <w:br/>
            </w:r>
            <w:r>
              <w:rPr>
                <w:rFonts w:ascii="仿宋_GB2312" w:hAnsi="仿宋_GB2312" w:cs="仿宋_GB2312" w:eastAsia="仿宋_GB2312"/>
                <w:sz w:val="20"/>
                <w:color w:val="000000"/>
              </w:rPr>
              <w:t>2.3.1 温度范围：0 - 99℃</w:t>
            </w:r>
            <w:r>
              <w:br/>
            </w:r>
            <w:r>
              <w:rPr>
                <w:rFonts w:ascii="仿宋_GB2312" w:hAnsi="仿宋_GB2312" w:cs="仿宋_GB2312" w:eastAsia="仿宋_GB2312"/>
                <w:sz w:val="20"/>
                <w:color w:val="000000"/>
              </w:rPr>
              <w:t>2.3.2 温度准确度：± 1.5℃ （ 4℃–45℃）</w:t>
            </w:r>
            <w:r>
              <w:br/>
            </w:r>
            <w:r>
              <w:rPr>
                <w:rFonts w:ascii="仿宋_GB2312" w:hAnsi="仿宋_GB2312" w:cs="仿宋_GB2312" w:eastAsia="仿宋_GB2312"/>
                <w:sz w:val="20"/>
                <w:color w:val="000000"/>
              </w:rPr>
              <w:t>2.4 pH检测器</w:t>
            </w:r>
            <w:r>
              <w:br/>
            </w:r>
            <w:r>
              <w:rPr>
                <w:rFonts w:ascii="仿宋_GB2312" w:hAnsi="仿宋_GB2312" w:cs="仿宋_GB2312" w:eastAsia="仿宋_GB2312"/>
                <w:sz w:val="20"/>
                <w:color w:val="000000"/>
              </w:rPr>
              <w:t>2.4.1 有效检测范围:2-12</w:t>
            </w:r>
            <w:r>
              <w:br/>
            </w:r>
            <w:r>
              <w:rPr>
                <w:rFonts w:ascii="仿宋_GB2312" w:hAnsi="仿宋_GB2312" w:cs="仿宋_GB2312" w:eastAsia="仿宋_GB2312"/>
                <w:sz w:val="20"/>
                <w:color w:val="000000"/>
              </w:rPr>
              <w:t>2.4.2 精度: ±0.1 pH单位，温度补偿</w:t>
            </w:r>
            <w:r>
              <w:br/>
            </w:r>
            <w:r>
              <w:rPr>
                <w:rFonts w:ascii="仿宋_GB2312" w:hAnsi="仿宋_GB2312" w:cs="仿宋_GB2312" w:eastAsia="仿宋_GB2312"/>
                <w:sz w:val="20"/>
                <w:color w:val="000000"/>
              </w:rPr>
              <w:t>2.4.3 稳定性: 0.1 pH单位/10小时</w:t>
            </w:r>
            <w:r>
              <w:br/>
            </w:r>
            <w:r>
              <w:rPr>
                <w:rFonts w:ascii="仿宋_GB2312" w:hAnsi="仿宋_GB2312" w:cs="仿宋_GB2312" w:eastAsia="仿宋_GB2312"/>
                <w:sz w:val="20"/>
                <w:color w:val="000000"/>
              </w:rPr>
              <w:t>2.5 压力传感器</w:t>
            </w:r>
            <w:r>
              <w:br/>
            </w:r>
            <w:r>
              <w:rPr>
                <w:rFonts w:ascii="仿宋_GB2312" w:hAnsi="仿宋_GB2312" w:cs="仿宋_GB2312" w:eastAsia="仿宋_GB2312"/>
                <w:sz w:val="20"/>
                <w:color w:val="000000"/>
              </w:rPr>
              <w:t>2.5.1系统泵压力传感器</w:t>
            </w:r>
            <w:r>
              <w:br/>
            </w:r>
            <w:r>
              <w:rPr>
                <w:rFonts w:ascii="仿宋_GB2312" w:hAnsi="仿宋_GB2312" w:cs="仿宋_GB2312" w:eastAsia="仿宋_GB2312"/>
                <w:sz w:val="20"/>
                <w:color w:val="000000"/>
              </w:rPr>
              <w:t>2.5.2 检测范围：0-20MPa(2900psi)</w:t>
            </w:r>
            <w:r>
              <w:br/>
            </w:r>
            <w:r>
              <w:rPr>
                <w:rFonts w:ascii="仿宋_GB2312" w:hAnsi="仿宋_GB2312" w:cs="仿宋_GB2312" w:eastAsia="仿宋_GB2312"/>
                <w:sz w:val="20"/>
                <w:color w:val="000000"/>
              </w:rPr>
              <w:t>2.5.3 精确度：±0.02MPa或者±2%</w:t>
            </w:r>
          </w:p>
          <w:p>
            <w:pPr>
              <w:pStyle w:val="null3"/>
              <w:jc w:val="left"/>
            </w:pPr>
            <w:r>
              <w:rPr>
                <w:rFonts w:ascii="仿宋_GB2312" w:hAnsi="仿宋_GB2312" w:cs="仿宋_GB2312" w:eastAsia="仿宋_GB2312"/>
                <w:sz w:val="20"/>
                <w:color w:val="000000"/>
              </w:rPr>
              <w:t>2.5.4系统综合重现性：峰面积≤0.5%</w:t>
            </w:r>
            <w:r>
              <w:br/>
            </w:r>
            <w:r>
              <w:rPr>
                <w:rFonts w:ascii="仿宋_GB2312" w:hAnsi="仿宋_GB2312" w:cs="仿宋_GB2312" w:eastAsia="仿宋_GB2312"/>
                <w:sz w:val="20"/>
                <w:b/>
                <w:color w:val="000000"/>
              </w:rPr>
              <w:t xml:space="preserve">3.组分收集器 </w:t>
            </w:r>
            <w:r>
              <w:br/>
            </w:r>
            <w:r>
              <w:rPr>
                <w:rFonts w:ascii="仿宋_GB2312" w:hAnsi="仿宋_GB2312" w:cs="仿宋_GB2312" w:eastAsia="仿宋_GB2312"/>
                <w:sz w:val="20"/>
                <w:color w:val="000000"/>
              </w:rPr>
              <w:t>3.1 收集器，1个：</w:t>
            </w:r>
            <w:r>
              <w:br/>
            </w:r>
            <w:r>
              <w:rPr>
                <w:rFonts w:ascii="仿宋_GB2312" w:hAnsi="仿宋_GB2312" w:cs="仿宋_GB2312" w:eastAsia="仿宋_GB2312"/>
                <w:sz w:val="20"/>
                <w:color w:val="000000"/>
              </w:rPr>
              <w:t>3.2 根据体积或峰自动收集：同时放置175个3mL收集管，</w:t>
            </w:r>
            <w:r>
              <w:rPr>
                <w:rFonts w:ascii="仿宋_GB2312" w:hAnsi="仿宋_GB2312" w:cs="仿宋_GB2312" w:eastAsia="仿宋_GB2312"/>
                <w:sz w:val="20"/>
              </w:rPr>
              <w:t>单管</w:t>
            </w:r>
            <w:r>
              <w:rPr>
                <w:rFonts w:ascii="仿宋_GB2312" w:hAnsi="仿宋_GB2312" w:cs="仿宋_GB2312" w:eastAsia="仿宋_GB2312"/>
                <w:sz w:val="20"/>
                <w:color w:val="000000"/>
              </w:rPr>
              <w:t>收集范围从</w:t>
            </w:r>
            <w:r>
              <w:rPr>
                <w:rFonts w:ascii="仿宋_GB2312" w:hAnsi="仿宋_GB2312" w:cs="仿宋_GB2312" w:eastAsia="仿宋_GB2312"/>
                <w:sz w:val="20"/>
                <w:color w:val="000000"/>
              </w:rPr>
              <w:t>0.1ml-50ml</w:t>
            </w:r>
            <w:r>
              <w:br/>
            </w:r>
            <w:r>
              <w:rPr>
                <w:rFonts w:ascii="仿宋_GB2312" w:hAnsi="仿宋_GB2312" w:cs="仿宋_GB2312" w:eastAsia="仿宋_GB2312"/>
                <w:sz w:val="20"/>
                <w:color w:val="000000"/>
              </w:rPr>
              <w:t>4.超低温</w:t>
            </w:r>
            <w:r>
              <w:rPr>
                <w:rFonts w:ascii="仿宋_GB2312" w:hAnsi="仿宋_GB2312" w:cs="仿宋_GB2312" w:eastAsia="仿宋_GB2312"/>
                <w:sz w:val="20"/>
                <w:color w:val="E74C3C"/>
              </w:rPr>
              <w:t>制冷设备</w:t>
            </w:r>
          </w:p>
          <w:p>
            <w:pPr>
              <w:pStyle w:val="null3"/>
              <w:jc w:val="left"/>
            </w:pPr>
            <w:r>
              <w:rPr>
                <w:rFonts w:ascii="仿宋_GB2312" w:hAnsi="仿宋_GB2312" w:cs="仿宋_GB2312" w:eastAsia="仿宋_GB2312"/>
                <w:sz w:val="20"/>
                <w:color w:val="000000"/>
              </w:rPr>
              <w:t>4.1样式：立式。</w:t>
            </w:r>
          </w:p>
          <w:p>
            <w:pPr>
              <w:pStyle w:val="null3"/>
              <w:jc w:val="left"/>
            </w:pPr>
            <w:r>
              <w:rPr>
                <w:rFonts w:ascii="仿宋_GB2312" w:hAnsi="仿宋_GB2312" w:cs="仿宋_GB2312" w:eastAsia="仿宋_GB2312"/>
                <w:sz w:val="20"/>
                <w:color w:val="000000"/>
              </w:rPr>
              <w:t>4.2容积：≥650L。</w:t>
            </w:r>
          </w:p>
          <w:p>
            <w:pPr>
              <w:pStyle w:val="null3"/>
              <w:jc w:val="left"/>
            </w:pPr>
            <w:r>
              <w:rPr>
                <w:rFonts w:ascii="仿宋_GB2312" w:hAnsi="仿宋_GB2312" w:cs="仿宋_GB2312" w:eastAsia="仿宋_GB2312"/>
                <w:sz w:val="20"/>
                <w:color w:val="000000"/>
              </w:rPr>
              <w:t>4.3制冷方式：直冷。</w:t>
            </w:r>
          </w:p>
          <w:p>
            <w:pPr>
              <w:pStyle w:val="null3"/>
              <w:jc w:val="left"/>
            </w:pPr>
            <w:r>
              <w:rPr>
                <w:rFonts w:ascii="仿宋_GB2312" w:hAnsi="仿宋_GB2312" w:cs="仿宋_GB2312" w:eastAsia="仿宋_GB2312"/>
                <w:sz w:val="20"/>
                <w:color w:val="000000"/>
              </w:rPr>
              <w:t>4.4温度范围：-40℃～-86℃。</w:t>
            </w:r>
          </w:p>
          <w:p>
            <w:pPr>
              <w:pStyle w:val="null3"/>
              <w:jc w:val="left"/>
            </w:pPr>
            <w:r>
              <w:rPr>
                <w:rFonts w:ascii="仿宋_GB2312" w:hAnsi="仿宋_GB2312" w:cs="仿宋_GB2312" w:eastAsia="仿宋_GB2312"/>
                <w:sz w:val="20"/>
                <w:color w:val="000000"/>
              </w:rPr>
              <w:t>4.5制冷系统：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1）双系统技术：两套相互独立的制冷系统；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2）双重保障：其中一套制冷系统出现故障时，另外一套制冷系统也可维持-70℃以下的温度；</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3）快速降温：两套制冷系统同时工作能够实现快速降温，相对于传统双级复叠制冷系统降温时间缩短50%以上。</w:t>
            </w:r>
          </w:p>
          <w:p>
            <w:pPr>
              <w:pStyle w:val="null3"/>
              <w:jc w:val="left"/>
            </w:pPr>
            <w:r>
              <w:rPr>
                <w:rFonts w:ascii="仿宋_GB2312" w:hAnsi="仿宋_GB2312" w:cs="仿宋_GB2312" w:eastAsia="仿宋_GB2312"/>
                <w:sz w:val="20"/>
                <w:color w:val="000000"/>
              </w:rPr>
              <w:t>4.6温度控制：调节精度为0.1℃。</w:t>
            </w:r>
          </w:p>
          <w:p>
            <w:pPr>
              <w:pStyle w:val="null3"/>
              <w:jc w:val="left"/>
            </w:pPr>
            <w:r>
              <w:rPr>
                <w:rFonts w:ascii="仿宋_GB2312" w:hAnsi="仿宋_GB2312" w:cs="仿宋_GB2312" w:eastAsia="仿宋_GB2312"/>
                <w:sz w:val="20"/>
                <w:color w:val="000000"/>
              </w:rPr>
              <w:t>4.7报警系统：具备高低温报警、传感器故障报警、冷凝器脏堵报警、环温异常报警、电压异常报警、断电报警、门开报警、电池电量低报警、远程报警接口，所有的报警信息以及历史记录可在液晶屏查询。</w:t>
            </w:r>
          </w:p>
          <w:p>
            <w:pPr>
              <w:pStyle w:val="null3"/>
              <w:jc w:val="left"/>
            </w:pPr>
            <w:r>
              <w:rPr>
                <w:rFonts w:ascii="仿宋_GB2312" w:hAnsi="仿宋_GB2312" w:cs="仿宋_GB2312" w:eastAsia="仿宋_GB2312"/>
                <w:sz w:val="20"/>
                <w:color w:val="000000"/>
              </w:rPr>
              <w:t>4.8额定电压：220V</w:t>
            </w:r>
          </w:p>
          <w:p>
            <w:pPr>
              <w:pStyle w:val="null3"/>
              <w:jc w:val="left"/>
            </w:pPr>
            <w:r>
              <w:rPr>
                <w:rFonts w:ascii="仿宋_GB2312" w:hAnsi="仿宋_GB2312" w:cs="仿宋_GB2312" w:eastAsia="仿宋_GB2312"/>
                <w:sz w:val="20"/>
                <w:color w:val="000000"/>
              </w:rPr>
              <w:t>4.9运行功率：≤750W</w:t>
            </w:r>
          </w:p>
          <w:p>
            <w:pPr>
              <w:pStyle w:val="null3"/>
              <w:jc w:val="left"/>
            </w:pPr>
            <w:r>
              <w:rPr>
                <w:rFonts w:ascii="仿宋_GB2312" w:hAnsi="仿宋_GB2312" w:cs="仿宋_GB2312" w:eastAsia="仿宋_GB2312"/>
                <w:sz w:val="20"/>
                <w:color w:val="000000"/>
              </w:rPr>
              <w:t>5.数据处理终端：配置≥24英寸显示器、酷睿i7/内存16G/1TB固态硬盘/1660S独显，主频≥2.3GHz。</w:t>
            </w:r>
          </w:p>
          <w:p>
            <w:pPr>
              <w:pStyle w:val="null3"/>
              <w:jc w:val="left"/>
            </w:pPr>
            <w:r>
              <w:rPr>
                <w:rFonts w:ascii="仿宋_GB2312" w:hAnsi="仿宋_GB2312" w:cs="仿宋_GB2312" w:eastAsia="仿宋_GB2312"/>
                <w:sz w:val="20"/>
                <w:color w:val="000000"/>
              </w:rPr>
              <w:t>6.数据输出终端：A4单色打印，支持无线打印，自动双面打印，打印速度每分钟不低于40页，支持打印、复印、扫描功能。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48"/>
              <w:gridCol w:w="987"/>
              <w:gridCol w:w="331"/>
              <w:gridCol w:w="987"/>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蛋白液相分析系统</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r>
                    <w:rPr>
                      <w:rFonts w:ascii="仿宋_GB2312" w:hAnsi="仿宋_GB2312" w:cs="仿宋_GB2312" w:eastAsia="仿宋_GB2312"/>
                      <w:sz w:val="20"/>
                      <w:color w:val="000000"/>
                    </w:rPr>
                    <w:t>1套，包含系统泵、样品泵、压力传感器、混合池、上样阀、紫外检测器、电导检测器、收集阀、pH探头、八通道缓冲液选择阀、五柱位阀、收集器等。凝胶过滤预装柱5根，亲和/离子交换/疏水层析柱各5套，层析柜1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蛋白液相分析系统配套软件</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超低温</w:t>
                  </w:r>
                  <w:r>
                    <w:rPr>
                      <w:rFonts w:ascii="仿宋_GB2312" w:hAnsi="仿宋_GB2312" w:cs="仿宋_GB2312" w:eastAsia="仿宋_GB2312"/>
                      <w:sz w:val="20"/>
                      <w:color w:val="E74C3C"/>
                    </w:rPr>
                    <w:t>制冷设备</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数据处理终端</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标的名称：表面等离子共振（SPR）原理分子互作系统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品目七、表面等离子共振（SPR）原理分子互作系统(</w:t>
            </w:r>
            <w:r>
              <w:rPr>
                <w:rFonts w:ascii="仿宋_GB2312" w:hAnsi="仿宋_GB2312" w:cs="仿宋_GB2312" w:eastAsia="仿宋_GB2312"/>
                <w:sz w:val="24"/>
                <w:b/>
              </w:rPr>
              <w:t>最高限价162.00万元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b/>
                <w:color w:val="000000"/>
              </w:rPr>
              <w:t>1.硬件性能指标</w:t>
            </w:r>
            <w:r>
              <w:br/>
            </w:r>
            <w:r>
              <w:rPr>
                <w:rFonts w:ascii="仿宋_GB2312" w:hAnsi="仿宋_GB2312" w:cs="仿宋_GB2312" w:eastAsia="仿宋_GB2312"/>
                <w:sz w:val="20"/>
                <w:color w:val="000000"/>
              </w:rPr>
              <w:t>1.1自动进样器</w:t>
            </w:r>
            <w:r>
              <w:rPr>
                <w:rFonts w:ascii="仿宋_GB2312" w:hAnsi="仿宋_GB2312" w:cs="仿宋_GB2312" w:eastAsia="仿宋_GB2312"/>
                <w:sz w:val="20"/>
              </w:rPr>
              <w:t>：</w:t>
            </w:r>
            <w:r>
              <w:rPr>
                <w:rFonts w:ascii="仿宋_GB2312" w:hAnsi="仿宋_GB2312" w:cs="仿宋_GB2312" w:eastAsia="仿宋_GB2312"/>
                <w:sz w:val="20"/>
                <w:color w:val="000000"/>
              </w:rPr>
              <w:t>可以放置</w:t>
            </w:r>
            <w:r>
              <w:rPr>
                <w:rFonts w:ascii="仿宋_GB2312" w:hAnsi="仿宋_GB2312" w:cs="仿宋_GB2312" w:eastAsia="仿宋_GB2312"/>
                <w:sz w:val="20"/>
                <w:color w:val="000000"/>
              </w:rPr>
              <w:t>15位样品（上样和注射：全自动）。</w:t>
            </w:r>
            <w:r>
              <w:br/>
            </w:r>
            <w:r>
              <w:rPr>
                <w:rFonts w:ascii="仿宋_GB2312" w:hAnsi="仿宋_GB2312" w:cs="仿宋_GB2312" w:eastAsia="仿宋_GB2312"/>
                <w:sz w:val="20"/>
                <w:color w:val="000000"/>
              </w:rPr>
              <w:t>1.2芯片表面反应温控：4-40 ℃，温控精度：≤3×10</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1.3系统流速：1-100 µL/min。</w:t>
            </w:r>
            <w:r>
              <w:br/>
            </w:r>
            <w:r>
              <w:rPr>
                <w:rFonts w:ascii="仿宋_GB2312" w:hAnsi="仿宋_GB2312" w:cs="仿宋_GB2312" w:eastAsia="仿宋_GB2312"/>
                <w:sz w:val="20"/>
                <w:color w:val="000000"/>
              </w:rPr>
              <w:t>1.4最小样品进样体积：≤6µL。</w:t>
            </w:r>
            <w:r>
              <w:br/>
            </w:r>
            <w:r>
              <w:rPr>
                <w:rFonts w:ascii="仿宋_GB2312" w:hAnsi="仿宋_GB2312" w:cs="仿宋_GB2312" w:eastAsia="仿宋_GB2312"/>
                <w:sz w:val="20"/>
                <w:color w:val="000000"/>
              </w:rPr>
              <w:t>1.5有机溶剂矫正：自动。</w:t>
            </w:r>
            <w:r>
              <w:br/>
            </w:r>
            <w:r>
              <w:rPr>
                <w:rFonts w:ascii="仿宋_GB2312" w:hAnsi="仿宋_GB2312" w:cs="仿宋_GB2312" w:eastAsia="仿宋_GB2312"/>
                <w:sz w:val="20"/>
                <w:color w:val="000000"/>
              </w:rPr>
              <w:t>1.6在线溶液脱气。</w:t>
            </w:r>
            <w:r>
              <w:br/>
            </w:r>
            <w:r>
              <w:rPr>
                <w:rFonts w:ascii="仿宋_GB2312" w:hAnsi="仿宋_GB2312" w:cs="仿宋_GB2312" w:eastAsia="仿宋_GB2312"/>
                <w:sz w:val="20"/>
                <w:color w:val="000000"/>
              </w:rPr>
              <w:t>1.7在线背景扣除：自动。</w:t>
            </w:r>
            <w:r>
              <w:br/>
            </w:r>
            <w:r>
              <w:rPr>
                <w:rFonts w:ascii="仿宋_GB2312" w:hAnsi="仿宋_GB2312" w:cs="仿宋_GB2312" w:eastAsia="仿宋_GB2312"/>
                <w:sz w:val="20"/>
                <w:color w:val="000000"/>
              </w:rPr>
              <w:t>1.8自动化程度：≥12小时无人值守运行。</w:t>
            </w:r>
            <w:r>
              <w:br/>
            </w:r>
            <w:r>
              <w:rPr>
                <w:rFonts w:ascii="仿宋_GB2312" w:hAnsi="仿宋_GB2312" w:cs="仿宋_GB2312" w:eastAsia="仿宋_GB2312"/>
                <w:sz w:val="20"/>
                <w:color w:val="000000"/>
              </w:rPr>
              <w:t>1.9样品架：1.5ml道夫管。</w:t>
            </w:r>
            <w:r>
              <w:br/>
            </w:r>
            <w:r>
              <w:rPr>
                <w:rFonts w:ascii="仿宋_GB2312" w:hAnsi="仿宋_GB2312" w:cs="仿宋_GB2312" w:eastAsia="仿宋_GB2312"/>
                <w:sz w:val="20"/>
                <w:b/>
                <w:color w:val="000000"/>
              </w:rPr>
              <w:t>2.检测性能指标</w:t>
            </w:r>
            <w:r>
              <w:br/>
            </w:r>
            <w:r>
              <w:rPr>
                <w:rFonts w:ascii="仿宋_GB2312" w:hAnsi="仿宋_GB2312" w:cs="仿宋_GB2312" w:eastAsia="仿宋_GB2312"/>
                <w:sz w:val="20"/>
                <w:color w:val="000000"/>
              </w:rPr>
              <w:t>2.1基线噪声：≤0.1 RU (RMS, 1RU in SPR=1 pg/mm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=1pm in BLI=1μRIU)。</w:t>
            </w:r>
            <w:r>
              <w:br/>
            </w:r>
            <w:r>
              <w:rPr>
                <w:rFonts w:ascii="仿宋_GB2312" w:hAnsi="仿宋_GB2312" w:cs="仿宋_GB2312" w:eastAsia="仿宋_GB2312"/>
                <w:sz w:val="20"/>
                <w:color w:val="000000"/>
              </w:rPr>
              <w:t>2.2基线漂移：≤0.3 RU/min。</w:t>
            </w:r>
            <w:r>
              <w:br/>
            </w:r>
            <w:r>
              <w:rPr>
                <w:rFonts w:ascii="仿宋_GB2312" w:hAnsi="仿宋_GB2312" w:cs="仿宋_GB2312" w:eastAsia="仿宋_GB2312"/>
                <w:sz w:val="20"/>
                <w:color w:val="000000"/>
              </w:rPr>
              <w:t>▲2.3分子量检测限制：检测下限≤100 Dalton。</w:t>
            </w:r>
            <w:r>
              <w:br/>
            </w:r>
            <w:r>
              <w:rPr>
                <w:rFonts w:ascii="仿宋_GB2312" w:hAnsi="仿宋_GB2312" w:cs="仿宋_GB2312" w:eastAsia="仿宋_GB2312"/>
                <w:sz w:val="20"/>
                <w:color w:val="000000"/>
              </w:rPr>
              <w:t>2.4结合速率常数(ka)范围：10</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10</w:t>
            </w:r>
            <w:r>
              <w:rPr>
                <w:rFonts w:ascii="仿宋_GB2312" w:hAnsi="仿宋_GB2312" w:cs="仿宋_GB2312" w:eastAsia="仿宋_GB2312"/>
                <w:sz w:val="20"/>
                <w:color w:val="000000"/>
                <w:vertAlign w:val="superscript"/>
              </w:rPr>
              <w:t>7</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2.5解离速率常数(kd)范围：10</w:t>
            </w:r>
            <w:r>
              <w:rPr>
                <w:rFonts w:ascii="仿宋_GB2312" w:hAnsi="仿宋_GB2312" w:cs="仿宋_GB2312" w:eastAsia="仿宋_GB2312"/>
                <w:sz w:val="20"/>
                <w:color w:val="000000"/>
                <w:vertAlign w:val="superscript"/>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10</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r>
              <w:br/>
            </w:r>
            <w:r>
              <w:rPr>
                <w:rFonts w:ascii="仿宋_GB2312" w:hAnsi="仿宋_GB2312" w:cs="仿宋_GB2312" w:eastAsia="仿宋_GB2312"/>
                <w:sz w:val="20"/>
                <w:color w:val="000000"/>
              </w:rPr>
              <w:t>2.6结合常数(KA)范围: 10</w:t>
            </w:r>
            <w:r>
              <w:rPr>
                <w:rFonts w:ascii="仿宋_GB2312" w:hAnsi="仿宋_GB2312" w:cs="仿宋_GB2312" w:eastAsia="仿宋_GB2312"/>
                <w:sz w:val="20"/>
                <w:color w:val="000000"/>
                <w:vertAlign w:val="superscript"/>
              </w:rPr>
              <w:t>4</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10</w:t>
            </w:r>
            <w:r>
              <w:rPr>
                <w:rFonts w:ascii="仿宋_GB2312" w:hAnsi="仿宋_GB2312" w:cs="仿宋_GB2312" w:eastAsia="仿宋_GB2312"/>
                <w:sz w:val="20"/>
                <w:color w:val="000000"/>
                <w:vertAlign w:val="superscript"/>
              </w:rPr>
              <w:t>12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-1</w:t>
            </w:r>
            <w:r>
              <w:br/>
            </w:r>
            <w:r>
              <w:rPr>
                <w:rFonts w:ascii="仿宋_GB2312" w:hAnsi="仿宋_GB2312" w:cs="仿宋_GB2312" w:eastAsia="仿宋_GB2312"/>
                <w:sz w:val="20"/>
                <w:color w:val="000000"/>
              </w:rPr>
              <w:t>2.7芯片偶联蛋白消耗量：0.03-3 μg/flow cell</w:t>
            </w:r>
            <w:r>
              <w:br/>
            </w:r>
            <w:r>
              <w:rPr>
                <w:rFonts w:ascii="仿宋_GB2312" w:hAnsi="仿宋_GB2312" w:cs="仿宋_GB2312" w:eastAsia="仿宋_GB2312"/>
                <w:sz w:val="20"/>
                <w:color w:val="000000"/>
              </w:rPr>
              <w:t>2.8样品浓度最小检测限：≤ 15 pM。</w:t>
            </w:r>
            <w:r>
              <w:br/>
            </w:r>
            <w:r>
              <w:rPr>
                <w:rFonts w:ascii="仿宋_GB2312" w:hAnsi="仿宋_GB2312" w:cs="仿宋_GB2312" w:eastAsia="仿宋_GB2312"/>
                <w:sz w:val="20"/>
                <w:color w:val="000000"/>
              </w:rPr>
              <w:t>▲2.9浓度分析模式：1）基于标准曲线的浓度分析；2）无需标准曲线的浓度分析。</w:t>
            </w:r>
            <w:r>
              <w:br/>
            </w:r>
            <w:r>
              <w:rPr>
                <w:rFonts w:ascii="仿宋_GB2312" w:hAnsi="仿宋_GB2312" w:cs="仿宋_GB2312" w:eastAsia="仿宋_GB2312"/>
                <w:sz w:val="20"/>
                <w:color w:val="000000"/>
              </w:rPr>
              <w:t>2.10动力学检测方式：1）多循环；2）单循环。</w:t>
            </w:r>
            <w:r>
              <w:br/>
            </w:r>
            <w:r>
              <w:rPr>
                <w:rFonts w:ascii="仿宋_GB2312" w:hAnsi="仿宋_GB2312" w:cs="仿宋_GB2312" w:eastAsia="仿宋_GB2312"/>
                <w:sz w:val="20"/>
                <w:b/>
                <w:color w:val="000000"/>
              </w:rPr>
              <w:t>3.耗材及软件性能指标</w:t>
            </w:r>
            <w:r>
              <w:br/>
            </w:r>
            <w:r>
              <w:rPr>
                <w:rFonts w:ascii="仿宋_GB2312" w:hAnsi="仿宋_GB2312" w:cs="仿宋_GB2312" w:eastAsia="仿宋_GB2312"/>
                <w:sz w:val="20"/>
                <w:color w:val="000000"/>
              </w:rPr>
              <w:t>3.1传感器芯片：≥15种。</w:t>
            </w:r>
            <w:r>
              <w:br/>
            </w:r>
            <w:r>
              <w:rPr>
                <w:rFonts w:ascii="仿宋_GB2312" w:hAnsi="仿宋_GB2312" w:cs="仿宋_GB2312" w:eastAsia="仿宋_GB2312"/>
                <w:sz w:val="20"/>
                <w:color w:val="000000"/>
              </w:rPr>
              <w:t>3.2芯片使用重复性：≥100次。</w:t>
            </w:r>
            <w:r>
              <w:br/>
            </w:r>
            <w:r>
              <w:rPr>
                <w:rFonts w:ascii="仿宋_GB2312" w:hAnsi="仿宋_GB2312" w:cs="仿宋_GB2312" w:eastAsia="仿宋_GB2312"/>
                <w:sz w:val="20"/>
                <w:color w:val="000000"/>
              </w:rPr>
              <w:t>3.3软件具有智能数据质量评估系统，能够图形化显示评估结果。</w:t>
            </w:r>
            <w:r>
              <w:br/>
            </w:r>
            <w:r>
              <w:rPr>
                <w:rFonts w:ascii="仿宋_GB2312" w:hAnsi="仿宋_GB2312" w:cs="仿宋_GB2312" w:eastAsia="仿宋_GB2312"/>
                <w:sz w:val="20"/>
                <w:color w:val="000000"/>
              </w:rPr>
              <w:t>3.4软件数据拟合模型：≥5种。</w:t>
            </w:r>
          </w:p>
          <w:p>
            <w:pPr>
              <w:pStyle w:val="null3"/>
              <w:jc w:val="left"/>
            </w:pPr>
            <w:r>
              <w:rPr>
                <w:rFonts w:ascii="仿宋_GB2312" w:hAnsi="仿宋_GB2312" w:cs="仿宋_GB2312" w:eastAsia="仿宋_GB2312"/>
                <w:sz w:val="20"/>
                <w:color w:val="000000"/>
              </w:rPr>
              <w:t>4.仪器配套工作站数据处理终端：配置≥24英 寸显示器、酷睿i7/内存16G/1TB固态硬盘/1660S独显，主频≥2.3GHz。</w:t>
            </w:r>
          </w:p>
          <w:p>
            <w:pPr>
              <w:pStyle w:val="null3"/>
              <w:jc w:val="left"/>
            </w:pPr>
            <w:r>
              <w:rPr>
                <w:rFonts w:ascii="仿宋_GB2312" w:hAnsi="仿宋_GB2312" w:cs="仿宋_GB2312" w:eastAsia="仿宋_GB2312"/>
                <w:sz w:val="20"/>
                <w:color w:val="000000"/>
              </w:rPr>
              <w:t>5.UPS：1台（延时2小时，功率3KVA）</w:t>
            </w:r>
          </w:p>
          <w:p>
            <w:pPr>
              <w:pStyle w:val="null3"/>
              <w:jc w:val="left"/>
            </w:pPr>
            <w:r>
              <w:rPr>
                <w:rFonts w:ascii="仿宋_GB2312" w:hAnsi="仿宋_GB2312" w:cs="仿宋_GB2312" w:eastAsia="仿宋_GB2312"/>
                <w:sz w:val="20"/>
                <w:b/>
                <w:color w:val="000000"/>
              </w:rPr>
              <w:t>6.落地高速离心机</w:t>
            </w:r>
          </w:p>
          <w:p>
            <w:pPr>
              <w:pStyle w:val="null3"/>
              <w:jc w:val="left"/>
            </w:pPr>
            <w:r>
              <w:rPr>
                <w:rFonts w:ascii="仿宋_GB2312" w:hAnsi="仿宋_GB2312" w:cs="仿宋_GB2312" w:eastAsia="仿宋_GB2312"/>
                <w:sz w:val="20"/>
                <w:color w:val="000000"/>
              </w:rPr>
              <w:t>6.1最高转速：≥22,000 rpm</w:t>
            </w:r>
          </w:p>
          <w:p>
            <w:pPr>
              <w:pStyle w:val="null3"/>
              <w:jc w:val="left"/>
            </w:pPr>
            <w:r>
              <w:rPr>
                <w:rFonts w:ascii="仿宋_GB2312" w:hAnsi="仿宋_GB2312" w:cs="仿宋_GB2312" w:eastAsia="仿宋_GB2312"/>
                <w:sz w:val="20"/>
                <w:color w:val="000000"/>
              </w:rPr>
              <w:t>6.2最大离心力：≥58,000 xg</w:t>
            </w:r>
          </w:p>
          <w:p>
            <w:pPr>
              <w:pStyle w:val="null3"/>
              <w:jc w:val="left"/>
            </w:pPr>
            <w:r>
              <w:rPr>
                <w:rFonts w:ascii="仿宋_GB2312" w:hAnsi="仿宋_GB2312" w:cs="仿宋_GB2312" w:eastAsia="仿宋_GB2312"/>
                <w:sz w:val="20"/>
                <w:color w:val="000000"/>
              </w:rPr>
              <w:t>6.3最大容量：≥6 升。</w:t>
            </w:r>
          </w:p>
          <w:p>
            <w:pPr>
              <w:pStyle w:val="null3"/>
              <w:jc w:val="left"/>
            </w:pPr>
            <w:r>
              <w:rPr>
                <w:rFonts w:ascii="仿宋_GB2312" w:hAnsi="仿宋_GB2312" w:cs="仿宋_GB2312" w:eastAsia="仿宋_GB2312"/>
                <w:sz w:val="20"/>
                <w:color w:val="000000"/>
              </w:rPr>
              <w:t>6.4驱动方式：大功率变频感应电机直接驱动</w:t>
            </w:r>
          </w:p>
          <w:p>
            <w:pPr>
              <w:pStyle w:val="null3"/>
              <w:jc w:val="left"/>
            </w:pPr>
            <w:r>
              <w:rPr>
                <w:rFonts w:ascii="仿宋_GB2312" w:hAnsi="仿宋_GB2312" w:cs="仿宋_GB2312" w:eastAsia="仿宋_GB2312"/>
                <w:sz w:val="20"/>
                <w:color w:val="000000"/>
              </w:rPr>
              <w:t>6.5主机运转至最大转速无需抽真空。</w:t>
            </w:r>
          </w:p>
          <w:p>
            <w:pPr>
              <w:pStyle w:val="null3"/>
              <w:jc w:val="left"/>
            </w:pPr>
            <w:r>
              <w:rPr>
                <w:rFonts w:ascii="仿宋_GB2312" w:hAnsi="仿宋_GB2312" w:cs="仿宋_GB2312" w:eastAsia="仿宋_GB2312"/>
                <w:sz w:val="20"/>
                <w:color w:val="000000"/>
              </w:rPr>
              <w:t>6.6加减速控制：≥9 级加速，≥9 级减速。</w:t>
            </w:r>
          </w:p>
          <w:p>
            <w:pPr>
              <w:pStyle w:val="null3"/>
              <w:jc w:val="left"/>
            </w:pPr>
            <w:r>
              <w:rPr>
                <w:rFonts w:ascii="仿宋_GB2312" w:hAnsi="仿宋_GB2312" w:cs="仿宋_GB2312" w:eastAsia="仿宋_GB2312"/>
                <w:sz w:val="20"/>
                <w:color w:val="000000"/>
              </w:rPr>
              <w:t>6.7控温精度及范围：±1℃（设定范围-20到+40℃）。</w:t>
            </w:r>
          </w:p>
          <w:p>
            <w:pPr>
              <w:pStyle w:val="null3"/>
              <w:jc w:val="left"/>
            </w:pPr>
            <w:r>
              <w:rPr>
                <w:rFonts w:ascii="仿宋_GB2312" w:hAnsi="仿宋_GB2312" w:cs="仿宋_GB2312" w:eastAsia="仿宋_GB2312"/>
                <w:sz w:val="20"/>
                <w:color w:val="000000"/>
              </w:rPr>
              <w:t>6.8转速设定范围：自 300 rpm 到最高转速连续可设定。</w:t>
            </w:r>
          </w:p>
          <w:p>
            <w:pPr>
              <w:pStyle w:val="null3"/>
              <w:jc w:val="left"/>
            </w:pPr>
            <w:r>
              <w:rPr>
                <w:rFonts w:ascii="仿宋_GB2312" w:hAnsi="仿宋_GB2312" w:cs="仿宋_GB2312" w:eastAsia="仿宋_GB2312"/>
                <w:sz w:val="20"/>
                <w:color w:val="000000"/>
              </w:rPr>
              <w:t>6.9 4×1500ml固定角转：1个</w:t>
            </w:r>
          </w:p>
          <w:p>
            <w:pPr>
              <w:pStyle w:val="null3"/>
              <w:jc w:val="left"/>
            </w:pPr>
            <w:r>
              <w:rPr>
                <w:rFonts w:ascii="仿宋_GB2312" w:hAnsi="仿宋_GB2312" w:cs="仿宋_GB2312" w:eastAsia="仿宋_GB2312"/>
                <w:sz w:val="20"/>
                <w:b/>
                <w:color w:val="000000"/>
              </w:rPr>
              <w:t>7.全自动移液工作站</w:t>
            </w:r>
          </w:p>
          <w:p>
            <w:pPr>
              <w:pStyle w:val="null3"/>
              <w:jc w:val="left"/>
            </w:pPr>
            <w:r>
              <w:rPr>
                <w:rFonts w:ascii="仿宋_GB2312" w:hAnsi="仿宋_GB2312" w:cs="仿宋_GB2312" w:eastAsia="仿宋_GB2312"/>
                <w:sz w:val="20"/>
                <w:color w:val="000000"/>
              </w:rPr>
              <w:t>7.1 台面布局：6个SBS标准板位+ 额外的大尺寸废液盒。</w:t>
            </w:r>
          </w:p>
          <w:p>
            <w:pPr>
              <w:pStyle w:val="null3"/>
              <w:jc w:val="left"/>
            </w:pPr>
            <w:r>
              <w:rPr>
                <w:rFonts w:ascii="仿宋_GB2312" w:hAnsi="仿宋_GB2312" w:cs="仿宋_GB2312" w:eastAsia="仿宋_GB2312"/>
                <w:sz w:val="20"/>
                <w:color w:val="000000"/>
              </w:rPr>
              <w:t>7.2含1个可X、Y、Z独立运转的机械臂，机械臂可搭载多种移液模块，机械臂定位精度±0.1mm。</w:t>
            </w:r>
          </w:p>
          <w:p>
            <w:pPr>
              <w:pStyle w:val="null3"/>
              <w:jc w:val="left"/>
            </w:pPr>
            <w:r>
              <w:rPr>
                <w:rFonts w:ascii="仿宋_GB2312" w:hAnsi="仿宋_GB2312" w:cs="仿宋_GB2312" w:eastAsia="仿宋_GB2312"/>
                <w:sz w:val="20"/>
                <w:color w:val="000000"/>
              </w:rPr>
              <w:t>7.3 移液模组:可搭载8通道移液模块</w:t>
            </w:r>
          </w:p>
          <w:p>
            <w:pPr>
              <w:pStyle w:val="null3"/>
              <w:jc w:val="left"/>
            </w:pPr>
            <w:r>
              <w:rPr>
                <w:rFonts w:ascii="仿宋_GB2312" w:hAnsi="仿宋_GB2312" w:cs="仿宋_GB2312" w:eastAsia="仿宋_GB2312"/>
                <w:sz w:val="20"/>
                <w:color w:val="000000"/>
              </w:rPr>
              <w:t>7.4量程：8通道移液模块拥有3种量程可选择，0.5~30µL或3~250µL或5~1000µL；</w:t>
            </w:r>
          </w:p>
          <w:p>
            <w:pPr>
              <w:pStyle w:val="null3"/>
              <w:jc w:val="left"/>
            </w:pPr>
            <w:r>
              <w:rPr>
                <w:rFonts w:ascii="仿宋_GB2312" w:hAnsi="仿宋_GB2312" w:cs="仿宋_GB2312" w:eastAsia="仿宋_GB2312"/>
                <w:sz w:val="20"/>
                <w:color w:val="000000"/>
              </w:rPr>
              <w:t>7.5移液准确性与均一性：20µL，±2%，CV≤1.5 %；200µL，±2%，CV≤1%；1000µL，±1%，CV≤1%。</w:t>
            </w:r>
          </w:p>
          <w:p>
            <w:pPr>
              <w:pStyle w:val="null3"/>
              <w:jc w:val="left"/>
            </w:pPr>
            <w:r>
              <w:rPr>
                <w:rFonts w:ascii="仿宋_GB2312" w:hAnsi="仿宋_GB2312" w:cs="仿宋_GB2312" w:eastAsia="仿宋_GB2312"/>
                <w:sz w:val="20"/>
                <w:b/>
                <w:color w:val="000000"/>
              </w:rPr>
              <w:t>8.全自动核酸提取纯化仪</w:t>
            </w:r>
          </w:p>
          <w:p>
            <w:pPr>
              <w:pStyle w:val="null3"/>
              <w:jc w:val="left"/>
            </w:pPr>
            <w:r>
              <w:rPr>
                <w:rFonts w:ascii="仿宋_GB2312" w:hAnsi="仿宋_GB2312" w:cs="仿宋_GB2312" w:eastAsia="仿宋_GB2312"/>
                <w:sz w:val="20"/>
                <w:color w:val="000000"/>
              </w:rPr>
              <w:t>8.1样本通量：1-32；</w:t>
            </w:r>
          </w:p>
          <w:p>
            <w:pPr>
              <w:pStyle w:val="null3"/>
              <w:jc w:val="left"/>
            </w:pPr>
            <w:r>
              <w:rPr>
                <w:rFonts w:ascii="仿宋_GB2312" w:hAnsi="仿宋_GB2312" w:cs="仿宋_GB2312" w:eastAsia="仿宋_GB2312"/>
                <w:sz w:val="20"/>
                <w:color w:val="000000"/>
              </w:rPr>
              <w:t>8.2适用耗材：2.2mL 96孔深孔板；</w:t>
            </w:r>
          </w:p>
          <w:p>
            <w:pPr>
              <w:pStyle w:val="null3"/>
              <w:jc w:val="left"/>
            </w:pPr>
            <w:r>
              <w:rPr>
                <w:rFonts w:ascii="仿宋_GB2312" w:hAnsi="仿宋_GB2312" w:cs="仿宋_GB2312" w:eastAsia="仿宋_GB2312"/>
                <w:sz w:val="20"/>
                <w:color w:val="000000"/>
              </w:rPr>
              <w:t>8.3样本处理体积：20-1000 µL</w:t>
            </w:r>
          </w:p>
          <w:p>
            <w:pPr>
              <w:pStyle w:val="null3"/>
              <w:jc w:val="left"/>
            </w:pPr>
            <w:r>
              <w:rPr>
                <w:rFonts w:ascii="仿宋_GB2312" w:hAnsi="仿宋_GB2312" w:cs="仿宋_GB2312" w:eastAsia="仿宋_GB2312"/>
                <w:sz w:val="20"/>
                <w:color w:val="000000"/>
              </w:rPr>
              <w:t>8.4裂解温度：室温＋5℃-120℃；</w:t>
            </w:r>
          </w:p>
          <w:p>
            <w:pPr>
              <w:pStyle w:val="null3"/>
              <w:jc w:val="left"/>
            </w:pPr>
            <w:r>
              <w:rPr>
                <w:rFonts w:ascii="仿宋_GB2312" w:hAnsi="仿宋_GB2312" w:cs="仿宋_GB2312" w:eastAsia="仿宋_GB2312"/>
                <w:sz w:val="20"/>
                <w:color w:val="000000"/>
              </w:rPr>
              <w:t>8.5洗脱温度：室温＋5℃-120℃；</w:t>
            </w:r>
          </w:p>
          <w:p>
            <w:pPr>
              <w:pStyle w:val="null3"/>
              <w:jc w:val="left"/>
            </w:pPr>
            <w:r>
              <w:rPr>
                <w:rFonts w:ascii="仿宋_GB2312" w:hAnsi="仿宋_GB2312" w:cs="仿宋_GB2312" w:eastAsia="仿宋_GB2312"/>
                <w:sz w:val="20"/>
                <w:color w:val="000000"/>
              </w:rPr>
              <w:t>8.6裂解/洗脱加热槽位：1/5列加热，裂解洗脱加热槽位为间隔设计；</w:t>
            </w:r>
          </w:p>
          <w:p>
            <w:pPr>
              <w:pStyle w:val="null3"/>
              <w:jc w:val="left"/>
            </w:pPr>
            <w:r>
              <w:rPr>
                <w:rFonts w:ascii="仿宋_GB2312" w:hAnsi="仿宋_GB2312" w:cs="仿宋_GB2312" w:eastAsia="仿宋_GB2312"/>
                <w:sz w:val="20"/>
                <w:color w:val="000000"/>
              </w:rPr>
              <w:t>8.7磁珠回收率：≥99%；</w:t>
            </w:r>
          </w:p>
          <w:p>
            <w:pPr>
              <w:pStyle w:val="null3"/>
              <w:jc w:val="left"/>
            </w:pPr>
            <w:r>
              <w:rPr>
                <w:rFonts w:ascii="仿宋_GB2312" w:hAnsi="仿宋_GB2312" w:cs="仿宋_GB2312" w:eastAsia="仿宋_GB2312"/>
                <w:sz w:val="20"/>
                <w:color w:val="000000"/>
              </w:rPr>
              <w:t>8.8提取时长：单批次提取时间8-15 min；</w:t>
            </w:r>
          </w:p>
          <w:p>
            <w:pPr>
              <w:pStyle w:val="null3"/>
              <w:jc w:val="left"/>
            </w:pPr>
            <w:r>
              <w:rPr>
                <w:rFonts w:ascii="仿宋_GB2312" w:hAnsi="仿宋_GB2312" w:cs="仿宋_GB2312" w:eastAsia="仿宋_GB2312"/>
                <w:sz w:val="20"/>
                <w:color w:val="000000"/>
              </w:rPr>
              <w:t>8.9磁通量：≥5000GS；</w:t>
            </w:r>
          </w:p>
          <w:p>
            <w:pPr>
              <w:pStyle w:val="null3"/>
              <w:jc w:val="left"/>
            </w:pPr>
            <w:r>
              <w:rPr>
                <w:rFonts w:ascii="仿宋_GB2312" w:hAnsi="仿宋_GB2312" w:cs="仿宋_GB2312" w:eastAsia="仿宋_GB2312"/>
                <w:sz w:val="20"/>
                <w:color w:val="000000"/>
              </w:rPr>
              <w:t>8.10提纯孔间差：CV＜3%；</w:t>
            </w:r>
          </w:p>
          <w:p>
            <w:pPr>
              <w:pStyle w:val="null3"/>
              <w:jc w:val="left"/>
            </w:pPr>
            <w:r>
              <w:rPr>
                <w:rFonts w:ascii="仿宋_GB2312" w:hAnsi="仿宋_GB2312" w:cs="仿宋_GB2312" w:eastAsia="仿宋_GB2312"/>
                <w:sz w:val="20"/>
                <w:color w:val="000000"/>
              </w:rPr>
              <w:t>8.11提纯灵敏度：10拷贝样品，阳性检出率＞10%。100拷贝样品，阳性检出率＞95%；</w:t>
            </w:r>
          </w:p>
          <w:p>
            <w:pPr>
              <w:pStyle w:val="null3"/>
              <w:jc w:val="left"/>
            </w:pPr>
            <w:r>
              <w:rPr>
                <w:rFonts w:ascii="仿宋_GB2312" w:hAnsi="仿宋_GB2312" w:cs="仿宋_GB2312" w:eastAsia="仿宋_GB2312"/>
                <w:sz w:val="20"/>
                <w:b/>
                <w:color w:val="000000"/>
              </w:rPr>
              <w:t>9.数据输出终端</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800MHz；内存256MB DDR + 256MB NAND闪存；打印分辨率600×600dpi，黑白/彩色。</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910"/>
              <w:gridCol w:w="395"/>
              <w:gridCol w:w="1004"/>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仪器配套工作站数据处理终端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仪器控制软件和数据分析软件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原厂专用标准耗材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10套</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延时</w:t>
                  </w:r>
                  <w:r>
                    <w:rPr>
                      <w:rFonts w:ascii="仿宋_GB2312" w:hAnsi="仿宋_GB2312" w:cs="仿宋_GB2312" w:eastAsia="仿宋_GB2312"/>
                      <w:sz w:val="20"/>
                      <w:color w:val="000000"/>
                    </w:rPr>
                    <w:t>2小时，功率3KVA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落地高速离心机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全自动移液工作站</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全自动核酸提取纯化仪</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标的名称：高分辨三维组织扫描成像系统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28"/>
                <w:b/>
              </w:rPr>
              <w:t>品目八、高分辨三维组织扫描成像系统</w:t>
            </w:r>
            <w:r>
              <w:rPr>
                <w:rFonts w:ascii="仿宋_GB2312" w:hAnsi="仿宋_GB2312" w:cs="仿宋_GB2312" w:eastAsia="仿宋_GB2312"/>
                <w:sz w:val="28"/>
                <w:b/>
              </w:rPr>
              <w:t>（核心产品）</w:t>
            </w:r>
            <w:r>
              <w:rPr>
                <w:rFonts w:ascii="仿宋_GB2312" w:hAnsi="仿宋_GB2312" w:cs="仿宋_GB2312" w:eastAsia="仿宋_GB2312"/>
                <w:sz w:val="28"/>
                <w:b/>
              </w:rPr>
              <w:t>最高限价162.00万元</w:t>
            </w:r>
          </w:p>
          <w:p>
            <w:pPr>
              <w:pStyle w:val="null3"/>
              <w:jc w:val="left"/>
            </w:pPr>
            <w:r>
              <w:rPr>
                <w:rFonts w:ascii="仿宋_GB2312" w:hAnsi="仿宋_GB2312" w:cs="仿宋_GB2312" w:eastAsia="仿宋_GB2312"/>
                <w:sz w:val="20"/>
                <w:b/>
                <w:color w:val="000000"/>
              </w:rPr>
              <w:t>1.光学成像系统</w:t>
            </w:r>
          </w:p>
          <w:p>
            <w:pPr>
              <w:pStyle w:val="null3"/>
              <w:jc w:val="left"/>
            </w:pPr>
            <w:r>
              <w:rPr>
                <w:rFonts w:ascii="仿宋_GB2312" w:hAnsi="仿宋_GB2312" w:cs="仿宋_GB2312" w:eastAsia="仿宋_GB2312"/>
                <w:sz w:val="20"/>
                <w:color w:val="000000"/>
              </w:rPr>
              <w:t>1.1全自动显微镜，兼容倒置显微镜及正置显微镜全部功能。</w:t>
            </w:r>
          </w:p>
          <w:p>
            <w:pPr>
              <w:pStyle w:val="null3"/>
              <w:jc w:val="left"/>
            </w:pPr>
            <w:r>
              <w:rPr>
                <w:rFonts w:ascii="仿宋_GB2312" w:hAnsi="仿宋_GB2312" w:cs="仿宋_GB2312" w:eastAsia="仿宋_GB2312"/>
                <w:sz w:val="20"/>
                <w:color w:val="000000"/>
              </w:rPr>
              <w:t>1.2 箱体式整机设计,内置光学防震台。</w:t>
            </w:r>
          </w:p>
          <w:p>
            <w:pPr>
              <w:pStyle w:val="null3"/>
              <w:jc w:val="left"/>
            </w:pPr>
            <w:r>
              <w:rPr>
                <w:rFonts w:ascii="仿宋_GB2312" w:hAnsi="仿宋_GB2312" w:cs="仿宋_GB2312" w:eastAsia="仿宋_GB2312"/>
                <w:sz w:val="20"/>
                <w:color w:val="000000"/>
              </w:rPr>
              <w:t>1.3 兼容多种样品容器：具有≥4种样品托盘，适配标准玻片、腔室玻片、培养皿、多孔板，塑料或玻璃底壁培养皿、血球计数板、大尺寸玻片，可以一次性放置三枚样品。</w:t>
            </w:r>
          </w:p>
          <w:p>
            <w:pPr>
              <w:pStyle w:val="null3"/>
              <w:jc w:val="left"/>
            </w:pPr>
            <w:r>
              <w:rPr>
                <w:rFonts w:ascii="仿宋_GB2312" w:hAnsi="仿宋_GB2312" w:cs="仿宋_GB2312" w:eastAsia="仿宋_GB2312"/>
                <w:sz w:val="20"/>
                <w:color w:val="000000"/>
              </w:rPr>
              <w:t>1.4 具有彩色明场、单色明场、渐变反差、相差、荧光多种成像方式，一键观察方式切换。</w:t>
            </w:r>
          </w:p>
          <w:p>
            <w:pPr>
              <w:pStyle w:val="null3"/>
              <w:jc w:val="left"/>
            </w:pPr>
            <w:r>
              <w:rPr>
                <w:rFonts w:ascii="仿宋_GB2312" w:hAnsi="仿宋_GB2312" w:cs="仿宋_GB2312" w:eastAsia="仿宋_GB2312"/>
                <w:sz w:val="20"/>
                <w:color w:val="000000"/>
              </w:rPr>
              <w:t>1.5宏观光学系统，≤0.07X超广角成像物镜。</w:t>
            </w:r>
          </w:p>
          <w:p>
            <w:pPr>
              <w:pStyle w:val="null3"/>
              <w:jc w:val="left"/>
            </w:pPr>
            <w:r>
              <w:rPr>
                <w:rFonts w:ascii="仿宋_GB2312" w:hAnsi="仿宋_GB2312" w:cs="仿宋_GB2312" w:eastAsia="仿宋_GB2312"/>
                <w:sz w:val="20"/>
                <w:color w:val="000000"/>
              </w:rPr>
              <w:t>1.6 高速电动载物台，XY移动速度≥40mm/s，XY移动行程：116mm×100mm。</w:t>
            </w:r>
          </w:p>
          <w:p>
            <w:pPr>
              <w:pStyle w:val="null3"/>
              <w:jc w:val="left"/>
            </w:pPr>
            <w:r>
              <w:rPr>
                <w:rFonts w:ascii="仿宋_GB2312" w:hAnsi="仿宋_GB2312" w:cs="仿宋_GB2312" w:eastAsia="仿宋_GB2312"/>
                <w:sz w:val="20"/>
                <w:color w:val="000000"/>
              </w:rPr>
              <w:t>1.7 具有电动调焦功能，调焦精度≤10nm。</w:t>
            </w:r>
          </w:p>
          <w:p>
            <w:pPr>
              <w:pStyle w:val="null3"/>
              <w:jc w:val="left"/>
            </w:pPr>
            <w:r>
              <w:rPr>
                <w:rFonts w:ascii="仿宋_GB2312" w:hAnsi="仿宋_GB2312" w:cs="仿宋_GB2312" w:eastAsia="仿宋_GB2312"/>
                <w:sz w:val="20"/>
                <w:color w:val="000000"/>
              </w:rPr>
              <w:t>1.8 电动物镜转盘≥6孔位。</w:t>
            </w:r>
          </w:p>
          <w:p>
            <w:pPr>
              <w:pStyle w:val="null3"/>
              <w:jc w:val="left"/>
            </w:pPr>
            <w:r>
              <w:rPr>
                <w:rFonts w:ascii="仿宋_GB2312" w:hAnsi="仿宋_GB2312" w:cs="仿宋_GB2312" w:eastAsia="仿宋_GB2312"/>
                <w:sz w:val="20"/>
                <w:color w:val="000000"/>
              </w:rPr>
              <w:t>▲1.9 物镜≥8个，N.A及W.D不低于以下要求。</w:t>
            </w:r>
          </w:p>
          <w:p>
            <w:pPr>
              <w:pStyle w:val="null3"/>
              <w:jc w:val="left"/>
            </w:pPr>
            <w:r>
              <w:rPr>
                <w:rFonts w:ascii="仿宋_GB2312" w:hAnsi="仿宋_GB2312" w:cs="仿宋_GB2312" w:eastAsia="仿宋_GB2312"/>
                <w:sz w:val="20"/>
                <w:color w:val="000000"/>
              </w:rPr>
              <w:t>0.07X超广角全样本成像物镜（主机内置）。</w:t>
            </w:r>
          </w:p>
          <w:p>
            <w:pPr>
              <w:pStyle w:val="null3"/>
              <w:jc w:val="left"/>
            </w:pPr>
            <w:r>
              <w:rPr>
                <w:rFonts w:ascii="仿宋_GB2312" w:hAnsi="仿宋_GB2312" w:cs="仿宋_GB2312" w:eastAsia="仿宋_GB2312"/>
                <w:sz w:val="20"/>
                <w:color w:val="000000"/>
              </w:rPr>
              <w:t>4X平场复消色差物镜，数值孔径 N.A≥0.15，工作距离 W.D≥10mm</w:t>
            </w:r>
          </w:p>
          <w:p>
            <w:pPr>
              <w:pStyle w:val="null3"/>
              <w:jc w:val="left"/>
            </w:pPr>
            <w:r>
              <w:rPr>
                <w:rFonts w:ascii="仿宋_GB2312" w:hAnsi="仿宋_GB2312" w:cs="仿宋_GB2312" w:eastAsia="仿宋_GB2312"/>
                <w:sz w:val="20"/>
                <w:color w:val="000000"/>
              </w:rPr>
              <w:t>10X平场复消色差物镜，数值孔径 N.A≥0.40，工作距离 W.D≥3.0mm</w:t>
            </w:r>
          </w:p>
          <w:p>
            <w:pPr>
              <w:pStyle w:val="null3"/>
              <w:jc w:val="left"/>
            </w:pPr>
            <w:r>
              <w:rPr>
                <w:rFonts w:ascii="仿宋_GB2312" w:hAnsi="仿宋_GB2312" w:cs="仿宋_GB2312" w:eastAsia="仿宋_GB2312"/>
                <w:sz w:val="20"/>
                <w:color w:val="000000"/>
              </w:rPr>
              <w:t>20X平场复消色差物镜，数值孔径 N.A≥0.80，工作距离 W.D≥0.6mm</w:t>
            </w:r>
          </w:p>
          <w:p>
            <w:pPr>
              <w:pStyle w:val="null3"/>
              <w:jc w:val="left"/>
            </w:pPr>
            <w:r>
              <w:rPr>
                <w:rFonts w:ascii="仿宋_GB2312" w:hAnsi="仿宋_GB2312" w:cs="仿宋_GB2312" w:eastAsia="仿宋_GB2312"/>
                <w:sz w:val="20"/>
                <w:color w:val="000000"/>
              </w:rPr>
              <w:t>40X平场复消色差物镜，数值孔径 N.A≥0.95，工作距离 W.D≥0.18mm</w:t>
            </w:r>
          </w:p>
          <w:p>
            <w:pPr>
              <w:pStyle w:val="null3"/>
              <w:jc w:val="left"/>
            </w:pPr>
            <w:r>
              <w:rPr>
                <w:rFonts w:ascii="仿宋_GB2312" w:hAnsi="仿宋_GB2312" w:cs="仿宋_GB2312" w:eastAsia="仿宋_GB2312"/>
                <w:sz w:val="20"/>
                <w:color w:val="000000"/>
              </w:rPr>
              <w:t>60X平场复消色差油镜，数值孔径 N.A≥1.42，工作距离 W.D≥0.15mm</w:t>
            </w:r>
          </w:p>
          <w:p>
            <w:pPr>
              <w:pStyle w:val="null3"/>
              <w:jc w:val="left"/>
            </w:pPr>
            <w:r>
              <w:rPr>
                <w:rFonts w:ascii="仿宋_GB2312" w:hAnsi="仿宋_GB2312" w:cs="仿宋_GB2312" w:eastAsia="仿宋_GB2312"/>
                <w:sz w:val="20"/>
                <w:color w:val="000000"/>
              </w:rPr>
              <w:t>100X平场复消色差油镜，数值孔径 N.A≥1.45，工作距离 W.D≥0.13mm</w:t>
            </w:r>
          </w:p>
          <w:p>
            <w:pPr>
              <w:pStyle w:val="null3"/>
              <w:jc w:val="left"/>
            </w:pPr>
            <w:r>
              <w:rPr>
                <w:rFonts w:ascii="仿宋_GB2312" w:hAnsi="仿宋_GB2312" w:cs="仿宋_GB2312" w:eastAsia="仿宋_GB2312"/>
                <w:sz w:val="20"/>
                <w:color w:val="000000"/>
              </w:rPr>
              <w:t>20X长工作距离荧光物镜，数值孔径N.A≥0.70，工作距离 W.D≥1.8mm，带厚度校正环；</w:t>
            </w:r>
          </w:p>
          <w:p>
            <w:pPr>
              <w:pStyle w:val="null3"/>
              <w:jc w:val="left"/>
            </w:pPr>
            <w:r>
              <w:rPr>
                <w:rFonts w:ascii="仿宋_GB2312" w:hAnsi="仿宋_GB2312" w:cs="仿宋_GB2312" w:eastAsia="仿宋_GB2312"/>
                <w:sz w:val="20"/>
                <w:color w:val="000000"/>
              </w:rPr>
              <w:t>▲1.10具备电动球差校正功能，可以使用软件电动调节物镜的球差校正环。</w:t>
            </w:r>
          </w:p>
          <w:p>
            <w:pPr>
              <w:pStyle w:val="null3"/>
              <w:jc w:val="left"/>
            </w:pPr>
            <w:r>
              <w:rPr>
                <w:rFonts w:ascii="仿宋_GB2312" w:hAnsi="仿宋_GB2312" w:cs="仿宋_GB2312" w:eastAsia="仿宋_GB2312"/>
                <w:sz w:val="20"/>
                <w:color w:val="000000"/>
              </w:rPr>
              <w:t>1.11配备≥两个相机，分别为彩色CMOS明场相机和单色sCMOS科研荧光高灵敏相机。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1）彩色明场相机</w:t>
            </w:r>
          </w:p>
          <w:p>
            <w:pPr>
              <w:pStyle w:val="null3"/>
              <w:ind w:left="42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物理像素</w:t>
            </w:r>
            <w:r>
              <w:rPr>
                <w:rFonts w:ascii="仿宋_GB2312" w:hAnsi="仿宋_GB2312" w:cs="仿宋_GB2312" w:eastAsia="仿宋_GB2312"/>
                <w:sz w:val="20"/>
                <w:color w:val="000000"/>
              </w:rPr>
              <w:t>≥640万像素（3088×2076）</w:t>
            </w:r>
          </w:p>
          <w:p>
            <w:pPr>
              <w:pStyle w:val="null3"/>
              <w:ind w:left="42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帧速</w:t>
            </w:r>
            <w:r>
              <w:rPr>
                <w:rFonts w:ascii="仿宋_GB2312" w:hAnsi="仿宋_GB2312" w:cs="仿宋_GB2312" w:eastAsia="仿宋_GB2312"/>
                <w:sz w:val="20"/>
                <w:color w:val="000000"/>
              </w:rPr>
              <w:t>≥60帧/秒@1920×1080，45帧/秒@3088×2076</w:t>
            </w:r>
          </w:p>
          <w:p>
            <w:pPr>
              <w:pStyle w:val="null3"/>
              <w:ind w:left="42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像元尺寸：</w:t>
            </w:r>
            <w:r>
              <w:rPr>
                <w:rFonts w:ascii="仿宋_GB2312" w:hAnsi="仿宋_GB2312" w:cs="仿宋_GB2312" w:eastAsia="仿宋_GB2312"/>
                <w:sz w:val="20"/>
                <w:color w:val="000000"/>
              </w:rPr>
              <w:t>≥2.4×2.4um</w:t>
            </w:r>
          </w:p>
          <w:p>
            <w:pPr>
              <w:pStyle w:val="null3"/>
              <w:ind w:left="42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背照式</w:t>
            </w:r>
            <w:r>
              <w:rPr>
                <w:rFonts w:ascii="仿宋_GB2312" w:hAnsi="仿宋_GB2312" w:cs="仿宋_GB2312" w:eastAsia="仿宋_GB2312"/>
                <w:sz w:val="20"/>
                <w:color w:val="000000"/>
              </w:rPr>
              <w:t>CMOS芯片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2）高灵敏科研级sCMOS相机</w:t>
            </w:r>
          </w:p>
          <w:p>
            <w:pPr>
              <w:pStyle w:val="null3"/>
              <w:ind w:left="42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高灵敏度大靶面</w:t>
            </w:r>
            <w:r>
              <w:rPr>
                <w:rFonts w:ascii="仿宋_GB2312" w:hAnsi="仿宋_GB2312" w:cs="仿宋_GB2312" w:eastAsia="仿宋_GB2312"/>
                <w:sz w:val="20"/>
                <w:color w:val="000000"/>
              </w:rPr>
              <w:t>sCMOS，靶面尺寸≥14.9mm×14.9mm。</w:t>
            </w:r>
          </w:p>
          <w:p>
            <w:pPr>
              <w:pStyle w:val="null3"/>
              <w:ind w:left="42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物理像素</w:t>
            </w:r>
            <w:r>
              <w:rPr>
                <w:rFonts w:ascii="仿宋_GB2312" w:hAnsi="仿宋_GB2312" w:cs="仿宋_GB2312" w:eastAsia="仿宋_GB2312"/>
                <w:sz w:val="20"/>
                <w:color w:val="000000"/>
              </w:rPr>
              <w:t>≥530万物理像素。</w:t>
            </w:r>
          </w:p>
          <w:p>
            <w:pPr>
              <w:pStyle w:val="null3"/>
              <w:ind w:left="42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像元尺寸：</w:t>
            </w:r>
            <w:r>
              <w:rPr>
                <w:rFonts w:ascii="仿宋_GB2312" w:hAnsi="仿宋_GB2312" w:cs="仿宋_GB2312" w:eastAsia="仿宋_GB2312"/>
                <w:sz w:val="20"/>
                <w:color w:val="000000"/>
              </w:rPr>
              <w:t>≥2.4um×2.4um。</w:t>
            </w:r>
          </w:p>
          <w:p>
            <w:pPr>
              <w:pStyle w:val="null3"/>
              <w:ind w:left="42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最高满阱容量：</w:t>
            </w:r>
            <w:r>
              <w:rPr>
                <w:rFonts w:ascii="仿宋_GB2312" w:hAnsi="仿宋_GB2312" w:cs="仿宋_GB2312" w:eastAsia="仿宋_GB2312"/>
                <w:sz w:val="20"/>
                <w:color w:val="000000"/>
              </w:rPr>
              <w:t>≥15,000e</w:t>
            </w:r>
          </w:p>
          <w:p>
            <w:pPr>
              <w:pStyle w:val="null3"/>
              <w:ind w:left="42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图像采集速度：</w:t>
            </w:r>
            <w:r>
              <w:rPr>
                <w:rFonts w:ascii="仿宋_GB2312" w:hAnsi="仿宋_GB2312" w:cs="仿宋_GB2312" w:eastAsia="仿宋_GB2312"/>
                <w:sz w:val="20"/>
                <w:color w:val="000000"/>
              </w:rPr>
              <w:t>≥100fps（2304×2048）</w:t>
            </w:r>
          </w:p>
          <w:p>
            <w:pPr>
              <w:pStyle w:val="null3"/>
              <w:ind w:left="42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具有主动制冷，降低暗电流</w:t>
            </w:r>
            <w:r>
              <w:rPr>
                <w:rFonts w:ascii="仿宋_GB2312" w:hAnsi="仿宋_GB2312" w:cs="仿宋_GB2312" w:eastAsia="仿宋_GB2312"/>
                <w:sz w:val="20"/>
                <w:color w:val="000000"/>
              </w:rPr>
              <w:t>.</w:t>
            </w:r>
          </w:p>
          <w:p>
            <w:pPr>
              <w:pStyle w:val="null3"/>
              <w:ind w:left="42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峰值量子效率：</w:t>
            </w:r>
            <w:r>
              <w:rPr>
                <w:rFonts w:ascii="仿宋_GB2312" w:hAnsi="仿宋_GB2312" w:cs="仿宋_GB2312" w:eastAsia="仿宋_GB2312"/>
                <w:sz w:val="20"/>
                <w:color w:val="000000"/>
              </w:rPr>
              <w:t>≥82%</w:t>
            </w:r>
          </w:p>
          <w:p>
            <w:pPr>
              <w:pStyle w:val="null3"/>
              <w:ind w:left="42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位深：</w:t>
            </w:r>
            <w:r>
              <w:rPr>
                <w:rFonts w:ascii="仿宋_GB2312" w:hAnsi="仿宋_GB2312" w:cs="仿宋_GB2312" w:eastAsia="仿宋_GB2312"/>
                <w:sz w:val="20"/>
                <w:color w:val="000000"/>
              </w:rPr>
              <w:t>16bit/12bit/8bit</w:t>
            </w:r>
          </w:p>
          <w:p>
            <w:pPr>
              <w:pStyle w:val="null3"/>
              <w:ind w:left="42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读出噪声：</w:t>
            </w:r>
            <w:r>
              <w:rPr>
                <w:rFonts w:ascii="仿宋_GB2312" w:hAnsi="仿宋_GB2312" w:cs="仿宋_GB2312" w:eastAsia="仿宋_GB2312"/>
                <w:sz w:val="20"/>
                <w:color w:val="000000"/>
              </w:rPr>
              <w:t>≤0.8e-</w:t>
            </w:r>
          </w:p>
          <w:p>
            <w:pPr>
              <w:pStyle w:val="null3"/>
              <w:jc w:val="left"/>
            </w:pPr>
            <w:r>
              <w:rPr>
                <w:rFonts w:ascii="仿宋_GB2312" w:hAnsi="仿宋_GB2312" w:cs="仿宋_GB2312" w:eastAsia="仿宋_GB2312"/>
                <w:sz w:val="20"/>
                <w:color w:val="000000"/>
              </w:rPr>
              <w:t>1.12内置1倍和2倍变倍机构，可通过软件电动调节变倍</w:t>
            </w:r>
          </w:p>
          <w:p>
            <w:pPr>
              <w:pStyle w:val="null3"/>
              <w:jc w:val="left"/>
            </w:pPr>
            <w:r>
              <w:rPr>
                <w:rFonts w:ascii="仿宋_GB2312" w:hAnsi="仿宋_GB2312" w:cs="仿宋_GB2312" w:eastAsia="仿宋_GB2312"/>
                <w:sz w:val="20"/>
                <w:color w:val="000000"/>
              </w:rPr>
              <w:t>1.13 电动长工作距离聚光镜，数值孔径≥0.49，工作距离≥45mm；</w:t>
            </w:r>
          </w:p>
          <w:p>
            <w:pPr>
              <w:pStyle w:val="null3"/>
              <w:jc w:val="left"/>
            </w:pPr>
            <w:r>
              <w:rPr>
                <w:rFonts w:ascii="仿宋_GB2312" w:hAnsi="仿宋_GB2312" w:cs="仿宋_GB2312" w:eastAsia="仿宋_GB2312"/>
                <w:sz w:val="20"/>
                <w:color w:val="000000"/>
              </w:rPr>
              <w:t>1.14长寿的LED荧光光源，与显微镜同品牌，光源寿命≥25000小时，可通过系统软件控制光强调节，调节精度为1%。</w:t>
            </w:r>
          </w:p>
          <w:p>
            <w:pPr>
              <w:pStyle w:val="null3"/>
              <w:jc w:val="left"/>
            </w:pPr>
            <w:r>
              <w:rPr>
                <w:rFonts w:ascii="仿宋_GB2312" w:hAnsi="仿宋_GB2312" w:cs="仿宋_GB2312" w:eastAsia="仿宋_GB2312"/>
                <w:sz w:val="20"/>
                <w:color w:val="000000"/>
              </w:rPr>
              <w:t>1.15荧光激发块转盘≥8孔位，配置不低于4个荧光滤色镜组，可满足DAPI、GFP、RFP、CY5或类似荧光染料/探针的成像。</w:t>
            </w:r>
          </w:p>
          <w:p>
            <w:pPr>
              <w:pStyle w:val="null3"/>
              <w:jc w:val="left"/>
            </w:pPr>
            <w:r>
              <w:rPr>
                <w:rFonts w:ascii="仿宋_GB2312" w:hAnsi="仿宋_GB2312" w:cs="仿宋_GB2312" w:eastAsia="仿宋_GB2312"/>
                <w:sz w:val="20"/>
                <w:color w:val="000000"/>
              </w:rPr>
              <w:t>1.16图像拼接：系统内置的多点聚焦功能允许为成像区域设置不同的焦平面，能够自动采集到清晰拼接图像。</w:t>
            </w:r>
          </w:p>
          <w:p>
            <w:pPr>
              <w:pStyle w:val="null3"/>
              <w:jc w:val="left"/>
            </w:pPr>
            <w:r>
              <w:rPr>
                <w:rFonts w:ascii="仿宋_GB2312" w:hAnsi="仿宋_GB2312" w:cs="仿宋_GB2312" w:eastAsia="仿宋_GB2312"/>
                <w:sz w:val="20"/>
                <w:color w:val="000000"/>
              </w:rPr>
              <w:t>1.17宽场高分辨率成像模块：光学硬件与数字成像结合，自动判读物镜参数，全自动控制相机及软件设置到最佳拍摄参数，去除样品非焦点平面的杂散光信号，实现荧光高分辨率成像，最高分辨率≥140nm：</w:t>
            </w:r>
          </w:p>
          <w:p>
            <w:pPr>
              <w:pStyle w:val="null3"/>
              <w:jc w:val="left"/>
            </w:pPr>
            <w:r>
              <w:rPr>
                <w:rFonts w:ascii="仿宋_GB2312" w:hAnsi="仿宋_GB2312" w:cs="仿宋_GB2312" w:eastAsia="仿宋_GB2312"/>
                <w:sz w:val="20"/>
                <w:b/>
                <w:color w:val="000000"/>
              </w:rPr>
              <w:t>2.图像采集及分析系统</w:t>
            </w:r>
            <w:r>
              <w:rPr>
                <w:rFonts w:ascii="仿宋_GB2312" w:hAnsi="仿宋_GB2312" w:cs="仿宋_GB2312" w:eastAsia="仿宋_GB2312"/>
                <w:sz w:val="20"/>
                <w:color w:val="000000"/>
              </w:rPr>
              <w:t>：厂家提供全套图像采集及分析系统</w:t>
            </w:r>
          </w:p>
          <w:p>
            <w:pPr>
              <w:pStyle w:val="null3"/>
              <w:jc w:val="left"/>
            </w:pPr>
            <w:r>
              <w:rPr>
                <w:rFonts w:ascii="仿宋_GB2312" w:hAnsi="仿宋_GB2312" w:cs="仿宋_GB2312" w:eastAsia="仿宋_GB2312"/>
                <w:sz w:val="20"/>
                <w:b/>
                <w:color w:val="000000"/>
              </w:rPr>
              <w:t>3.智能活细胞观测系统</w:t>
            </w:r>
          </w:p>
          <w:p>
            <w:pPr>
              <w:pStyle w:val="null3"/>
              <w:jc w:val="left"/>
            </w:pPr>
            <w:r>
              <w:rPr>
                <w:rFonts w:ascii="仿宋_GB2312" w:hAnsi="仿宋_GB2312" w:cs="仿宋_GB2312" w:eastAsia="仿宋_GB2312"/>
                <w:sz w:val="20"/>
                <w:color w:val="000000"/>
              </w:rPr>
              <w:t>3.1 内置培养箱，远程长时间连续细胞监测，可以监测多个孔位，实现不同样品的定量数据对比，支持≥1000个用户访问，每个用户可以设置独立账号进行数据保存和访问。</w:t>
            </w:r>
          </w:p>
          <w:p>
            <w:pPr>
              <w:pStyle w:val="null3"/>
              <w:jc w:val="left"/>
            </w:pPr>
            <w:r>
              <w:rPr>
                <w:rFonts w:ascii="仿宋_GB2312" w:hAnsi="仿宋_GB2312" w:cs="仿宋_GB2312" w:eastAsia="仿宋_GB2312"/>
                <w:sz w:val="20"/>
                <w:color w:val="000000"/>
              </w:rPr>
              <w:t>3.2 采用630nm LED光源反射斜照明，拍摄图像（水平x垂直）≥2.8mm×2.1mm。</w:t>
            </w:r>
          </w:p>
          <w:p>
            <w:pPr>
              <w:pStyle w:val="null3"/>
              <w:jc w:val="left"/>
            </w:pPr>
            <w:r>
              <w:rPr>
                <w:rFonts w:ascii="仿宋_GB2312" w:hAnsi="仿宋_GB2312" w:cs="仿宋_GB2312" w:eastAsia="仿宋_GB2312"/>
                <w:sz w:val="20"/>
                <w:color w:val="000000"/>
              </w:rPr>
              <w:t>3.3 样品兼容：兼容培养皿、多孔板、培养瓶、多层培养瓶等多种容器进行观察。</w:t>
            </w:r>
          </w:p>
          <w:p>
            <w:pPr>
              <w:pStyle w:val="null3"/>
              <w:jc w:val="left"/>
            </w:pPr>
            <w:r>
              <w:rPr>
                <w:rFonts w:ascii="仿宋_GB2312" w:hAnsi="仿宋_GB2312" w:cs="仿宋_GB2312" w:eastAsia="仿宋_GB2312"/>
                <w:sz w:val="20"/>
                <w:color w:val="000000"/>
              </w:rPr>
              <w:t>3.4 分析：具有细胞融合、细胞计数、克隆融合等功能，生成生长曲线及倍增曲线。</w:t>
            </w:r>
          </w:p>
          <w:p>
            <w:pPr>
              <w:pStyle w:val="null3"/>
              <w:jc w:val="left"/>
            </w:pPr>
            <w:r>
              <w:rPr>
                <w:rFonts w:ascii="仿宋_GB2312" w:hAnsi="仿宋_GB2312" w:cs="仿宋_GB2312" w:eastAsia="仿宋_GB2312"/>
                <w:sz w:val="20"/>
                <w:b/>
                <w:color w:val="000000"/>
              </w:rPr>
              <w:t>4.高性能工作站数据处理终端</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配置不低于</w:t>
            </w:r>
            <w:r>
              <w:rPr>
                <w:rFonts w:ascii="仿宋_GB2312" w:hAnsi="仿宋_GB2312" w:cs="仿宋_GB2312" w:eastAsia="仿宋_GB2312"/>
                <w:sz w:val="20"/>
                <w:color w:val="000000"/>
              </w:rPr>
              <w:t>Windows 11；</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CPU主频率≥3.7GHz；</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≥64GB；</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4</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显卡：独立显卡，</w:t>
            </w:r>
            <w:r>
              <w:rPr>
                <w:rFonts w:ascii="仿宋_GB2312" w:hAnsi="仿宋_GB2312" w:cs="仿宋_GB2312" w:eastAsia="仿宋_GB2312"/>
                <w:sz w:val="20"/>
                <w:color w:val="000000"/>
              </w:rPr>
              <w:t>8GB显存，机械硬盘≥4TB HDD；</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固态硬盘</w:t>
            </w:r>
            <w:r>
              <w:rPr>
                <w:rFonts w:ascii="仿宋_GB2312" w:hAnsi="仿宋_GB2312" w:cs="仿宋_GB2312" w:eastAsia="仿宋_GB2312"/>
                <w:sz w:val="20"/>
                <w:color w:val="000000"/>
              </w:rPr>
              <w:t>≥512GB；</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6</w:t>
            </w:r>
            <w:r>
              <w:rPr>
                <w:rFonts w:ascii="仿宋_GB2312" w:hAnsi="仿宋_GB2312" w:cs="仿宋_GB2312" w:eastAsia="仿宋_GB2312"/>
                <w:sz w:val="21"/>
              </w:rPr>
              <w:t xml:space="preserve"> </w:t>
            </w:r>
            <w:r>
              <w:rPr>
                <w:rFonts w:ascii="仿宋_GB2312" w:hAnsi="仿宋_GB2312" w:cs="仿宋_GB2312" w:eastAsia="仿宋_GB2312"/>
                <w:sz w:val="20"/>
                <w:color w:val="000000"/>
              </w:rPr>
              <w:t>31.5英寸显示屏（分辨率≥3840×2160）；</w:t>
            </w:r>
          </w:p>
          <w:p>
            <w:pPr>
              <w:pStyle w:val="null3"/>
              <w:jc w:val="left"/>
            </w:pPr>
            <w:r>
              <w:rPr>
                <w:rFonts w:ascii="仿宋_GB2312" w:hAnsi="仿宋_GB2312" w:cs="仿宋_GB2312" w:eastAsia="仿宋_GB2312"/>
                <w:sz w:val="20"/>
                <w:b/>
                <w:color w:val="000000"/>
              </w:rPr>
              <w:t>5.高通量样品扩增设备</w:t>
            </w:r>
          </w:p>
          <w:p>
            <w:pPr>
              <w:pStyle w:val="null3"/>
              <w:jc w:val="left"/>
            </w:pPr>
            <w:r>
              <w:rPr>
                <w:rFonts w:ascii="仿宋_GB2312" w:hAnsi="仿宋_GB2312" w:cs="仿宋_GB2312" w:eastAsia="仿宋_GB2312"/>
                <w:sz w:val="20"/>
                <w:color w:val="000000"/>
              </w:rPr>
              <w:t>5.1 适用 0.1ml/0.2ml PCR 管、8联管及96孔无裙边、半裙边与全裙边PCR 板</w:t>
            </w:r>
          </w:p>
          <w:p>
            <w:pPr>
              <w:pStyle w:val="null3"/>
              <w:jc w:val="left"/>
            </w:pPr>
            <w:r>
              <w:rPr>
                <w:rFonts w:ascii="仿宋_GB2312" w:hAnsi="仿宋_GB2312" w:cs="仿宋_GB2312" w:eastAsia="仿宋_GB2312"/>
                <w:sz w:val="20"/>
                <w:color w:val="000000"/>
              </w:rPr>
              <w:t xml:space="preserve">5.2 升降温速率：升温≥3.3 ℃/秒，降温≥1.5 ℃/秒   </w:t>
            </w:r>
          </w:p>
          <w:p>
            <w:pPr>
              <w:pStyle w:val="null3"/>
              <w:jc w:val="left"/>
            </w:pPr>
            <w:r>
              <w:rPr>
                <w:rFonts w:ascii="仿宋_GB2312" w:hAnsi="仿宋_GB2312" w:cs="仿宋_GB2312" w:eastAsia="仿宋_GB2312"/>
                <w:sz w:val="20"/>
                <w:color w:val="000000"/>
              </w:rPr>
              <w:t>5.3 模块温控范围：4－99 ℃</w:t>
            </w:r>
          </w:p>
          <w:p>
            <w:pPr>
              <w:pStyle w:val="null3"/>
              <w:jc w:val="left"/>
            </w:pPr>
            <w:r>
              <w:rPr>
                <w:rFonts w:ascii="仿宋_GB2312" w:hAnsi="仿宋_GB2312" w:cs="仿宋_GB2312" w:eastAsia="仿宋_GB2312"/>
                <w:sz w:val="20"/>
                <w:color w:val="000000"/>
              </w:rPr>
              <w:t>5.4 温控精确度：±0.15 ℃</w:t>
            </w:r>
          </w:p>
          <w:p>
            <w:pPr>
              <w:pStyle w:val="null3"/>
              <w:jc w:val="left"/>
            </w:pPr>
            <w:r>
              <w:rPr>
                <w:rFonts w:ascii="仿宋_GB2312" w:hAnsi="仿宋_GB2312" w:cs="仿宋_GB2312" w:eastAsia="仿宋_GB2312"/>
                <w:sz w:val="20"/>
                <w:color w:val="000000"/>
              </w:rPr>
              <w:t>5.5 温度均一性：20-72 ℃时 ≤±0.2 ℃；95℃时 ≤±0.3 ℃</w:t>
            </w:r>
          </w:p>
          <w:p>
            <w:pPr>
              <w:pStyle w:val="null3"/>
              <w:jc w:val="left"/>
            </w:pPr>
            <w:r>
              <w:rPr>
                <w:rFonts w:ascii="仿宋_GB2312" w:hAnsi="仿宋_GB2312" w:cs="仿宋_GB2312" w:eastAsia="仿宋_GB2312"/>
                <w:sz w:val="20"/>
                <w:color w:val="000000"/>
              </w:rPr>
              <w:t>5.6 12列梯度技术，梯度范围 1-30 ℃</w:t>
            </w:r>
          </w:p>
          <w:p>
            <w:pPr>
              <w:pStyle w:val="null3"/>
              <w:jc w:val="left"/>
            </w:pPr>
            <w:r>
              <w:rPr>
                <w:rFonts w:ascii="仿宋_GB2312" w:hAnsi="仿宋_GB2312" w:cs="仿宋_GB2312" w:eastAsia="仿宋_GB2312"/>
                <w:sz w:val="20"/>
                <w:color w:val="000000"/>
              </w:rPr>
              <w:t>5.7 热盖温度范围：37－110 ℃</w:t>
            </w:r>
          </w:p>
          <w:p>
            <w:pPr>
              <w:pStyle w:val="null3"/>
              <w:jc w:val="left"/>
            </w:pPr>
            <w:r>
              <w:rPr>
                <w:rFonts w:ascii="仿宋_GB2312" w:hAnsi="仿宋_GB2312" w:cs="仿宋_GB2312" w:eastAsia="仿宋_GB2312"/>
                <w:sz w:val="20"/>
                <w:b/>
                <w:color w:val="000000"/>
              </w:rPr>
              <w:t>6.超低温</w:t>
            </w:r>
            <w:r>
              <w:rPr>
                <w:rFonts w:ascii="仿宋_GB2312" w:hAnsi="仿宋_GB2312" w:cs="仿宋_GB2312" w:eastAsia="仿宋_GB2312"/>
                <w:sz w:val="20"/>
                <w:b/>
                <w:color w:val="E74C3C"/>
              </w:rPr>
              <w:t>制冷设备</w:t>
            </w:r>
          </w:p>
          <w:p>
            <w:pPr>
              <w:pStyle w:val="null3"/>
              <w:jc w:val="left"/>
            </w:pPr>
            <w:r>
              <w:rPr>
                <w:rFonts w:ascii="仿宋_GB2312" w:hAnsi="仿宋_GB2312" w:cs="仿宋_GB2312" w:eastAsia="仿宋_GB2312"/>
                <w:sz w:val="20"/>
                <w:color w:val="000000"/>
              </w:rPr>
              <w:t>6.1样式：立式。</w:t>
            </w:r>
          </w:p>
          <w:p>
            <w:pPr>
              <w:pStyle w:val="null3"/>
              <w:jc w:val="left"/>
            </w:pPr>
            <w:r>
              <w:rPr>
                <w:rFonts w:ascii="仿宋_GB2312" w:hAnsi="仿宋_GB2312" w:cs="仿宋_GB2312" w:eastAsia="仿宋_GB2312"/>
                <w:sz w:val="20"/>
                <w:color w:val="000000"/>
              </w:rPr>
              <w:t>6.2容积：≥650L。</w:t>
            </w:r>
          </w:p>
          <w:p>
            <w:pPr>
              <w:pStyle w:val="null3"/>
              <w:jc w:val="left"/>
            </w:pPr>
            <w:r>
              <w:rPr>
                <w:rFonts w:ascii="仿宋_GB2312" w:hAnsi="仿宋_GB2312" w:cs="仿宋_GB2312" w:eastAsia="仿宋_GB2312"/>
                <w:sz w:val="20"/>
                <w:color w:val="000000"/>
              </w:rPr>
              <w:t>6.3制冷方式：直冷。</w:t>
            </w:r>
          </w:p>
          <w:p>
            <w:pPr>
              <w:pStyle w:val="null3"/>
              <w:jc w:val="left"/>
            </w:pPr>
            <w:r>
              <w:rPr>
                <w:rFonts w:ascii="仿宋_GB2312" w:hAnsi="仿宋_GB2312" w:cs="仿宋_GB2312" w:eastAsia="仿宋_GB2312"/>
                <w:sz w:val="20"/>
                <w:color w:val="000000"/>
              </w:rPr>
              <w:t>6.4温度范围：-40℃～-86℃。</w:t>
            </w:r>
          </w:p>
          <w:p>
            <w:pPr>
              <w:pStyle w:val="null3"/>
              <w:jc w:val="left"/>
            </w:pPr>
            <w:r>
              <w:rPr>
                <w:rFonts w:ascii="仿宋_GB2312" w:hAnsi="仿宋_GB2312" w:cs="仿宋_GB2312" w:eastAsia="仿宋_GB2312"/>
                <w:sz w:val="20"/>
                <w:color w:val="000000"/>
              </w:rPr>
              <w:t>6.5搁板：3层，可调节高度，材质为304不锈钢，隔板挂条带刻度。</w:t>
            </w:r>
          </w:p>
          <w:p>
            <w:pPr>
              <w:pStyle w:val="null3"/>
              <w:jc w:val="left"/>
            </w:pPr>
            <w:r>
              <w:rPr>
                <w:rFonts w:ascii="仿宋_GB2312" w:hAnsi="仿宋_GB2312" w:cs="仿宋_GB2312" w:eastAsia="仿宋_GB2312"/>
                <w:sz w:val="20"/>
                <w:color w:val="000000"/>
              </w:rPr>
              <w:t>6.6制冷系统：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1）双系统技术：两套相互独立的制冷系统；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2）双重保障：即便其中一套制冷系统出现故障时，另外一套制冷系统也可维持-70℃以下的温度；</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3）快速降温：两套制冷系统同时工作能够实现快速降温，相对于传统双级复叠制冷系统降温时间缩短50%以上。</w:t>
            </w:r>
          </w:p>
          <w:p>
            <w:pPr>
              <w:pStyle w:val="null3"/>
              <w:jc w:val="left"/>
            </w:pPr>
            <w:r>
              <w:rPr>
                <w:rFonts w:ascii="仿宋_GB2312" w:hAnsi="仿宋_GB2312" w:cs="仿宋_GB2312" w:eastAsia="仿宋_GB2312"/>
                <w:sz w:val="20"/>
                <w:color w:val="000000"/>
              </w:rPr>
              <w:t>6.7温度控制：调节精度为0.1℃。</w:t>
            </w:r>
          </w:p>
          <w:p>
            <w:pPr>
              <w:pStyle w:val="null3"/>
              <w:jc w:val="left"/>
            </w:pPr>
            <w:r>
              <w:rPr>
                <w:rFonts w:ascii="仿宋_GB2312" w:hAnsi="仿宋_GB2312" w:cs="仿宋_GB2312" w:eastAsia="仿宋_GB2312"/>
                <w:sz w:val="20"/>
                <w:color w:val="000000"/>
              </w:rPr>
              <w:t>6.8报警系统：具备异常报警功能。</w:t>
            </w:r>
          </w:p>
          <w:p>
            <w:pPr>
              <w:pStyle w:val="null3"/>
              <w:jc w:val="both"/>
            </w:pPr>
            <w:r>
              <w:rPr>
                <w:rFonts w:ascii="仿宋_GB2312" w:hAnsi="仿宋_GB2312" w:cs="仿宋_GB2312" w:eastAsia="仿宋_GB2312"/>
                <w:sz w:val="20"/>
              </w:rPr>
              <w:t>6.9额定电压：220V。</w:t>
            </w:r>
          </w:p>
          <w:p>
            <w:pPr>
              <w:pStyle w:val="null3"/>
              <w:jc w:val="both"/>
            </w:pPr>
            <w:r>
              <w:rPr>
                <w:rFonts w:ascii="仿宋_GB2312" w:hAnsi="仿宋_GB2312" w:cs="仿宋_GB2312" w:eastAsia="仿宋_GB2312"/>
                <w:sz w:val="20"/>
              </w:rPr>
              <w:t>6.10功率：1391W，运行功率729W。</w:t>
            </w:r>
          </w:p>
          <w:p>
            <w:pPr>
              <w:pStyle w:val="null3"/>
              <w:jc w:val="both"/>
            </w:pPr>
            <w:r>
              <w:rPr>
                <w:rFonts w:ascii="仿宋_GB2312" w:hAnsi="仿宋_GB2312" w:cs="仿宋_GB2312" w:eastAsia="仿宋_GB2312"/>
                <w:sz w:val="20"/>
                <w:color w:val="000000"/>
              </w:rPr>
              <w:t>7.UPS：延时2小时，功率3KVA。</w:t>
            </w:r>
          </w:p>
          <w:p>
            <w:pPr>
              <w:pStyle w:val="null3"/>
              <w:jc w:val="both"/>
            </w:pPr>
            <w:r>
              <w:rPr>
                <w:rFonts w:ascii="仿宋_GB2312" w:hAnsi="仿宋_GB2312" w:cs="仿宋_GB2312" w:eastAsia="仿宋_GB2312"/>
                <w:sz w:val="20"/>
                <w:color w:val="000000"/>
              </w:rPr>
              <w:t>8.数据输出终端：A4单色打印，支持无线打印，自动双面打印，打印速度每分钟不低于40页，支持打印、复印、扫描功能。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配置要求：</w:t>
            </w:r>
          </w:p>
          <w:tbl>
            <w:tblPr>
              <w:tblBorders>
                <w:top w:val="none" w:color="000000" w:sz="4"/>
                <w:left w:val="none" w:color="000000" w:sz="4"/>
                <w:bottom w:val="none" w:color="000000" w:sz="4"/>
                <w:right w:val="none" w:color="000000" w:sz="4"/>
                <w:insideH w:val="none"/>
                <w:insideV w:val="none"/>
              </w:tblBorders>
            </w:tblPr>
            <w:tblGrid>
              <w:gridCol w:w="244"/>
              <w:gridCol w:w="908"/>
              <w:gridCol w:w="394"/>
              <w:gridCol w:w="1007"/>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光学成像系统</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包含显微镜主机</w:t>
                  </w:r>
                  <w:r>
                    <w:rPr>
                      <w:rFonts w:ascii="仿宋_GB2312" w:hAnsi="仿宋_GB2312" w:cs="仿宋_GB2312" w:eastAsia="仿宋_GB2312"/>
                      <w:sz w:val="20"/>
                    </w:rPr>
                    <w:t>1套、</w:t>
                  </w:r>
                  <w:r>
                    <w:rPr>
                      <w:rFonts w:ascii="仿宋_GB2312" w:hAnsi="仿宋_GB2312" w:cs="仿宋_GB2312" w:eastAsia="仿宋_GB2312"/>
                      <w:sz w:val="20"/>
                      <w:color w:val="000000"/>
                    </w:rPr>
                    <w:t>彩色相机</w:t>
                  </w:r>
                  <w:r>
                    <w:rPr>
                      <w:rFonts w:ascii="仿宋_GB2312" w:hAnsi="仿宋_GB2312" w:cs="仿宋_GB2312" w:eastAsia="仿宋_GB2312"/>
                      <w:sz w:val="20"/>
                      <w:color w:val="000000"/>
                    </w:rPr>
                    <w:t>1套、单色相机1台、物镜8个、明场光源1套、荧光光源1套、荧光滤色镜4个；</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图像采集及分析系统</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智能活细胞观测系统</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高性能工作站数据处理终端</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高通量样品扩增设备</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超低温</w:t>
                  </w:r>
                  <w:r>
                    <w:rPr>
                      <w:rFonts w:ascii="仿宋_GB2312" w:hAnsi="仿宋_GB2312" w:cs="仿宋_GB2312" w:eastAsia="仿宋_GB2312"/>
                      <w:sz w:val="20"/>
                      <w:color w:val="E74C3C"/>
                    </w:rPr>
                    <w:t>制冷设备</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延时</w:t>
                  </w:r>
                  <w:r>
                    <w:rPr>
                      <w:rFonts w:ascii="仿宋_GB2312" w:hAnsi="仿宋_GB2312" w:cs="仿宋_GB2312" w:eastAsia="仿宋_GB2312"/>
                      <w:sz w:val="20"/>
                      <w:color w:val="000000"/>
                    </w:rPr>
                    <w:t>2小时，功率3KVA</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标的名称：前处理系统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采购内容</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747"/>
              <w:gridCol w:w="383"/>
              <w:gridCol w:w="328"/>
              <w:gridCol w:w="821"/>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8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品目限价（万元）</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前处理系统</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b/>
                <w:color w:val="000000"/>
              </w:rPr>
              <w:t>一、立式压力蒸汽灭菌器</w:t>
            </w:r>
          </w:p>
          <w:p>
            <w:pPr>
              <w:pStyle w:val="null3"/>
              <w:jc w:val="left"/>
            </w:pPr>
            <w:r>
              <w:rPr>
                <w:rFonts w:ascii="仿宋_GB2312" w:hAnsi="仿宋_GB2312" w:cs="仿宋_GB2312" w:eastAsia="仿宋_GB2312"/>
                <w:sz w:val="20"/>
                <w:color w:val="000000"/>
              </w:rPr>
              <w:t>1.罐体有效容积≥80L。</w:t>
            </w:r>
          </w:p>
          <w:p>
            <w:pPr>
              <w:pStyle w:val="null3"/>
              <w:jc w:val="left"/>
            </w:pPr>
            <w:r>
              <w:rPr>
                <w:rFonts w:ascii="仿宋_GB2312" w:hAnsi="仿宋_GB2312" w:cs="仿宋_GB2312" w:eastAsia="仿宋_GB2312"/>
                <w:sz w:val="20"/>
                <w:color w:val="000000"/>
              </w:rPr>
              <w:t>2.最高使用温度≥135℃。</w:t>
            </w:r>
          </w:p>
          <w:p>
            <w:pPr>
              <w:pStyle w:val="null3"/>
              <w:jc w:val="left"/>
            </w:pPr>
            <w:r>
              <w:rPr>
                <w:rFonts w:ascii="仿宋_GB2312" w:hAnsi="仿宋_GB2312" w:cs="仿宋_GB2312" w:eastAsia="仿宋_GB2312"/>
                <w:sz w:val="20"/>
                <w:color w:val="000000"/>
              </w:rPr>
              <w:t>3.冷却方式：装备轴流风扇马达。</w:t>
            </w:r>
          </w:p>
          <w:p>
            <w:pPr>
              <w:pStyle w:val="null3"/>
              <w:jc w:val="left"/>
            </w:pPr>
            <w:r>
              <w:rPr>
                <w:rFonts w:ascii="仿宋_GB2312" w:hAnsi="仿宋_GB2312" w:cs="仿宋_GB2312" w:eastAsia="仿宋_GB2312"/>
                <w:sz w:val="20"/>
                <w:color w:val="000000"/>
              </w:rPr>
              <w:t>4.灭菌器内腔采用≥3mm厚不锈钢制作，表面经镜面抛光、防腐处理。</w:t>
            </w:r>
          </w:p>
          <w:p>
            <w:pPr>
              <w:pStyle w:val="null3"/>
              <w:jc w:val="left"/>
            </w:pPr>
            <w:r>
              <w:rPr>
                <w:rFonts w:ascii="仿宋_GB2312" w:hAnsi="仿宋_GB2312" w:cs="仿宋_GB2312" w:eastAsia="仿宋_GB2312"/>
                <w:sz w:val="20"/>
                <w:b/>
                <w:color w:val="000000"/>
              </w:rPr>
              <w:t>二、台式高速冷冻离心机</w:t>
            </w:r>
          </w:p>
          <w:p>
            <w:pPr>
              <w:pStyle w:val="null3"/>
              <w:jc w:val="left"/>
            </w:pPr>
            <w:r>
              <w:rPr>
                <w:rFonts w:ascii="仿宋_GB2312" w:hAnsi="仿宋_GB2312" w:cs="仿宋_GB2312" w:eastAsia="仿宋_GB2312"/>
                <w:sz w:val="20"/>
                <w:color w:val="000000"/>
              </w:rPr>
              <w:t>1.转速≥18,000 rpm (最小调整值10 rpm)。</w:t>
            </w:r>
          </w:p>
          <w:p>
            <w:pPr>
              <w:pStyle w:val="null3"/>
              <w:jc w:val="left"/>
            </w:pPr>
            <w:r>
              <w:rPr>
                <w:rFonts w:ascii="仿宋_GB2312" w:hAnsi="仿宋_GB2312" w:cs="仿宋_GB2312" w:eastAsia="仿宋_GB2312"/>
                <w:sz w:val="20"/>
                <w:color w:val="000000"/>
              </w:rPr>
              <w:t>2.最大离心力≥ 23,500 xg (最小调整值10 xg)。</w:t>
            </w:r>
          </w:p>
          <w:p>
            <w:pPr>
              <w:pStyle w:val="null3"/>
              <w:jc w:val="left"/>
            </w:pPr>
            <w:r>
              <w:rPr>
                <w:rFonts w:ascii="仿宋_GB2312" w:hAnsi="仿宋_GB2312" w:cs="仿宋_GB2312" w:eastAsia="仿宋_GB2312"/>
                <w:sz w:val="20"/>
                <w:color w:val="000000"/>
              </w:rPr>
              <w:t>3.速控设定:具有转速及离心力可调整设定功能及自动换算系统。</w:t>
            </w:r>
          </w:p>
          <w:p>
            <w:pPr>
              <w:pStyle w:val="null3"/>
              <w:jc w:val="left"/>
            </w:pPr>
            <w:r>
              <w:rPr>
                <w:rFonts w:ascii="仿宋_GB2312" w:hAnsi="仿宋_GB2312" w:cs="仿宋_GB2312" w:eastAsia="仿宋_GB2312"/>
                <w:sz w:val="20"/>
                <w:color w:val="000000"/>
              </w:rPr>
              <w:t>4.温度范围：-20℃～+40℃；调整精度</w:t>
            </w:r>
            <w:r>
              <w:rPr>
                <w:rFonts w:ascii="仿宋_GB2312" w:hAnsi="仿宋_GB2312" w:cs="仿宋_GB2312" w:eastAsia="仿宋_GB2312"/>
                <w:sz w:val="22"/>
                <w:color w:val="000000"/>
              </w:rPr>
              <w:t>≤±</w:t>
            </w:r>
            <w:r>
              <w:rPr>
                <w:rFonts w:ascii="仿宋_GB2312" w:hAnsi="仿宋_GB2312" w:cs="仿宋_GB2312" w:eastAsia="仿宋_GB2312"/>
                <w:sz w:val="20"/>
                <w:color w:val="000000"/>
              </w:rPr>
              <w:t xml:space="preserve">1℃。  </w:t>
            </w:r>
          </w:p>
          <w:p>
            <w:pPr>
              <w:pStyle w:val="null3"/>
              <w:jc w:val="left"/>
            </w:pPr>
            <w:r>
              <w:rPr>
                <w:rFonts w:ascii="仿宋_GB2312" w:hAnsi="仿宋_GB2312" w:cs="仿宋_GB2312" w:eastAsia="仿宋_GB2312"/>
                <w:sz w:val="20"/>
                <w:color w:val="000000"/>
              </w:rPr>
              <w:t>5.安全装置：</w:t>
            </w:r>
          </w:p>
          <w:p>
            <w:pPr>
              <w:pStyle w:val="null3"/>
              <w:jc w:val="left"/>
            </w:pPr>
            <w:r>
              <w:rPr>
                <w:rFonts w:ascii="仿宋_GB2312" w:hAnsi="仿宋_GB2312" w:cs="仿宋_GB2312" w:eastAsia="仿宋_GB2312"/>
                <w:sz w:val="20"/>
                <w:color w:val="000000"/>
              </w:rPr>
              <w:t>5.1具有离心机上盖自动马达驱动安全门锁设计。</w:t>
            </w:r>
          </w:p>
          <w:p>
            <w:pPr>
              <w:pStyle w:val="null3"/>
              <w:jc w:val="left"/>
            </w:pPr>
            <w:r>
              <w:rPr>
                <w:rFonts w:ascii="仿宋_GB2312" w:hAnsi="仿宋_GB2312" w:cs="仿宋_GB2312" w:eastAsia="仿宋_GB2312"/>
                <w:sz w:val="20"/>
                <w:color w:val="000000"/>
              </w:rPr>
              <w:t>5.2具有机械式和电子式二套不平衡检知器, 可侦测上下左右异常的晃动。</w:t>
            </w:r>
          </w:p>
          <w:p>
            <w:pPr>
              <w:pStyle w:val="null3"/>
              <w:jc w:val="left"/>
            </w:pPr>
            <w:r>
              <w:rPr>
                <w:rFonts w:ascii="仿宋_GB2312" w:hAnsi="仿宋_GB2312" w:cs="仿宋_GB2312" w:eastAsia="仿宋_GB2312"/>
                <w:sz w:val="20"/>
                <w:color w:val="000000"/>
              </w:rPr>
              <w:t>5.3具有超速检知系统。</w:t>
            </w:r>
          </w:p>
          <w:p>
            <w:pPr>
              <w:pStyle w:val="null3"/>
              <w:jc w:val="left"/>
            </w:pPr>
            <w:r>
              <w:rPr>
                <w:rFonts w:ascii="仿宋_GB2312" w:hAnsi="仿宋_GB2312" w:cs="仿宋_GB2312" w:eastAsia="仿宋_GB2312"/>
                <w:sz w:val="20"/>
                <w:color w:val="000000"/>
              </w:rPr>
              <w:t>6.控速系统：≥10段加速及10段减速控速。</w:t>
            </w:r>
          </w:p>
          <w:p>
            <w:pPr>
              <w:pStyle w:val="null3"/>
              <w:jc w:val="left"/>
            </w:pPr>
            <w:r>
              <w:rPr>
                <w:rFonts w:ascii="仿宋_GB2312" w:hAnsi="仿宋_GB2312" w:cs="仿宋_GB2312" w:eastAsia="仿宋_GB2312"/>
                <w:sz w:val="20"/>
                <w:b/>
                <w:color w:val="000000"/>
              </w:rPr>
              <w:t>三、雪花制冰机</w:t>
            </w:r>
          </w:p>
          <w:p>
            <w:pPr>
              <w:pStyle w:val="null3"/>
              <w:jc w:val="left"/>
            </w:pPr>
            <w:r>
              <w:rPr>
                <w:rFonts w:ascii="仿宋_GB2312" w:hAnsi="仿宋_GB2312" w:cs="仿宋_GB2312" w:eastAsia="仿宋_GB2312"/>
                <w:sz w:val="20"/>
                <w:color w:val="000000"/>
              </w:rPr>
              <w:t>1.制冰量 :≥ 50 kg/24h</w:t>
            </w:r>
          </w:p>
          <w:p>
            <w:pPr>
              <w:pStyle w:val="null3"/>
              <w:jc w:val="left"/>
            </w:pPr>
            <w:r>
              <w:rPr>
                <w:rFonts w:ascii="仿宋_GB2312" w:hAnsi="仿宋_GB2312" w:cs="仿宋_GB2312" w:eastAsia="仿宋_GB2312"/>
                <w:sz w:val="20"/>
                <w:color w:val="000000"/>
              </w:rPr>
              <w:t>2.储冰量:≥15kg</w:t>
            </w:r>
          </w:p>
          <w:p>
            <w:pPr>
              <w:pStyle w:val="null3"/>
              <w:jc w:val="left"/>
            </w:pPr>
            <w:r>
              <w:rPr>
                <w:rFonts w:ascii="仿宋_GB2312" w:hAnsi="仿宋_GB2312" w:cs="仿宋_GB2312" w:eastAsia="仿宋_GB2312"/>
                <w:sz w:val="20"/>
                <w:color w:val="000000"/>
              </w:rPr>
              <w:t>3.冷凝方式:风冷</w:t>
            </w:r>
          </w:p>
          <w:p>
            <w:pPr>
              <w:pStyle w:val="null3"/>
              <w:jc w:val="left"/>
            </w:pPr>
            <w:r>
              <w:rPr>
                <w:rFonts w:ascii="仿宋_GB2312" w:hAnsi="仿宋_GB2312" w:cs="仿宋_GB2312" w:eastAsia="仿宋_GB2312"/>
                <w:sz w:val="20"/>
                <w:color w:val="000000"/>
              </w:rPr>
              <w:t>4.耗水量:≤2.0L/H</w:t>
            </w:r>
          </w:p>
          <w:p>
            <w:pPr>
              <w:pStyle w:val="null3"/>
              <w:jc w:val="left"/>
            </w:pPr>
            <w:r>
              <w:rPr>
                <w:rFonts w:ascii="仿宋_GB2312" w:hAnsi="仿宋_GB2312" w:cs="仿宋_GB2312" w:eastAsia="仿宋_GB2312"/>
                <w:sz w:val="20"/>
                <w:color w:val="000000"/>
              </w:rPr>
              <w:t>5.箱体外壳:不锈钢</w:t>
            </w:r>
          </w:p>
          <w:p>
            <w:pPr>
              <w:pStyle w:val="null3"/>
              <w:jc w:val="left"/>
            </w:pPr>
            <w:r>
              <w:rPr>
                <w:rFonts w:ascii="仿宋_GB2312" w:hAnsi="仿宋_GB2312" w:cs="仿宋_GB2312" w:eastAsia="仿宋_GB2312"/>
                <w:sz w:val="20"/>
                <w:b/>
                <w:color w:val="000000"/>
              </w:rPr>
              <w:t>四、冷藏箱</w:t>
            </w:r>
            <w:r>
              <w:rPr>
                <w:rFonts w:ascii="仿宋_GB2312" w:hAnsi="仿宋_GB2312" w:cs="仿宋_GB2312" w:eastAsia="仿宋_GB2312"/>
                <w:sz w:val="20"/>
                <w:b/>
                <w:color w:val="000000"/>
              </w:rPr>
              <w:t>(2-8度)</w:t>
            </w:r>
          </w:p>
          <w:p>
            <w:pPr>
              <w:pStyle w:val="null3"/>
              <w:jc w:val="left"/>
            </w:pPr>
            <w:r>
              <w:rPr>
                <w:rFonts w:ascii="仿宋_GB2312" w:hAnsi="仿宋_GB2312" w:cs="仿宋_GB2312" w:eastAsia="仿宋_GB2312"/>
                <w:sz w:val="20"/>
                <w:color w:val="000000"/>
              </w:rPr>
              <w:t>1.容积：≥315L</w:t>
            </w:r>
          </w:p>
          <w:p>
            <w:pPr>
              <w:pStyle w:val="null3"/>
              <w:jc w:val="left"/>
            </w:pPr>
            <w:r>
              <w:rPr>
                <w:rFonts w:ascii="仿宋_GB2312" w:hAnsi="仿宋_GB2312" w:cs="仿宋_GB2312" w:eastAsia="仿宋_GB2312"/>
                <w:sz w:val="20"/>
                <w:color w:val="000000"/>
              </w:rPr>
              <w:t>2.额定功率：≥220W</w:t>
            </w:r>
          </w:p>
          <w:p>
            <w:pPr>
              <w:pStyle w:val="null3"/>
              <w:jc w:val="left"/>
            </w:pPr>
            <w:r>
              <w:rPr>
                <w:rFonts w:ascii="仿宋_GB2312" w:hAnsi="仿宋_GB2312" w:cs="仿宋_GB2312" w:eastAsia="仿宋_GB2312"/>
                <w:sz w:val="20"/>
                <w:color w:val="000000"/>
              </w:rPr>
              <w:t>3.储存温度：2～8℃</w:t>
            </w:r>
          </w:p>
          <w:p>
            <w:pPr>
              <w:pStyle w:val="null3"/>
              <w:jc w:val="left"/>
            </w:pPr>
            <w:r>
              <w:rPr>
                <w:rFonts w:ascii="仿宋_GB2312" w:hAnsi="仿宋_GB2312" w:cs="仿宋_GB2312" w:eastAsia="仿宋_GB2312"/>
                <w:sz w:val="20"/>
                <w:b/>
                <w:color w:val="000000"/>
              </w:rPr>
              <w:t>五、</w:t>
            </w:r>
            <w:r>
              <w:rPr>
                <w:rFonts w:ascii="仿宋_GB2312" w:hAnsi="仿宋_GB2312" w:cs="仿宋_GB2312" w:eastAsia="仿宋_GB2312"/>
                <w:sz w:val="20"/>
                <w:b/>
                <w:color w:val="000000"/>
              </w:rPr>
              <w:t>-25℃低温保存箱</w:t>
            </w:r>
          </w:p>
          <w:p>
            <w:pPr>
              <w:pStyle w:val="null3"/>
              <w:jc w:val="left"/>
            </w:pPr>
            <w:r>
              <w:rPr>
                <w:rFonts w:ascii="仿宋_GB2312" w:hAnsi="仿宋_GB2312" w:cs="仿宋_GB2312" w:eastAsia="仿宋_GB2312"/>
                <w:sz w:val="20"/>
                <w:color w:val="000000"/>
              </w:rPr>
              <w:t>1.容积：≥270L</w:t>
            </w:r>
          </w:p>
          <w:p>
            <w:pPr>
              <w:pStyle w:val="null3"/>
              <w:jc w:val="left"/>
            </w:pPr>
            <w:r>
              <w:rPr>
                <w:rFonts w:ascii="仿宋_GB2312" w:hAnsi="仿宋_GB2312" w:cs="仿宋_GB2312" w:eastAsia="仿宋_GB2312"/>
                <w:sz w:val="20"/>
                <w:color w:val="000000"/>
              </w:rPr>
              <w:t>2.额定功率：≥125W</w:t>
            </w:r>
          </w:p>
          <w:p>
            <w:pPr>
              <w:pStyle w:val="null3"/>
              <w:jc w:val="left"/>
            </w:pPr>
            <w:r>
              <w:rPr>
                <w:rFonts w:ascii="仿宋_GB2312" w:hAnsi="仿宋_GB2312" w:cs="仿宋_GB2312" w:eastAsia="仿宋_GB2312"/>
                <w:sz w:val="20"/>
                <w:color w:val="000000"/>
              </w:rPr>
              <w:t>3.储存温度：-10～-25℃</w:t>
            </w:r>
          </w:p>
          <w:p>
            <w:pPr>
              <w:pStyle w:val="null3"/>
              <w:jc w:val="left"/>
            </w:pPr>
            <w:r>
              <w:rPr>
                <w:rFonts w:ascii="仿宋_GB2312" w:hAnsi="仿宋_GB2312" w:cs="仿宋_GB2312" w:eastAsia="仿宋_GB2312"/>
                <w:sz w:val="20"/>
                <w:b/>
                <w:color w:val="000000"/>
              </w:rPr>
              <w:t>六、超低温</w:t>
            </w:r>
            <w:r>
              <w:rPr>
                <w:rFonts w:ascii="仿宋_GB2312" w:hAnsi="仿宋_GB2312" w:cs="仿宋_GB2312" w:eastAsia="仿宋_GB2312"/>
                <w:sz w:val="20"/>
                <w:b/>
                <w:color w:val="E74C3C"/>
              </w:rPr>
              <w:t>制冷设备</w:t>
            </w:r>
          </w:p>
          <w:p>
            <w:pPr>
              <w:pStyle w:val="null3"/>
              <w:jc w:val="left"/>
            </w:pPr>
            <w:r>
              <w:rPr>
                <w:rFonts w:ascii="仿宋_GB2312" w:hAnsi="仿宋_GB2312" w:cs="仿宋_GB2312" w:eastAsia="仿宋_GB2312"/>
                <w:sz w:val="20"/>
                <w:color w:val="000000"/>
              </w:rPr>
              <w:t>1.容积：≥670L</w:t>
            </w:r>
          </w:p>
          <w:p>
            <w:pPr>
              <w:pStyle w:val="null3"/>
              <w:jc w:val="left"/>
            </w:pPr>
            <w:r>
              <w:rPr>
                <w:rFonts w:ascii="仿宋_GB2312" w:hAnsi="仿宋_GB2312" w:cs="仿宋_GB2312" w:eastAsia="仿宋_GB2312"/>
                <w:sz w:val="20"/>
                <w:color w:val="000000"/>
              </w:rPr>
              <w:t>2.运行功率：≥720W</w:t>
            </w:r>
          </w:p>
          <w:p>
            <w:pPr>
              <w:pStyle w:val="null3"/>
              <w:jc w:val="left"/>
            </w:pPr>
            <w:r>
              <w:rPr>
                <w:rFonts w:ascii="仿宋_GB2312" w:hAnsi="仿宋_GB2312" w:cs="仿宋_GB2312" w:eastAsia="仿宋_GB2312"/>
                <w:sz w:val="20"/>
                <w:color w:val="000000"/>
              </w:rPr>
              <w:t>3.储存温度：-40～-86℃</w:t>
            </w:r>
          </w:p>
          <w:p>
            <w:pPr>
              <w:pStyle w:val="null3"/>
              <w:jc w:val="left"/>
            </w:pPr>
            <w:r>
              <w:rPr>
                <w:rFonts w:ascii="仿宋_GB2312" w:hAnsi="仿宋_GB2312" w:cs="仿宋_GB2312" w:eastAsia="仿宋_GB2312"/>
                <w:sz w:val="20"/>
                <w:b/>
                <w:color w:val="000000"/>
              </w:rPr>
              <w:t>七、冷冻研磨机</w:t>
            </w:r>
          </w:p>
          <w:p>
            <w:pPr>
              <w:pStyle w:val="null3"/>
              <w:jc w:val="left"/>
            </w:pPr>
            <w:r>
              <w:rPr>
                <w:rFonts w:ascii="仿宋_GB2312" w:hAnsi="仿宋_GB2312" w:cs="仿宋_GB2312" w:eastAsia="仿宋_GB2312"/>
                <w:sz w:val="20"/>
                <w:color w:val="000000"/>
              </w:rPr>
              <w:t>1.同时可以处理≥60个样品，可以适用12位和24位的低温冷冻适配器</w:t>
            </w:r>
          </w:p>
          <w:p>
            <w:pPr>
              <w:pStyle w:val="null3"/>
              <w:jc w:val="left"/>
            </w:pPr>
            <w:r>
              <w:rPr>
                <w:rFonts w:ascii="仿宋_GB2312" w:hAnsi="仿宋_GB2312" w:cs="仿宋_GB2312" w:eastAsia="仿宋_GB2312"/>
                <w:sz w:val="20"/>
                <w:color w:val="000000"/>
              </w:rPr>
              <w:t>▲2.可以兼容的样品量：64*(0.2-0.5ML)/24*2ML/12*(5-15)ML/4*15ML/2*25ML/2*50ML，可以任意定做各种规格研磨罐。</w:t>
            </w:r>
          </w:p>
          <w:p>
            <w:pPr>
              <w:pStyle w:val="null3"/>
              <w:jc w:val="left"/>
            </w:pPr>
            <w:r>
              <w:rPr>
                <w:rFonts w:ascii="仿宋_GB2312" w:hAnsi="仿宋_GB2312" w:cs="仿宋_GB2312" w:eastAsia="仿宋_GB2312"/>
                <w:sz w:val="20"/>
                <w:color w:val="000000"/>
              </w:rPr>
              <w:t>3.开盖运行保护：电磁锁定</w:t>
            </w:r>
          </w:p>
          <w:p>
            <w:pPr>
              <w:pStyle w:val="null3"/>
              <w:jc w:val="left"/>
            </w:pPr>
            <w:r>
              <w:rPr>
                <w:rFonts w:ascii="仿宋_GB2312" w:hAnsi="仿宋_GB2312" w:cs="仿宋_GB2312" w:eastAsia="仿宋_GB2312"/>
                <w:sz w:val="20"/>
                <w:color w:val="000000"/>
              </w:rPr>
              <w:t>4.带自动中心定位的紧固装置,工作时安全锁，全程保护。</w:t>
            </w:r>
          </w:p>
          <w:p>
            <w:pPr>
              <w:pStyle w:val="null3"/>
              <w:jc w:val="left"/>
            </w:pPr>
            <w:r>
              <w:rPr>
                <w:rFonts w:ascii="仿宋_GB2312" w:hAnsi="仿宋_GB2312" w:cs="仿宋_GB2312" w:eastAsia="仿宋_GB2312"/>
                <w:sz w:val="20"/>
                <w:color w:val="000000"/>
              </w:rPr>
              <w:t>5.均质速度：0—70 HZ/秒,工作时间 ：0秒-9999秒，用户可自行设定；转速范围：1000rpm-7000rpm。</w:t>
            </w:r>
          </w:p>
          <w:p>
            <w:pPr>
              <w:pStyle w:val="null3"/>
              <w:jc w:val="left"/>
            </w:pPr>
            <w:r>
              <w:rPr>
                <w:rFonts w:ascii="仿宋_GB2312" w:hAnsi="仿宋_GB2312" w:cs="仿宋_GB2312" w:eastAsia="仿宋_GB2312"/>
                <w:sz w:val="20"/>
                <w:color w:val="000000"/>
              </w:rPr>
              <w:t>6.研磨球直径：0.1-30mm。</w:t>
            </w:r>
          </w:p>
          <w:p>
            <w:pPr>
              <w:pStyle w:val="null3"/>
              <w:jc w:val="left"/>
            </w:pPr>
            <w:r>
              <w:rPr>
                <w:rFonts w:ascii="仿宋_GB2312" w:hAnsi="仿宋_GB2312" w:cs="仿宋_GB2312" w:eastAsia="仿宋_GB2312"/>
                <w:sz w:val="20"/>
                <w:color w:val="000000"/>
              </w:rPr>
              <w:t>7.研磨球材料：合金钢。</w:t>
            </w:r>
          </w:p>
          <w:p>
            <w:pPr>
              <w:pStyle w:val="null3"/>
              <w:jc w:val="left"/>
            </w:pPr>
            <w:r>
              <w:rPr>
                <w:rFonts w:ascii="仿宋_GB2312" w:hAnsi="仿宋_GB2312" w:cs="仿宋_GB2312" w:eastAsia="仿宋_GB2312"/>
                <w:sz w:val="20"/>
                <w:color w:val="000000"/>
              </w:rPr>
              <w:t>8.冷功能：-50℃到室温可调节。 控温精度：±0.5℃。</w:t>
            </w:r>
          </w:p>
          <w:p>
            <w:pPr>
              <w:pStyle w:val="null3"/>
              <w:jc w:val="left"/>
            </w:pPr>
            <w:r>
              <w:rPr>
                <w:rFonts w:ascii="仿宋_GB2312" w:hAnsi="仿宋_GB2312" w:cs="仿宋_GB2312" w:eastAsia="仿宋_GB2312"/>
                <w:sz w:val="20"/>
                <w:color w:val="000000"/>
              </w:rPr>
              <w:t>9.研磨方式：湿磨，干磨，低温研磨都可。</w:t>
            </w:r>
          </w:p>
          <w:p>
            <w:pPr>
              <w:pStyle w:val="null3"/>
              <w:jc w:val="left"/>
            </w:pPr>
            <w:r>
              <w:rPr>
                <w:rFonts w:ascii="仿宋_GB2312" w:hAnsi="仿宋_GB2312" w:cs="仿宋_GB2312" w:eastAsia="仿宋_GB2312"/>
                <w:sz w:val="20"/>
                <w:b/>
                <w:color w:val="000000"/>
              </w:rPr>
              <w:t>八、纯水</w:t>
            </w:r>
            <w:r>
              <w:rPr>
                <w:rFonts w:ascii="仿宋_GB2312" w:hAnsi="仿宋_GB2312" w:cs="仿宋_GB2312" w:eastAsia="仿宋_GB2312"/>
                <w:sz w:val="20"/>
                <w:b/>
                <w:color w:val="000000"/>
              </w:rPr>
              <w:t>/超纯水系统</w:t>
            </w:r>
          </w:p>
          <w:p>
            <w:pPr>
              <w:pStyle w:val="null3"/>
              <w:jc w:val="left"/>
            </w:pPr>
            <w:r>
              <w:rPr>
                <w:rFonts w:ascii="仿宋_GB2312" w:hAnsi="仿宋_GB2312" w:cs="仿宋_GB2312" w:eastAsia="仿宋_GB2312"/>
                <w:sz w:val="20"/>
                <w:color w:val="000000"/>
              </w:rPr>
              <w:t>1.纯水产水流速：≥40 L/h。</w:t>
            </w:r>
          </w:p>
          <w:p>
            <w:pPr>
              <w:pStyle w:val="null3"/>
              <w:jc w:val="left"/>
            </w:pPr>
            <w:r>
              <w:rPr>
                <w:rFonts w:ascii="仿宋_GB2312" w:hAnsi="仿宋_GB2312" w:cs="仿宋_GB2312" w:eastAsia="仿宋_GB2312"/>
                <w:sz w:val="20"/>
                <w:color w:val="000000"/>
              </w:rPr>
              <w:t>2.超纯水产水水质：电阻率：18.2 MΩ·cm @ 25℃，TOC：≤5 ppb。</w:t>
            </w:r>
          </w:p>
          <w:p>
            <w:pPr>
              <w:pStyle w:val="null3"/>
              <w:jc w:val="left"/>
            </w:pPr>
            <w:r>
              <w:rPr>
                <w:rFonts w:ascii="仿宋_GB2312" w:hAnsi="仿宋_GB2312" w:cs="仿宋_GB2312" w:eastAsia="仿宋_GB2312"/>
                <w:sz w:val="20"/>
                <w:color w:val="000000"/>
              </w:rPr>
              <w:t>3.超纯水分配流速：≥1.6L/min。</w:t>
            </w:r>
          </w:p>
          <w:p>
            <w:pPr>
              <w:pStyle w:val="null3"/>
              <w:jc w:val="left"/>
            </w:pPr>
            <w:r>
              <w:rPr>
                <w:rFonts w:ascii="仿宋_GB2312" w:hAnsi="仿宋_GB2312" w:cs="仿宋_GB2312" w:eastAsia="仿宋_GB2312"/>
                <w:sz w:val="20"/>
                <w:color w:val="000000"/>
              </w:rPr>
              <w:t>▲4.内置185/254nm双波长紫外灯。</w:t>
            </w:r>
          </w:p>
          <w:p>
            <w:pPr>
              <w:pStyle w:val="null3"/>
              <w:jc w:val="left"/>
            </w:pPr>
            <w:r>
              <w:rPr>
                <w:rFonts w:ascii="仿宋_GB2312" w:hAnsi="仿宋_GB2312" w:cs="仿宋_GB2312" w:eastAsia="仿宋_GB2312"/>
                <w:sz w:val="20"/>
                <w:b/>
                <w:color w:val="000000"/>
              </w:rPr>
              <w:t>九、全自动固相萃取仪</w:t>
            </w:r>
          </w:p>
          <w:p>
            <w:pPr>
              <w:pStyle w:val="null3"/>
              <w:jc w:val="both"/>
            </w:pPr>
            <w:r>
              <w:rPr>
                <w:rFonts w:ascii="仿宋_GB2312" w:hAnsi="仿宋_GB2312" w:cs="仿宋_GB2312" w:eastAsia="仿宋_GB2312"/>
                <w:sz w:val="20"/>
                <w:color w:val="000000"/>
              </w:rPr>
              <w:t>1.主机：</w:t>
            </w:r>
          </w:p>
          <w:p>
            <w:pPr>
              <w:pStyle w:val="null3"/>
              <w:jc w:val="both"/>
            </w:pPr>
            <w:r>
              <w:rPr>
                <w:rFonts w:ascii="仿宋_GB2312" w:hAnsi="仿宋_GB2312" w:cs="仿宋_GB2312" w:eastAsia="仿宋_GB2312"/>
                <w:sz w:val="20"/>
                <w:color w:val="000000"/>
              </w:rPr>
              <w:t>1.1通道数量：≥2通道。</w:t>
            </w:r>
          </w:p>
          <w:p>
            <w:pPr>
              <w:pStyle w:val="null3"/>
              <w:jc w:val="both"/>
            </w:pPr>
            <w:r>
              <w:rPr>
                <w:rFonts w:ascii="仿宋_GB2312" w:hAnsi="仿宋_GB2312" w:cs="仿宋_GB2312" w:eastAsia="仿宋_GB2312"/>
                <w:sz w:val="20"/>
                <w:color w:val="000000"/>
              </w:rPr>
              <w:t>1.2连续处理样品能力：使用1mL、3mL固相萃取柱，连续处理≧52位样品；使用6mL固相萃取柱，连续处理≧48位样品。</w:t>
            </w:r>
          </w:p>
          <w:p>
            <w:pPr>
              <w:pStyle w:val="null3"/>
              <w:jc w:val="both"/>
            </w:pPr>
            <w:r>
              <w:rPr>
                <w:rFonts w:ascii="仿宋_GB2312" w:hAnsi="仿宋_GB2312" w:cs="仿宋_GB2312" w:eastAsia="仿宋_GB2312"/>
                <w:sz w:val="20"/>
                <w:color w:val="000000"/>
              </w:rPr>
              <w:t>1.3自动进样系统：三维机械臂方式，并可实现X-Y轴联动。</w:t>
            </w:r>
          </w:p>
          <w:p>
            <w:pPr>
              <w:pStyle w:val="null3"/>
              <w:jc w:val="both"/>
            </w:pPr>
            <w:r>
              <w:rPr>
                <w:rFonts w:ascii="仿宋_GB2312" w:hAnsi="仿宋_GB2312" w:cs="仿宋_GB2312" w:eastAsia="仿宋_GB2312"/>
                <w:sz w:val="20"/>
                <w:color w:val="000000"/>
              </w:rPr>
              <w:t>1.4样品泵：每通道配置一台高度集成样品泵，流速范围0.1—120mL/min；</w:t>
            </w:r>
          </w:p>
          <w:p>
            <w:pPr>
              <w:pStyle w:val="null3"/>
              <w:jc w:val="both"/>
            </w:pPr>
            <w:r>
              <w:rPr>
                <w:rFonts w:ascii="仿宋_GB2312" w:hAnsi="仿宋_GB2312" w:cs="仿宋_GB2312" w:eastAsia="仿宋_GB2312"/>
                <w:sz w:val="20"/>
                <w:color w:val="000000"/>
              </w:rPr>
              <w:t>1.5配置≥2种不同规格的样品架，每个样品架放置样品数量≥50位；</w:t>
            </w:r>
          </w:p>
          <w:p>
            <w:pPr>
              <w:pStyle w:val="null3"/>
              <w:jc w:val="both"/>
            </w:pPr>
            <w:r>
              <w:rPr>
                <w:rFonts w:ascii="仿宋_GB2312" w:hAnsi="仿宋_GB2312" w:cs="仿宋_GB2312" w:eastAsia="仿宋_GB2312"/>
                <w:sz w:val="20"/>
                <w:color w:val="000000"/>
              </w:rPr>
              <w:t>2.萃取系统：</w:t>
            </w:r>
          </w:p>
          <w:p>
            <w:pPr>
              <w:pStyle w:val="null3"/>
              <w:jc w:val="both"/>
            </w:pPr>
            <w:r>
              <w:rPr>
                <w:rFonts w:ascii="仿宋_GB2312" w:hAnsi="仿宋_GB2312" w:cs="仿宋_GB2312" w:eastAsia="仿宋_GB2312"/>
                <w:sz w:val="20"/>
                <w:color w:val="000000"/>
              </w:rPr>
              <w:t>2.1每支萃取柱顶部配有独立密封盖，耐压力≥1MPa</w:t>
            </w:r>
          </w:p>
          <w:p>
            <w:pPr>
              <w:pStyle w:val="null3"/>
              <w:jc w:val="both"/>
            </w:pPr>
            <w:r>
              <w:rPr>
                <w:rFonts w:ascii="仿宋_GB2312" w:hAnsi="仿宋_GB2312" w:cs="仿宋_GB2312" w:eastAsia="仿宋_GB2312"/>
                <w:sz w:val="20"/>
                <w:color w:val="000000"/>
              </w:rPr>
              <w:t>2.2在非串柱情况下，仪器可同时使用≥3种不同规格的萃取柱；</w:t>
            </w:r>
          </w:p>
          <w:p>
            <w:pPr>
              <w:pStyle w:val="null3"/>
              <w:jc w:val="both"/>
            </w:pPr>
            <w:r>
              <w:rPr>
                <w:rFonts w:ascii="仿宋_GB2312" w:hAnsi="仿宋_GB2312" w:cs="仿宋_GB2312" w:eastAsia="仿宋_GB2312"/>
                <w:sz w:val="20"/>
                <w:color w:val="000000"/>
              </w:rPr>
              <w:t>2.3支持在线氮气吹扫和无水硫酸钠除水两种模式；</w:t>
            </w:r>
          </w:p>
          <w:p>
            <w:pPr>
              <w:pStyle w:val="null3"/>
              <w:jc w:val="both"/>
            </w:pPr>
            <w:r>
              <w:rPr>
                <w:rFonts w:ascii="仿宋_GB2312" w:hAnsi="仿宋_GB2312" w:cs="仿宋_GB2312" w:eastAsia="仿宋_GB2312"/>
                <w:sz w:val="20"/>
                <w:color w:val="000000"/>
              </w:rPr>
              <w:t>3.溶剂管理系统：</w:t>
            </w:r>
          </w:p>
          <w:p>
            <w:pPr>
              <w:pStyle w:val="null3"/>
              <w:jc w:val="both"/>
            </w:pPr>
            <w:r>
              <w:rPr>
                <w:rFonts w:ascii="仿宋_GB2312" w:hAnsi="仿宋_GB2312" w:cs="仿宋_GB2312" w:eastAsia="仿宋_GB2312"/>
                <w:sz w:val="20"/>
                <w:color w:val="000000"/>
              </w:rPr>
              <w:t>3.1支持≥8种试剂自动切换，试剂容量实时监测，剩余容量不足提示；</w:t>
            </w:r>
          </w:p>
          <w:p>
            <w:pPr>
              <w:pStyle w:val="null3"/>
              <w:jc w:val="both"/>
            </w:pPr>
            <w:r>
              <w:rPr>
                <w:rFonts w:ascii="仿宋_GB2312" w:hAnsi="仿宋_GB2312" w:cs="仿宋_GB2312" w:eastAsia="仿宋_GB2312"/>
                <w:sz w:val="20"/>
                <w:color w:val="000000"/>
              </w:rPr>
              <w:t>3.2提供多种清洗模式，包括氮气吹扫、溶剂清洗、吹气搅拌清洗等；</w:t>
            </w:r>
          </w:p>
          <w:p>
            <w:pPr>
              <w:pStyle w:val="null3"/>
              <w:jc w:val="both"/>
            </w:pPr>
            <w:r>
              <w:rPr>
                <w:rFonts w:ascii="仿宋_GB2312" w:hAnsi="仿宋_GB2312" w:cs="仿宋_GB2312" w:eastAsia="仿宋_GB2312"/>
                <w:sz w:val="20"/>
                <w:color w:val="000000"/>
              </w:rPr>
              <w:t>3.3支持环保回收废液，实现不同性质废液分别接收；</w:t>
            </w:r>
          </w:p>
          <w:p>
            <w:pPr>
              <w:pStyle w:val="null3"/>
              <w:jc w:val="left"/>
            </w:pPr>
            <w:r>
              <w:rPr>
                <w:rFonts w:ascii="仿宋_GB2312" w:hAnsi="仿宋_GB2312" w:cs="仿宋_GB2312" w:eastAsia="仿宋_GB2312"/>
                <w:sz w:val="20"/>
                <w:b/>
                <w:color w:val="000000"/>
              </w:rPr>
              <w:t>十、在线</w:t>
            </w:r>
            <w:r>
              <w:rPr>
                <w:rFonts w:ascii="仿宋_GB2312" w:hAnsi="仿宋_GB2312" w:cs="仿宋_GB2312" w:eastAsia="仿宋_GB2312"/>
                <w:sz w:val="20"/>
                <w:b/>
                <w:color w:val="000000"/>
              </w:rPr>
              <w:t>COD分析仪</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工作方法：重铬酸钾快速消解分光光度法。</w:t>
            </w:r>
            <w:r>
              <w:br/>
            </w:r>
            <w:r>
              <w:rPr>
                <w:rFonts w:ascii="仿宋_GB2312" w:hAnsi="仿宋_GB2312" w:cs="仿宋_GB2312" w:eastAsia="仿宋_GB2312"/>
                <w:sz w:val="20"/>
                <w:color w:val="000000"/>
              </w:rPr>
              <w:t>2.量程：15-5000mg/L,多量程，可自动切换。</w:t>
            </w:r>
            <w:r>
              <w:br/>
            </w:r>
            <w:r>
              <w:rPr>
                <w:rFonts w:ascii="仿宋_GB2312" w:hAnsi="仿宋_GB2312" w:cs="仿宋_GB2312" w:eastAsia="仿宋_GB2312"/>
                <w:sz w:val="20"/>
                <w:color w:val="000000"/>
              </w:rPr>
              <w:t>3.测量间隔时间：连续，1小时，2小时等，可以自定时间，也可modbus触发。</w:t>
            </w:r>
            <w:r>
              <w:br/>
            </w:r>
            <w:r>
              <w:rPr>
                <w:rFonts w:ascii="仿宋_GB2312" w:hAnsi="仿宋_GB2312" w:cs="仿宋_GB2312" w:eastAsia="仿宋_GB2312"/>
                <w:sz w:val="20"/>
                <w:color w:val="000000"/>
              </w:rPr>
              <w:t>4.反应时间：≤15min</w:t>
            </w:r>
            <w:r>
              <w:br/>
            </w:r>
            <w:r>
              <w:rPr>
                <w:rFonts w:ascii="仿宋_GB2312" w:hAnsi="仿宋_GB2312" w:cs="仿宋_GB2312" w:eastAsia="仿宋_GB2312"/>
                <w:sz w:val="20"/>
                <w:color w:val="000000"/>
              </w:rPr>
              <w:t>5.反应温度：≤165℃</w:t>
            </w:r>
            <w:r>
              <w:br/>
            </w:r>
            <w:r>
              <w:rPr>
                <w:rFonts w:ascii="仿宋_GB2312" w:hAnsi="仿宋_GB2312" w:cs="仿宋_GB2312" w:eastAsia="仿宋_GB2312"/>
                <w:sz w:val="20"/>
                <w:color w:val="000000"/>
              </w:rPr>
              <w:t>6.试剂单次使用量：≤2ml。</w:t>
            </w:r>
          </w:p>
          <w:p>
            <w:pPr>
              <w:pStyle w:val="null3"/>
              <w:jc w:val="both"/>
            </w:pPr>
            <w:r>
              <w:rPr>
                <w:rFonts w:ascii="仿宋_GB2312" w:hAnsi="仿宋_GB2312" w:cs="仿宋_GB2312" w:eastAsia="仿宋_GB2312"/>
                <w:sz w:val="20"/>
                <w:color w:val="000000"/>
              </w:rPr>
              <w:t>7.检出限：≤4mg/L</w:t>
            </w:r>
            <w:r>
              <w:br/>
            </w:r>
            <w:r>
              <w:rPr>
                <w:rFonts w:ascii="仿宋_GB2312" w:hAnsi="仿宋_GB2312" w:cs="仿宋_GB2312" w:eastAsia="仿宋_GB2312"/>
                <w:sz w:val="20"/>
                <w:color w:val="000000"/>
              </w:rPr>
              <w:t>8.测量周期: ≤45min</w:t>
            </w:r>
            <w:r>
              <w:br/>
            </w:r>
            <w:r>
              <w:rPr>
                <w:rFonts w:ascii="仿宋_GB2312" w:hAnsi="仿宋_GB2312" w:cs="仿宋_GB2312" w:eastAsia="仿宋_GB2312"/>
                <w:sz w:val="20"/>
                <w:color w:val="000000"/>
              </w:rPr>
              <w:t>9.示值误差：</w:t>
            </w:r>
          </w:p>
          <w:p>
            <w:pPr>
              <w:pStyle w:val="null3"/>
              <w:ind w:firstLine="400"/>
              <w:jc w:val="both"/>
            </w:pPr>
            <w:r>
              <w:rPr>
                <w:rFonts w:ascii="仿宋_GB2312" w:hAnsi="仿宋_GB2312" w:cs="仿宋_GB2312" w:eastAsia="仿宋_GB2312"/>
                <w:sz w:val="20"/>
                <w:color w:val="000000"/>
              </w:rPr>
              <w:t>15-800mg/L:≤±4mg/L或±5%</w:t>
            </w:r>
          </w:p>
          <w:p>
            <w:pPr>
              <w:pStyle w:val="null3"/>
              <w:ind w:firstLine="400"/>
              <w:jc w:val="both"/>
            </w:pPr>
            <w:r>
              <w:rPr>
                <w:rFonts w:ascii="仿宋_GB2312" w:hAnsi="仿宋_GB2312" w:cs="仿宋_GB2312" w:eastAsia="仿宋_GB2312"/>
                <w:sz w:val="20"/>
                <w:color w:val="000000"/>
              </w:rPr>
              <w:t>30-2000mg/L:≤±6mg/L或±3%</w:t>
            </w:r>
          </w:p>
          <w:p>
            <w:pPr>
              <w:pStyle w:val="null3"/>
              <w:ind w:firstLine="400"/>
              <w:jc w:val="both"/>
            </w:pPr>
            <w:r>
              <w:rPr>
                <w:rFonts w:ascii="仿宋_GB2312" w:hAnsi="仿宋_GB2312" w:cs="仿宋_GB2312" w:eastAsia="仿宋_GB2312"/>
                <w:sz w:val="20"/>
                <w:color w:val="000000"/>
              </w:rPr>
              <w:t>100-5000mg/L:≤±10mg/L或±5%</w:t>
            </w:r>
            <w:r>
              <w:br/>
            </w:r>
            <w:r>
              <w:rPr>
                <w:rFonts w:ascii="仿宋_GB2312" w:hAnsi="仿宋_GB2312" w:cs="仿宋_GB2312" w:eastAsia="仿宋_GB2312"/>
                <w:sz w:val="20"/>
                <w:color w:val="000000"/>
              </w:rPr>
              <w:t>10.重复性：</w:t>
            </w:r>
          </w:p>
          <w:p>
            <w:pPr>
              <w:pStyle w:val="null3"/>
              <w:ind w:firstLine="400"/>
              <w:jc w:val="both"/>
            </w:pPr>
            <w:r>
              <w:rPr>
                <w:rFonts w:ascii="仿宋_GB2312" w:hAnsi="仿宋_GB2312" w:cs="仿宋_GB2312" w:eastAsia="仿宋_GB2312"/>
                <w:sz w:val="20"/>
                <w:color w:val="000000"/>
              </w:rPr>
              <w:t>15-800mg/L:≤±2mg/L或≤±5%</w:t>
            </w:r>
          </w:p>
          <w:p>
            <w:pPr>
              <w:pStyle w:val="null3"/>
              <w:ind w:firstLine="400"/>
              <w:jc w:val="both"/>
            </w:pPr>
            <w:r>
              <w:rPr>
                <w:rFonts w:ascii="仿宋_GB2312" w:hAnsi="仿宋_GB2312" w:cs="仿宋_GB2312" w:eastAsia="仿宋_GB2312"/>
                <w:sz w:val="20"/>
                <w:color w:val="000000"/>
              </w:rPr>
              <w:t>30-2000mg/L:≤±3mg/L或≤±5%</w:t>
            </w:r>
          </w:p>
          <w:p>
            <w:pPr>
              <w:pStyle w:val="null3"/>
              <w:ind w:firstLine="400"/>
              <w:jc w:val="both"/>
            </w:pPr>
            <w:r>
              <w:rPr>
                <w:rFonts w:ascii="仿宋_GB2312" w:hAnsi="仿宋_GB2312" w:cs="仿宋_GB2312" w:eastAsia="仿宋_GB2312"/>
                <w:sz w:val="20"/>
                <w:color w:val="000000"/>
              </w:rPr>
              <w:t>100-5000mg/L:≤±5mg/L或≤±5%</w:t>
            </w:r>
          </w:p>
          <w:p>
            <w:pPr>
              <w:pStyle w:val="null3"/>
              <w:jc w:val="left"/>
            </w:pPr>
            <w:r>
              <w:rPr>
                <w:rFonts w:ascii="仿宋_GB2312" w:hAnsi="仿宋_GB2312" w:cs="仿宋_GB2312" w:eastAsia="仿宋_GB2312"/>
                <w:sz w:val="20"/>
                <w:b/>
                <w:color w:val="000000"/>
              </w:rPr>
              <w:t>十一、氨氮水质在线自动监测仪</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工作方法：水杨酸分光光度法</w:t>
            </w:r>
            <w:r>
              <w:br/>
            </w:r>
            <w:r>
              <w:rPr>
                <w:rFonts w:ascii="仿宋_GB2312" w:hAnsi="仿宋_GB2312" w:cs="仿宋_GB2312" w:eastAsia="仿宋_GB2312"/>
                <w:sz w:val="20"/>
                <w:color w:val="000000"/>
              </w:rPr>
              <w:t>2.量程：0.03- 150mg/L,多量程，可自动切换</w:t>
            </w:r>
            <w:r>
              <w:br/>
            </w:r>
            <w:r>
              <w:rPr>
                <w:rFonts w:ascii="仿宋_GB2312" w:hAnsi="仿宋_GB2312" w:cs="仿宋_GB2312" w:eastAsia="仿宋_GB2312"/>
                <w:sz w:val="20"/>
                <w:color w:val="000000"/>
              </w:rPr>
              <w:t>3.测量间隔时间：连续，1小时，2小时等，可以自定时间，也可设置。</w:t>
            </w:r>
            <w:r>
              <w:br/>
            </w:r>
            <w:r>
              <w:rPr>
                <w:rFonts w:ascii="仿宋_GB2312" w:hAnsi="仿宋_GB2312" w:cs="仿宋_GB2312" w:eastAsia="仿宋_GB2312"/>
                <w:sz w:val="20"/>
                <w:color w:val="000000"/>
              </w:rPr>
              <w:t>4.反应时间：≤10min</w:t>
            </w:r>
            <w:r>
              <w:br/>
            </w:r>
            <w:r>
              <w:rPr>
                <w:rFonts w:ascii="仿宋_GB2312" w:hAnsi="仿宋_GB2312" w:cs="仿宋_GB2312" w:eastAsia="仿宋_GB2312"/>
                <w:sz w:val="20"/>
                <w:color w:val="000000"/>
              </w:rPr>
              <w:t>5.反应温度：≤45℃</w:t>
            </w:r>
            <w:r>
              <w:br/>
            </w:r>
            <w:r>
              <w:rPr>
                <w:rFonts w:ascii="仿宋_GB2312" w:hAnsi="仿宋_GB2312" w:cs="仿宋_GB2312" w:eastAsia="仿宋_GB2312"/>
                <w:sz w:val="20"/>
                <w:color w:val="000000"/>
              </w:rPr>
              <w:t>6.试剂单次使用量：≤1ml。</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检出限：</w:t>
            </w:r>
            <w:r>
              <w:rPr>
                <w:rFonts w:ascii="仿宋_GB2312" w:hAnsi="仿宋_GB2312" w:cs="仿宋_GB2312" w:eastAsia="仿宋_GB2312"/>
                <w:sz w:val="20"/>
                <w:color w:val="000000"/>
              </w:rPr>
              <w:t>≤0.03mg/L</w:t>
            </w:r>
            <w:r>
              <w:br/>
            </w:r>
            <w:r>
              <w:rPr>
                <w:rFonts w:ascii="仿宋_GB2312" w:hAnsi="仿宋_GB2312" w:cs="仿宋_GB2312" w:eastAsia="仿宋_GB2312"/>
                <w:sz w:val="20"/>
                <w:color w:val="000000"/>
              </w:rPr>
              <w:t>8.测量周期:≤30 min</w:t>
            </w:r>
            <w:r>
              <w:br/>
            </w:r>
            <w:r>
              <w:rPr>
                <w:rFonts w:ascii="仿宋_GB2312" w:hAnsi="仿宋_GB2312" w:cs="仿宋_GB2312" w:eastAsia="仿宋_GB2312"/>
                <w:sz w:val="20"/>
                <w:color w:val="000000"/>
              </w:rPr>
              <w:t>9.示值误差：</w:t>
            </w:r>
          </w:p>
          <w:p>
            <w:pPr>
              <w:pStyle w:val="null3"/>
              <w:ind w:firstLine="400"/>
              <w:jc w:val="both"/>
            </w:pPr>
            <w:r>
              <w:rPr>
                <w:rFonts w:ascii="仿宋_GB2312" w:hAnsi="仿宋_GB2312" w:cs="仿宋_GB2312" w:eastAsia="仿宋_GB2312"/>
                <w:sz w:val="20"/>
                <w:color w:val="000000"/>
              </w:rPr>
              <w:t>0.03-10mg/L: ≤±0.16mg/L或±3%</w:t>
            </w:r>
          </w:p>
          <w:p>
            <w:pPr>
              <w:pStyle w:val="null3"/>
              <w:ind w:firstLine="400"/>
              <w:jc w:val="both"/>
            </w:pPr>
            <w:r>
              <w:rPr>
                <w:rFonts w:ascii="仿宋_GB2312" w:hAnsi="仿宋_GB2312" w:cs="仿宋_GB2312" w:eastAsia="仿宋_GB2312"/>
                <w:sz w:val="20"/>
                <w:color w:val="000000"/>
              </w:rPr>
              <w:t>0.5-30mg/L: ≤±0.5mg/L或±5%</w:t>
            </w:r>
          </w:p>
          <w:p>
            <w:pPr>
              <w:pStyle w:val="null3"/>
              <w:ind w:firstLine="400"/>
              <w:jc w:val="both"/>
            </w:pPr>
            <w:r>
              <w:rPr>
                <w:rFonts w:ascii="仿宋_GB2312" w:hAnsi="仿宋_GB2312" w:cs="仿宋_GB2312" w:eastAsia="仿宋_GB2312"/>
                <w:sz w:val="20"/>
                <w:color w:val="000000"/>
              </w:rPr>
              <w:t>4-90mg/L: ≤±2mg/L或±5%</w:t>
            </w:r>
          </w:p>
          <w:p>
            <w:pPr>
              <w:pStyle w:val="null3"/>
              <w:ind w:firstLine="400"/>
              <w:jc w:val="both"/>
            </w:pPr>
            <w:r>
              <w:rPr>
                <w:rFonts w:ascii="仿宋_GB2312" w:hAnsi="仿宋_GB2312" w:cs="仿宋_GB2312" w:eastAsia="仿宋_GB2312"/>
                <w:sz w:val="20"/>
                <w:color w:val="000000"/>
              </w:rPr>
              <w:t>10-150mg/L: ≤±3mg/L或±5%</w:t>
            </w:r>
            <w:r>
              <w:br/>
            </w:r>
            <w:r>
              <w:rPr>
                <w:rFonts w:ascii="仿宋_GB2312" w:hAnsi="仿宋_GB2312" w:cs="仿宋_GB2312" w:eastAsia="仿宋_GB2312"/>
                <w:sz w:val="20"/>
                <w:color w:val="000000"/>
              </w:rPr>
              <w:t>10.重复性：</w:t>
            </w:r>
          </w:p>
          <w:p>
            <w:pPr>
              <w:pStyle w:val="null3"/>
              <w:ind w:firstLine="400"/>
              <w:jc w:val="both"/>
            </w:pPr>
            <w:r>
              <w:rPr>
                <w:rFonts w:ascii="仿宋_GB2312" w:hAnsi="仿宋_GB2312" w:cs="仿宋_GB2312" w:eastAsia="仿宋_GB2312"/>
                <w:sz w:val="20"/>
                <w:color w:val="000000"/>
              </w:rPr>
              <w:t>0.03-10mg/L: ≤±0.04mg/L或≤2%</w:t>
            </w:r>
          </w:p>
          <w:p>
            <w:pPr>
              <w:pStyle w:val="null3"/>
              <w:ind w:firstLine="400"/>
              <w:jc w:val="both"/>
            </w:pPr>
            <w:r>
              <w:rPr>
                <w:rFonts w:ascii="仿宋_GB2312" w:hAnsi="仿宋_GB2312" w:cs="仿宋_GB2312" w:eastAsia="仿宋_GB2312"/>
                <w:sz w:val="20"/>
                <w:color w:val="000000"/>
              </w:rPr>
              <w:t>0.5-30mg/L: ≤±0.3mg/L或≤5%</w:t>
            </w:r>
          </w:p>
          <w:p>
            <w:pPr>
              <w:pStyle w:val="null3"/>
              <w:ind w:firstLine="400"/>
              <w:jc w:val="both"/>
            </w:pPr>
            <w:r>
              <w:rPr>
                <w:rFonts w:ascii="仿宋_GB2312" w:hAnsi="仿宋_GB2312" w:cs="仿宋_GB2312" w:eastAsia="仿宋_GB2312"/>
                <w:sz w:val="20"/>
                <w:color w:val="000000"/>
              </w:rPr>
              <w:t>4-90mg/L: ≤±1mg/L或≤5%</w:t>
            </w:r>
          </w:p>
          <w:p>
            <w:pPr>
              <w:pStyle w:val="null3"/>
              <w:ind w:firstLine="400"/>
              <w:jc w:val="both"/>
            </w:pPr>
            <w:r>
              <w:rPr>
                <w:rFonts w:ascii="仿宋_GB2312" w:hAnsi="仿宋_GB2312" w:cs="仿宋_GB2312" w:eastAsia="仿宋_GB2312"/>
                <w:sz w:val="20"/>
                <w:color w:val="000000"/>
              </w:rPr>
              <w:t>10-150mg/L: ≤±2mg/L或≤55%</w:t>
            </w:r>
          </w:p>
          <w:p>
            <w:pPr>
              <w:pStyle w:val="null3"/>
              <w:jc w:val="left"/>
            </w:pPr>
            <w:r>
              <w:rPr>
                <w:rFonts w:ascii="仿宋_GB2312" w:hAnsi="仿宋_GB2312" w:cs="仿宋_GB2312" w:eastAsia="仿宋_GB2312"/>
                <w:sz w:val="20"/>
                <w:b/>
                <w:color w:val="000000"/>
              </w:rPr>
              <w:t>1 2、 大气智能综合采样器</w:t>
            </w:r>
          </w:p>
          <w:p>
            <w:pPr>
              <w:pStyle w:val="null3"/>
              <w:jc w:val="left"/>
            </w:pPr>
            <w:r>
              <w:rPr>
                <w:rFonts w:ascii="仿宋_GB2312" w:hAnsi="仿宋_GB2312" w:cs="仿宋_GB2312" w:eastAsia="仿宋_GB2312"/>
                <w:sz w:val="20"/>
              </w:rPr>
              <w:t>1.流量计前温度：（-55</w:t>
            </w:r>
            <w:r>
              <w:rPr>
                <w:rFonts w:ascii="仿宋_GB2312" w:hAnsi="仿宋_GB2312" w:cs="仿宋_GB2312" w:eastAsia="仿宋_GB2312"/>
                <w:sz w:val="20"/>
                <w:color w:val="000000"/>
              </w:rPr>
              <w:t>～</w:t>
            </w:r>
            <w:r>
              <w:rPr>
                <w:rFonts w:ascii="仿宋_GB2312" w:hAnsi="仿宋_GB2312" w:cs="仿宋_GB2312" w:eastAsia="仿宋_GB2312"/>
                <w:sz w:val="20"/>
              </w:rPr>
              <w:t>125）℃</w:t>
            </w:r>
          </w:p>
          <w:p>
            <w:pPr>
              <w:pStyle w:val="null3"/>
              <w:jc w:val="both"/>
            </w:pPr>
            <w:r>
              <w:rPr>
                <w:rFonts w:ascii="仿宋_GB2312" w:hAnsi="仿宋_GB2312" w:cs="仿宋_GB2312" w:eastAsia="仿宋_GB2312"/>
                <w:sz w:val="20"/>
              </w:rPr>
              <w:t>2.流量计前压力：（-45</w:t>
            </w:r>
            <w:r>
              <w:rPr>
                <w:rFonts w:ascii="仿宋_GB2312" w:hAnsi="仿宋_GB2312" w:cs="仿宋_GB2312" w:eastAsia="仿宋_GB2312"/>
                <w:sz w:val="20"/>
                <w:color w:val="000000"/>
              </w:rPr>
              <w:t>～</w:t>
            </w:r>
            <w:r>
              <w:rPr>
                <w:rFonts w:ascii="仿宋_GB2312" w:hAnsi="仿宋_GB2312" w:cs="仿宋_GB2312" w:eastAsia="仿宋_GB2312"/>
                <w:sz w:val="20"/>
              </w:rPr>
              <w:t>0）kPa</w:t>
            </w:r>
          </w:p>
          <w:p>
            <w:pPr>
              <w:pStyle w:val="null3"/>
              <w:jc w:val="both"/>
            </w:pPr>
            <w:r>
              <w:rPr>
                <w:rFonts w:ascii="仿宋_GB2312" w:hAnsi="仿宋_GB2312" w:cs="仿宋_GB2312" w:eastAsia="仿宋_GB2312"/>
                <w:sz w:val="20"/>
              </w:rPr>
              <w:t>3.采样时间：100小时内任意设置。</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仪器噪音：</w:t>
            </w:r>
            <w:r>
              <w:rPr>
                <w:rFonts w:ascii="仿宋_GB2312" w:hAnsi="仿宋_GB2312" w:cs="仿宋_GB2312" w:eastAsia="仿宋_GB2312"/>
                <w:sz w:val="20"/>
              </w:rPr>
              <w:t>≤62dB(A)</w:t>
            </w:r>
          </w:p>
          <w:p>
            <w:pPr>
              <w:pStyle w:val="null3"/>
              <w:jc w:val="left"/>
            </w:pPr>
            <w:r>
              <w:rPr>
                <w:rFonts w:ascii="仿宋_GB2312" w:hAnsi="仿宋_GB2312" w:cs="仿宋_GB2312" w:eastAsia="仿宋_GB2312"/>
                <w:sz w:val="20"/>
                <w:b/>
                <w:color w:val="000000"/>
              </w:rPr>
              <w:t>十三、</w:t>
            </w:r>
            <w:r>
              <w:rPr>
                <w:rFonts w:ascii="仿宋_GB2312" w:hAnsi="仿宋_GB2312" w:cs="仿宋_GB2312" w:eastAsia="仿宋_GB2312"/>
                <w:sz w:val="20"/>
                <w:b/>
                <w:color w:val="000000"/>
              </w:rPr>
              <w:t>pH计</w:t>
            </w:r>
          </w:p>
          <w:p>
            <w:pPr>
              <w:pStyle w:val="null3"/>
              <w:jc w:val="both"/>
            </w:pPr>
            <w:r>
              <w:rPr>
                <w:rFonts w:ascii="仿宋_GB2312" w:hAnsi="仿宋_GB2312" w:cs="仿宋_GB2312" w:eastAsia="仿宋_GB2312"/>
                <w:sz w:val="20"/>
              </w:rPr>
              <w:t>1.mV：</w:t>
            </w:r>
          </w:p>
          <w:p>
            <w:pPr>
              <w:pStyle w:val="null3"/>
              <w:jc w:val="both"/>
            </w:pPr>
            <w:r>
              <w:rPr>
                <w:rFonts w:ascii="仿宋_GB2312" w:hAnsi="仿宋_GB2312" w:cs="仿宋_GB2312" w:eastAsia="仿宋_GB2312"/>
                <w:sz w:val="20"/>
              </w:rPr>
              <w:t>范围：</w:t>
            </w:r>
            <w:r>
              <w:rPr>
                <w:rFonts w:ascii="仿宋_GB2312" w:hAnsi="仿宋_GB2312" w:cs="仿宋_GB2312" w:eastAsia="仿宋_GB2312"/>
                <w:sz w:val="20"/>
              </w:rPr>
              <w:t>(-2000.00～2000.00)mV；</w:t>
            </w:r>
          </w:p>
          <w:p>
            <w:pPr>
              <w:pStyle w:val="null3"/>
              <w:jc w:val="both"/>
            </w:pPr>
            <w:r>
              <w:rPr>
                <w:rFonts w:ascii="仿宋_GB2312" w:hAnsi="仿宋_GB2312" w:cs="仿宋_GB2312" w:eastAsia="仿宋_GB2312"/>
                <w:sz w:val="20"/>
              </w:rPr>
              <w:t>最小分辨率：</w:t>
            </w:r>
            <w:r>
              <w:rPr>
                <w:rFonts w:ascii="仿宋_GB2312" w:hAnsi="仿宋_GB2312" w:cs="仿宋_GB2312" w:eastAsia="仿宋_GB2312"/>
                <w:sz w:val="20"/>
              </w:rPr>
              <w:t>≤0.01mV；</w:t>
            </w:r>
          </w:p>
          <w:p>
            <w:pPr>
              <w:pStyle w:val="null3"/>
              <w:jc w:val="both"/>
            </w:pPr>
            <w:r>
              <w:rPr>
                <w:rFonts w:ascii="仿宋_GB2312" w:hAnsi="仿宋_GB2312" w:cs="仿宋_GB2312" w:eastAsia="仿宋_GB2312"/>
                <w:sz w:val="20"/>
              </w:rPr>
              <w:t>电子单元示值误差：</w:t>
            </w:r>
            <w:r>
              <w:rPr>
                <w:rFonts w:ascii="仿宋_GB2312" w:hAnsi="仿宋_GB2312" w:cs="仿宋_GB2312" w:eastAsia="仿宋_GB2312"/>
                <w:sz w:val="20"/>
              </w:rPr>
              <w:t>±0.03%或±0.1mV</w:t>
            </w:r>
          </w:p>
          <w:p>
            <w:pPr>
              <w:pStyle w:val="null3"/>
              <w:jc w:val="both"/>
            </w:pPr>
            <w:r>
              <w:rPr>
                <w:rFonts w:ascii="仿宋_GB2312" w:hAnsi="仿宋_GB2312" w:cs="仿宋_GB2312" w:eastAsia="仿宋_GB2312"/>
                <w:sz w:val="20"/>
              </w:rPr>
              <w:t>2.pH：</w:t>
            </w:r>
          </w:p>
          <w:p>
            <w:pPr>
              <w:pStyle w:val="null3"/>
              <w:jc w:val="both"/>
            </w:pPr>
            <w:r>
              <w:rPr>
                <w:rFonts w:ascii="仿宋_GB2312" w:hAnsi="仿宋_GB2312" w:cs="仿宋_GB2312" w:eastAsia="仿宋_GB2312"/>
                <w:sz w:val="20"/>
              </w:rPr>
              <w:t>范围：</w:t>
            </w:r>
            <w:r>
              <w:rPr>
                <w:rFonts w:ascii="仿宋_GB2312" w:hAnsi="仿宋_GB2312" w:cs="仿宋_GB2312" w:eastAsia="仿宋_GB2312"/>
                <w:sz w:val="20"/>
              </w:rPr>
              <w:t>(-2.000～20.000)pH；</w:t>
            </w:r>
          </w:p>
          <w:p>
            <w:pPr>
              <w:pStyle w:val="null3"/>
              <w:jc w:val="both"/>
            </w:pPr>
            <w:r>
              <w:rPr>
                <w:rFonts w:ascii="仿宋_GB2312" w:hAnsi="仿宋_GB2312" w:cs="仿宋_GB2312" w:eastAsia="仿宋_GB2312"/>
                <w:sz w:val="20"/>
              </w:rPr>
              <w:t>最小分辨率：</w:t>
            </w:r>
            <w:r>
              <w:rPr>
                <w:rFonts w:ascii="仿宋_GB2312" w:hAnsi="仿宋_GB2312" w:cs="仿宋_GB2312" w:eastAsia="仿宋_GB2312"/>
                <w:sz w:val="20"/>
              </w:rPr>
              <w:t>≤0.001pH；</w:t>
            </w:r>
          </w:p>
          <w:p>
            <w:pPr>
              <w:pStyle w:val="null3"/>
              <w:jc w:val="both"/>
            </w:pPr>
            <w:r>
              <w:rPr>
                <w:rFonts w:ascii="仿宋_GB2312" w:hAnsi="仿宋_GB2312" w:cs="仿宋_GB2312" w:eastAsia="仿宋_GB2312"/>
                <w:sz w:val="20"/>
              </w:rPr>
              <w:t>电子单元示值误差：</w:t>
            </w:r>
            <w:r>
              <w:rPr>
                <w:rFonts w:ascii="仿宋_GB2312" w:hAnsi="仿宋_GB2312" w:cs="仿宋_GB2312" w:eastAsia="仿宋_GB2312"/>
                <w:sz w:val="20"/>
              </w:rPr>
              <w:t>±0.002pH；</w:t>
            </w:r>
          </w:p>
          <w:p>
            <w:pPr>
              <w:pStyle w:val="null3"/>
              <w:jc w:val="both"/>
            </w:pPr>
            <w:r>
              <w:rPr>
                <w:rFonts w:ascii="仿宋_GB2312" w:hAnsi="仿宋_GB2312" w:cs="仿宋_GB2312" w:eastAsia="仿宋_GB2312"/>
                <w:sz w:val="20"/>
              </w:rPr>
              <w:t>3.支持开机自诊断、自动关机、断电保护和恢复出厂设置等功能。</w:t>
            </w:r>
          </w:p>
          <w:p>
            <w:pPr>
              <w:pStyle w:val="null3"/>
              <w:jc w:val="left"/>
            </w:pPr>
            <w:r>
              <w:rPr>
                <w:rFonts w:ascii="仿宋_GB2312" w:hAnsi="仿宋_GB2312" w:cs="仿宋_GB2312" w:eastAsia="仿宋_GB2312"/>
                <w:sz w:val="20"/>
                <w:b/>
                <w:color w:val="000000"/>
              </w:rPr>
              <w:t>十四、鼓风干燥箱</w:t>
            </w:r>
          </w:p>
          <w:p>
            <w:pPr>
              <w:pStyle w:val="null3"/>
              <w:jc w:val="both"/>
            </w:pPr>
            <w:r>
              <w:rPr>
                <w:rFonts w:ascii="仿宋_GB2312" w:hAnsi="仿宋_GB2312" w:cs="仿宋_GB2312" w:eastAsia="仿宋_GB2312"/>
                <w:sz w:val="20"/>
              </w:rPr>
              <w:t>1.控温范围：RT+10～250℃</w:t>
            </w:r>
          </w:p>
          <w:p>
            <w:pPr>
              <w:pStyle w:val="null3"/>
              <w:jc w:val="both"/>
            </w:pPr>
            <w:r>
              <w:rPr>
                <w:rFonts w:ascii="仿宋_GB2312" w:hAnsi="仿宋_GB2312" w:cs="仿宋_GB2312" w:eastAsia="仿宋_GB2312"/>
                <w:sz w:val="20"/>
              </w:rPr>
              <w:t>2.恒温波动度：≤±1.0℃</w:t>
            </w:r>
          </w:p>
          <w:p>
            <w:pPr>
              <w:pStyle w:val="null3"/>
              <w:jc w:val="both"/>
            </w:pPr>
            <w:r>
              <w:rPr>
                <w:rFonts w:ascii="仿宋_GB2312" w:hAnsi="仿宋_GB2312" w:cs="仿宋_GB2312" w:eastAsia="仿宋_GB2312"/>
                <w:sz w:val="20"/>
              </w:rPr>
              <w:t>3.温度分辨率：≤0.1℃</w:t>
            </w:r>
          </w:p>
          <w:p>
            <w:pPr>
              <w:pStyle w:val="null3"/>
              <w:jc w:val="both"/>
            </w:pPr>
            <w:r>
              <w:rPr>
                <w:rFonts w:ascii="仿宋_GB2312" w:hAnsi="仿宋_GB2312" w:cs="仿宋_GB2312" w:eastAsia="仿宋_GB2312"/>
                <w:sz w:val="20"/>
              </w:rPr>
              <w:t>4.微电脑数字显示控制器，带有定时功能，可控温。</w:t>
            </w:r>
          </w:p>
          <w:p>
            <w:pPr>
              <w:pStyle w:val="null3"/>
              <w:jc w:val="left"/>
            </w:pPr>
            <w:r>
              <w:rPr>
                <w:rFonts w:ascii="仿宋_GB2312" w:hAnsi="仿宋_GB2312" w:cs="仿宋_GB2312" w:eastAsia="仿宋_GB2312"/>
                <w:sz w:val="20"/>
                <w:b/>
                <w:color w:val="000000"/>
              </w:rPr>
              <w:t>十五、</w:t>
            </w:r>
            <w:r>
              <w:rPr>
                <w:rFonts w:ascii="仿宋_GB2312" w:hAnsi="仿宋_GB2312" w:cs="仿宋_GB2312" w:eastAsia="仿宋_GB2312"/>
                <w:sz w:val="20"/>
                <w:b/>
                <w:color w:val="000000"/>
              </w:rPr>
              <w:t>恒温培养箱</w:t>
            </w:r>
          </w:p>
          <w:p>
            <w:pPr>
              <w:pStyle w:val="null3"/>
              <w:jc w:val="both"/>
            </w:pPr>
            <w:r>
              <w:rPr>
                <w:rFonts w:ascii="仿宋_GB2312" w:hAnsi="仿宋_GB2312" w:cs="仿宋_GB2312" w:eastAsia="仿宋_GB2312"/>
                <w:sz w:val="20"/>
              </w:rPr>
              <w:t>1.温度波动度：±0.5℃</w:t>
            </w:r>
          </w:p>
          <w:p>
            <w:pPr>
              <w:pStyle w:val="null3"/>
              <w:jc w:val="both"/>
            </w:pPr>
            <w:r>
              <w:rPr>
                <w:rFonts w:ascii="仿宋_GB2312" w:hAnsi="仿宋_GB2312" w:cs="仿宋_GB2312" w:eastAsia="仿宋_GB2312"/>
                <w:sz w:val="20"/>
              </w:rPr>
              <w:t>2.温度均匀度：±1.5℃ at 37℃</w:t>
            </w:r>
          </w:p>
          <w:p>
            <w:pPr>
              <w:pStyle w:val="null3"/>
              <w:jc w:val="both"/>
            </w:pPr>
            <w:r>
              <w:rPr>
                <w:rFonts w:ascii="仿宋_GB2312" w:hAnsi="仿宋_GB2312" w:cs="仿宋_GB2312" w:eastAsia="仿宋_GB2312"/>
                <w:sz w:val="20"/>
              </w:rPr>
              <w:t>3.控湿范围：50%-90%</w:t>
            </w:r>
          </w:p>
          <w:p>
            <w:pPr>
              <w:pStyle w:val="null3"/>
              <w:jc w:val="both"/>
            </w:pPr>
            <w:r>
              <w:rPr>
                <w:rFonts w:ascii="仿宋_GB2312" w:hAnsi="仿宋_GB2312" w:cs="仿宋_GB2312" w:eastAsia="仿宋_GB2312"/>
                <w:sz w:val="20"/>
              </w:rPr>
              <w:t>4.湿度偏差：±5%RH</w:t>
            </w:r>
          </w:p>
          <w:p>
            <w:pPr>
              <w:pStyle w:val="null3"/>
              <w:jc w:val="both"/>
            </w:pPr>
            <w:r>
              <w:rPr>
                <w:rFonts w:ascii="仿宋_GB2312" w:hAnsi="仿宋_GB2312" w:cs="仿宋_GB2312" w:eastAsia="仿宋_GB2312"/>
                <w:sz w:val="20"/>
              </w:rPr>
              <w:t>5.光照度：0～20000LX</w:t>
            </w:r>
          </w:p>
          <w:p>
            <w:pPr>
              <w:pStyle w:val="null3"/>
              <w:jc w:val="left"/>
            </w:pPr>
            <w:r>
              <w:rPr>
                <w:rFonts w:ascii="仿宋_GB2312" w:hAnsi="仿宋_GB2312" w:cs="仿宋_GB2312" w:eastAsia="仿宋_GB2312"/>
                <w:sz w:val="20"/>
                <w:b/>
                <w:color w:val="000000"/>
              </w:rPr>
              <w:t>十六、振荡培养箱</w:t>
            </w:r>
          </w:p>
          <w:p>
            <w:pPr>
              <w:pStyle w:val="null3"/>
              <w:jc w:val="both"/>
            </w:pPr>
            <w:r>
              <w:rPr>
                <w:rFonts w:ascii="仿宋_GB2312" w:hAnsi="仿宋_GB2312" w:cs="仿宋_GB2312" w:eastAsia="仿宋_GB2312"/>
                <w:sz w:val="20"/>
              </w:rPr>
              <w:t>1.空载振荡频率：至少覆盖10-400rpm</w:t>
            </w:r>
          </w:p>
          <w:p>
            <w:pPr>
              <w:pStyle w:val="null3"/>
              <w:jc w:val="both"/>
            </w:pPr>
            <w:r>
              <w:rPr>
                <w:rFonts w:ascii="仿宋_GB2312" w:hAnsi="仿宋_GB2312" w:cs="仿宋_GB2312" w:eastAsia="仿宋_GB2312"/>
                <w:sz w:val="20"/>
              </w:rPr>
              <w:t>2.振荡频率精度：±1rpm</w:t>
            </w:r>
          </w:p>
          <w:p>
            <w:pPr>
              <w:pStyle w:val="null3"/>
              <w:jc w:val="both"/>
            </w:pPr>
            <w:r>
              <w:rPr>
                <w:rFonts w:ascii="仿宋_GB2312" w:hAnsi="仿宋_GB2312" w:cs="仿宋_GB2312" w:eastAsia="仿宋_GB2312"/>
                <w:sz w:val="20"/>
              </w:rPr>
              <w:t>3.摇板振幅：Ф26mm</w:t>
            </w:r>
          </w:p>
          <w:p>
            <w:pPr>
              <w:pStyle w:val="null3"/>
              <w:jc w:val="both"/>
            </w:pPr>
            <w:r>
              <w:rPr>
                <w:rFonts w:ascii="仿宋_GB2312" w:hAnsi="仿宋_GB2312" w:cs="仿宋_GB2312" w:eastAsia="仿宋_GB2312"/>
                <w:sz w:val="20"/>
              </w:rPr>
              <w:t>4.温度均匀度：±1℃ (at 37℃)</w:t>
            </w:r>
          </w:p>
          <w:p>
            <w:pPr>
              <w:pStyle w:val="null3"/>
              <w:jc w:val="both"/>
            </w:pPr>
            <w:r>
              <w:rPr>
                <w:rFonts w:ascii="仿宋_GB2312" w:hAnsi="仿宋_GB2312" w:cs="仿宋_GB2312" w:eastAsia="仿宋_GB2312"/>
                <w:sz w:val="20"/>
              </w:rPr>
              <w:t>5.显示方式：LCD（液晶显示屏）</w:t>
            </w:r>
          </w:p>
          <w:p>
            <w:pPr>
              <w:pStyle w:val="null3"/>
              <w:jc w:val="left"/>
            </w:pPr>
            <w:r>
              <w:rPr>
                <w:rFonts w:ascii="仿宋_GB2312" w:hAnsi="仿宋_GB2312" w:cs="仿宋_GB2312" w:eastAsia="仿宋_GB2312"/>
                <w:sz w:val="20"/>
                <w:b/>
                <w:color w:val="000000"/>
              </w:rPr>
              <w:t>十七、无菌工作台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工作台尺寸规格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1300*600*650mm；</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color w:val="000000"/>
              </w:rPr>
              <w:t>平均照明度</w:t>
            </w:r>
            <w:r>
              <w:rPr>
                <w:rFonts w:ascii="仿宋_GB2312" w:hAnsi="仿宋_GB2312" w:cs="仿宋_GB2312" w:eastAsia="仿宋_GB2312"/>
                <w:sz w:val="20"/>
                <w:color w:val="000000"/>
              </w:rPr>
              <w:t>≥600Lx；平均紫外强度:≥1400mW/m2</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color w:val="000000"/>
              </w:rPr>
              <w:t>震动幅值：</w:t>
            </w:r>
            <w:r>
              <w:rPr>
                <w:rFonts w:ascii="仿宋_GB2312" w:hAnsi="仿宋_GB2312" w:cs="仿宋_GB2312" w:eastAsia="仿宋_GB2312"/>
                <w:sz w:val="20"/>
                <w:color w:val="000000"/>
              </w:rPr>
              <w:t>2μm；噪音：≤65dB（A）</w:t>
            </w:r>
          </w:p>
          <w:p>
            <w:pPr>
              <w:pStyle w:val="null3"/>
              <w:jc w:val="both"/>
            </w:pPr>
            <w:r>
              <w:rPr>
                <w:rFonts w:ascii="仿宋_GB2312" w:hAnsi="仿宋_GB2312" w:cs="仿宋_GB2312" w:eastAsia="仿宋_GB2312"/>
                <w:sz w:val="20"/>
              </w:rPr>
              <w:t>4.紫外灯和前窗互锁：前窗采用防紫外玻璃，设有紫外灯前窗互锁功能。</w:t>
            </w:r>
          </w:p>
          <w:p>
            <w:pPr>
              <w:pStyle w:val="null3"/>
              <w:jc w:val="both"/>
            </w:pPr>
            <w:r>
              <w:rPr>
                <w:rFonts w:ascii="仿宋_GB2312" w:hAnsi="仿宋_GB2312" w:cs="仿宋_GB2312" w:eastAsia="仿宋_GB2312"/>
                <w:sz w:val="20"/>
              </w:rPr>
              <w:t>5.采用微电脑智能控制面板，高清彩色数显屏，实时显示风速大小、门体状态、温度、过滤器/紫外灯寿命、运行时间、预约计时等参数信息。</w:t>
            </w:r>
          </w:p>
          <w:p>
            <w:pPr>
              <w:pStyle w:val="null3"/>
              <w:jc w:val="left"/>
            </w:pPr>
            <w:r>
              <w:rPr>
                <w:rFonts w:ascii="仿宋_GB2312" w:hAnsi="仿宋_GB2312" w:cs="仿宋_GB2312" w:eastAsia="仿宋_GB2312"/>
                <w:sz w:val="20"/>
                <w:b/>
                <w:color w:val="000000"/>
              </w:rPr>
              <w:t>十八、气浴恒温摇床</w:t>
            </w:r>
          </w:p>
          <w:p>
            <w:pPr>
              <w:pStyle w:val="null3"/>
              <w:jc w:val="both"/>
            </w:pPr>
            <w:r>
              <w:rPr>
                <w:rFonts w:ascii="仿宋_GB2312" w:hAnsi="仿宋_GB2312" w:cs="仿宋_GB2312" w:eastAsia="仿宋_GB2312"/>
                <w:sz w:val="20"/>
              </w:rPr>
              <w:t>1.振荡转速范围：振荡转速范围:2～300rpm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0"/>
              </w:rPr>
              <w:t>2.转速控制精度：≤1rpm；</w:t>
            </w:r>
          </w:p>
          <w:p>
            <w:pPr>
              <w:pStyle w:val="null3"/>
              <w:jc w:val="both"/>
            </w:pPr>
            <w:r>
              <w:rPr>
                <w:rFonts w:ascii="仿宋_GB2312" w:hAnsi="仿宋_GB2312" w:cs="仿宋_GB2312" w:eastAsia="仿宋_GB2312"/>
                <w:sz w:val="20"/>
              </w:rPr>
              <w:t>3.温度控制模式：PID控制模式；</w:t>
            </w:r>
          </w:p>
          <w:p>
            <w:pPr>
              <w:pStyle w:val="null3"/>
              <w:jc w:val="both"/>
            </w:pPr>
            <w:r>
              <w:rPr>
                <w:rFonts w:ascii="仿宋_GB2312" w:hAnsi="仿宋_GB2312" w:cs="仿宋_GB2312" w:eastAsia="仿宋_GB2312"/>
                <w:sz w:val="20"/>
              </w:rPr>
              <w:t>4.温度控制范围：4℃～60℃；</w:t>
            </w:r>
          </w:p>
          <w:p>
            <w:pPr>
              <w:pStyle w:val="null3"/>
              <w:jc w:val="both"/>
            </w:pPr>
            <w:r>
              <w:rPr>
                <w:rFonts w:ascii="仿宋_GB2312" w:hAnsi="仿宋_GB2312" w:cs="仿宋_GB2312" w:eastAsia="仿宋_GB2312"/>
                <w:sz w:val="20"/>
              </w:rPr>
              <w:t>5.温场均匀性：±0.5℃（在37℃时）。</w:t>
            </w:r>
          </w:p>
          <w:p>
            <w:pPr>
              <w:pStyle w:val="null3"/>
              <w:jc w:val="left"/>
            </w:pPr>
            <w:r>
              <w:rPr>
                <w:rFonts w:ascii="仿宋_GB2312" w:hAnsi="仿宋_GB2312" w:cs="仿宋_GB2312" w:eastAsia="仿宋_GB2312"/>
                <w:sz w:val="20"/>
                <w:b/>
                <w:color w:val="000000"/>
              </w:rPr>
              <w:t>十九、电热恒温水浴锅</w:t>
            </w:r>
          </w:p>
          <w:p>
            <w:pPr>
              <w:pStyle w:val="null3"/>
              <w:jc w:val="both"/>
            </w:pPr>
            <w:r>
              <w:rPr>
                <w:rFonts w:ascii="仿宋_GB2312" w:hAnsi="仿宋_GB2312" w:cs="仿宋_GB2312" w:eastAsia="仿宋_GB2312"/>
                <w:sz w:val="20"/>
              </w:rPr>
              <w:t>1.温度均匀度：≤±1℃</w:t>
            </w:r>
          </w:p>
          <w:p>
            <w:pPr>
              <w:pStyle w:val="null3"/>
              <w:jc w:val="both"/>
            </w:pPr>
            <w:r>
              <w:rPr>
                <w:rFonts w:ascii="仿宋_GB2312" w:hAnsi="仿宋_GB2312" w:cs="仿宋_GB2312" w:eastAsia="仿宋_GB2312"/>
                <w:sz w:val="20"/>
              </w:rPr>
              <w:t>2.温度波动度：≤±0.5℃</w:t>
            </w:r>
          </w:p>
          <w:p>
            <w:pPr>
              <w:pStyle w:val="null3"/>
              <w:jc w:val="both"/>
            </w:pPr>
            <w:r>
              <w:rPr>
                <w:rFonts w:ascii="仿宋_GB2312" w:hAnsi="仿宋_GB2312" w:cs="仿宋_GB2312" w:eastAsia="仿宋_GB2312"/>
                <w:sz w:val="20"/>
              </w:rPr>
              <w:t>3.控温范围：Rt+10～100℃</w:t>
            </w:r>
          </w:p>
          <w:p>
            <w:pPr>
              <w:pStyle w:val="null3"/>
              <w:jc w:val="both"/>
            </w:pPr>
            <w:r>
              <w:rPr>
                <w:rFonts w:ascii="仿宋_GB2312" w:hAnsi="仿宋_GB2312" w:cs="仿宋_GB2312" w:eastAsia="仿宋_GB2312"/>
                <w:sz w:val="20"/>
              </w:rPr>
              <w:t>4.孔位：≥6孔</w:t>
            </w:r>
          </w:p>
          <w:p>
            <w:pPr>
              <w:pStyle w:val="null3"/>
              <w:jc w:val="left"/>
            </w:pPr>
            <w:r>
              <w:rPr>
                <w:rFonts w:ascii="仿宋_GB2312" w:hAnsi="仿宋_GB2312" w:cs="仿宋_GB2312" w:eastAsia="仿宋_GB2312"/>
                <w:sz w:val="20"/>
                <w:b/>
                <w:color w:val="000000"/>
              </w:rPr>
              <w:t>二十、冷冻干燥器</w:t>
            </w:r>
          </w:p>
          <w:p>
            <w:pPr>
              <w:pStyle w:val="null3"/>
              <w:jc w:val="both"/>
            </w:pPr>
            <w:r>
              <w:rPr>
                <w:rFonts w:ascii="仿宋_GB2312" w:hAnsi="仿宋_GB2312" w:cs="仿宋_GB2312" w:eastAsia="仿宋_GB2312"/>
                <w:sz w:val="20"/>
              </w:rPr>
              <w:t>1.一体成型内置直立式不锈钢盘管冷阱；</w:t>
            </w:r>
          </w:p>
          <w:p>
            <w:pPr>
              <w:pStyle w:val="null3"/>
              <w:jc w:val="both"/>
            </w:pPr>
            <w:r>
              <w:rPr>
                <w:rFonts w:ascii="仿宋_GB2312" w:hAnsi="仿宋_GB2312" w:cs="仿宋_GB2312" w:eastAsia="仿宋_GB2312"/>
                <w:sz w:val="20"/>
              </w:rPr>
              <w:t>2.凝冰量：≥4L；</w:t>
            </w:r>
          </w:p>
          <w:p>
            <w:pPr>
              <w:pStyle w:val="null3"/>
              <w:jc w:val="both"/>
            </w:pPr>
            <w:r>
              <w:rPr>
                <w:rFonts w:ascii="仿宋_GB2312" w:hAnsi="仿宋_GB2312" w:cs="仿宋_GB2312" w:eastAsia="仿宋_GB2312"/>
                <w:sz w:val="20"/>
              </w:rPr>
              <w:t>3.冷阱体积：≥10L；</w:t>
            </w:r>
          </w:p>
          <w:p>
            <w:pPr>
              <w:pStyle w:val="null3"/>
              <w:jc w:val="both"/>
            </w:pPr>
            <w:r>
              <w:rPr>
                <w:rFonts w:ascii="仿宋_GB2312" w:hAnsi="仿宋_GB2312" w:cs="仿宋_GB2312" w:eastAsia="仿宋_GB2312"/>
                <w:sz w:val="20"/>
              </w:rPr>
              <w:t>4.无氟制冷压缩机，冷阱温度≤-55℃，降温速度≤10min；</w:t>
            </w:r>
          </w:p>
          <w:p>
            <w:pPr>
              <w:pStyle w:val="null3"/>
              <w:jc w:val="both"/>
            </w:pPr>
            <w:r>
              <w:rPr>
                <w:rFonts w:ascii="仿宋_GB2312" w:hAnsi="仿宋_GB2312" w:cs="仿宋_GB2312" w:eastAsia="仿宋_GB2312"/>
                <w:sz w:val="20"/>
              </w:rPr>
              <w:t>3.极限真空度:≤0.02mbar；抽气能力：≥13</w:t>
            </w:r>
            <w:r>
              <w:rPr>
                <w:rFonts w:ascii="仿宋_GB2312" w:hAnsi="仿宋_GB2312" w:cs="仿宋_GB2312" w:eastAsia="仿宋_GB2312"/>
                <w:sz w:val="20"/>
              </w:rPr>
              <w:t>0</w:t>
            </w:r>
            <w:r>
              <w:rPr>
                <w:rFonts w:ascii="仿宋_GB2312" w:hAnsi="仿宋_GB2312" w:cs="仿宋_GB2312" w:eastAsia="仿宋_GB2312"/>
                <w:sz w:val="20"/>
              </w:rPr>
              <w:t>Ｌ／</w:t>
            </w:r>
            <w:r>
              <w:rPr>
                <w:rFonts w:ascii="仿宋_GB2312" w:hAnsi="仿宋_GB2312" w:cs="仿宋_GB2312" w:eastAsia="仿宋_GB2312"/>
                <w:sz w:val="20"/>
              </w:rPr>
              <w:t>min；标配油雾过滤器</w:t>
            </w:r>
          </w:p>
          <w:p>
            <w:pPr>
              <w:pStyle w:val="null3"/>
              <w:jc w:val="both"/>
            </w:pPr>
            <w:r>
              <w:rPr>
                <w:rFonts w:ascii="仿宋_GB2312" w:hAnsi="仿宋_GB2312" w:cs="仿宋_GB2312" w:eastAsia="仿宋_GB2312"/>
                <w:sz w:val="20"/>
              </w:rPr>
              <w:t>4.配置≥7寸液晶触摸显示屏。</w:t>
            </w:r>
          </w:p>
          <w:p>
            <w:pPr>
              <w:pStyle w:val="null3"/>
              <w:jc w:val="left"/>
            </w:pPr>
            <w:r>
              <w:rPr>
                <w:rFonts w:ascii="仿宋_GB2312" w:hAnsi="仿宋_GB2312" w:cs="仿宋_GB2312" w:eastAsia="仿宋_GB2312"/>
                <w:sz w:val="20"/>
                <w:b/>
                <w:color w:val="000000"/>
              </w:rPr>
              <w:t>二十一、氮吹仪</w:t>
            </w:r>
          </w:p>
          <w:p>
            <w:pPr>
              <w:pStyle w:val="null3"/>
              <w:jc w:val="both"/>
            </w:pPr>
            <w:r>
              <w:rPr>
                <w:rFonts w:ascii="仿宋_GB2312" w:hAnsi="仿宋_GB2312" w:cs="仿宋_GB2312" w:eastAsia="仿宋_GB2312"/>
                <w:sz w:val="20"/>
              </w:rPr>
              <w:t>1.加热方式：水浴加热</w:t>
            </w:r>
          </w:p>
          <w:p>
            <w:pPr>
              <w:pStyle w:val="null3"/>
              <w:jc w:val="both"/>
            </w:pPr>
            <w:r>
              <w:rPr>
                <w:rFonts w:ascii="仿宋_GB2312" w:hAnsi="仿宋_GB2312" w:cs="仿宋_GB2312" w:eastAsia="仿宋_GB2312"/>
                <w:sz w:val="20"/>
              </w:rPr>
              <w:t>2.样品数：≥24</w:t>
            </w:r>
          </w:p>
          <w:p>
            <w:pPr>
              <w:pStyle w:val="null3"/>
              <w:jc w:val="both"/>
            </w:pPr>
            <w:r>
              <w:rPr>
                <w:rFonts w:ascii="仿宋_GB2312" w:hAnsi="仿宋_GB2312" w:cs="仿宋_GB2312" w:eastAsia="仿宋_GB2312"/>
                <w:sz w:val="20"/>
              </w:rPr>
              <w:t>3.温控精度：≤±1℃</w:t>
            </w:r>
          </w:p>
          <w:p>
            <w:pPr>
              <w:pStyle w:val="null3"/>
              <w:jc w:val="both"/>
            </w:pPr>
            <w:r>
              <w:rPr>
                <w:rFonts w:ascii="仿宋_GB2312" w:hAnsi="仿宋_GB2312" w:cs="仿宋_GB2312" w:eastAsia="仿宋_GB2312"/>
                <w:sz w:val="20"/>
              </w:rPr>
              <w:t>4.温控范围：室温～100℃</w:t>
            </w:r>
          </w:p>
          <w:p>
            <w:pPr>
              <w:pStyle w:val="null3"/>
              <w:jc w:val="left"/>
            </w:pPr>
            <w:r>
              <w:rPr>
                <w:rFonts w:ascii="仿宋_GB2312" w:hAnsi="仿宋_GB2312" w:cs="仿宋_GB2312" w:eastAsia="仿宋_GB2312"/>
                <w:sz w:val="20"/>
                <w:b/>
                <w:color w:val="000000"/>
              </w:rPr>
              <w:t>二十二、</w:t>
            </w:r>
            <w:r>
              <w:rPr>
                <w:rFonts w:ascii="仿宋_GB2312" w:hAnsi="仿宋_GB2312" w:cs="仿宋_GB2312" w:eastAsia="仿宋_GB2312"/>
                <w:sz w:val="20"/>
                <w:b/>
                <w:color w:val="000000"/>
              </w:rPr>
              <w:t>旋转蒸发仪</w:t>
            </w:r>
          </w:p>
          <w:p>
            <w:pPr>
              <w:pStyle w:val="null3"/>
              <w:jc w:val="both"/>
            </w:pPr>
            <w:r>
              <w:rPr>
                <w:rFonts w:ascii="仿宋_GB2312" w:hAnsi="仿宋_GB2312" w:cs="仿宋_GB2312" w:eastAsia="仿宋_GB2312"/>
                <w:sz w:val="20"/>
              </w:rPr>
              <w:t>1.液晶显示控制器，多组数据一屏显示，菜单式操作界面，旋钮式设定；</w:t>
            </w:r>
          </w:p>
          <w:p>
            <w:pPr>
              <w:pStyle w:val="null3"/>
              <w:jc w:val="both"/>
            </w:pPr>
            <w:r>
              <w:rPr>
                <w:rFonts w:ascii="仿宋_GB2312" w:hAnsi="仿宋_GB2312" w:cs="仿宋_GB2312" w:eastAsia="仿宋_GB2312"/>
                <w:sz w:val="20"/>
              </w:rPr>
              <w:t>2.PID控制器，支持转速，温度，时间设定；</w:t>
            </w:r>
          </w:p>
          <w:p>
            <w:pPr>
              <w:pStyle w:val="null3"/>
              <w:jc w:val="both"/>
            </w:pPr>
            <w:r>
              <w:rPr>
                <w:rFonts w:ascii="仿宋_GB2312" w:hAnsi="仿宋_GB2312" w:cs="仿宋_GB2312" w:eastAsia="仿宋_GB2312"/>
                <w:sz w:val="20"/>
              </w:rPr>
              <w:t>3.双层高效冷凝器，防止蒸发冷凝器倒流设计，并且冷凝器位置可调节；</w:t>
            </w:r>
          </w:p>
          <w:p>
            <w:pPr>
              <w:pStyle w:val="null3"/>
              <w:jc w:val="both"/>
            </w:pPr>
            <w:r>
              <w:rPr>
                <w:rFonts w:ascii="仿宋_GB2312" w:hAnsi="仿宋_GB2312" w:cs="仿宋_GB2312" w:eastAsia="仿宋_GB2312"/>
                <w:sz w:val="20"/>
              </w:rPr>
              <w:t>4.旋转速度：20～300rpm。</w:t>
            </w:r>
          </w:p>
          <w:p>
            <w:pPr>
              <w:pStyle w:val="null3"/>
              <w:jc w:val="left"/>
            </w:pPr>
            <w:r>
              <w:rPr>
                <w:rFonts w:ascii="仿宋_GB2312" w:hAnsi="仿宋_GB2312" w:cs="仿宋_GB2312" w:eastAsia="仿宋_GB2312"/>
                <w:sz w:val="20"/>
                <w:b/>
                <w:color w:val="000000"/>
              </w:rPr>
              <w:t>二十三、光照培养箱</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shd w:fill="FFFFFF" w:val="clear"/>
              </w:rPr>
              <w:t>容积</w:t>
            </w:r>
            <w:r>
              <w:rPr>
                <w:rFonts w:ascii="仿宋_GB2312" w:hAnsi="仿宋_GB2312" w:cs="仿宋_GB2312" w:eastAsia="仿宋_GB2312"/>
                <w:sz w:val="20"/>
                <w:shd w:fill="FFFFFF" w:val="clear"/>
              </w:rPr>
              <w:t>≥1000升，具有观察窗</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shd w:fill="FFFFFF" w:val="clear"/>
              </w:rPr>
              <w:t>温控范围：</w:t>
            </w:r>
            <w:r>
              <w:rPr>
                <w:rFonts w:ascii="仿宋_GB2312" w:hAnsi="仿宋_GB2312" w:cs="仿宋_GB2312" w:eastAsia="仿宋_GB2312"/>
                <w:sz w:val="20"/>
                <w:shd w:fill="FFFFFF" w:val="clear"/>
              </w:rPr>
              <w:t>0℃~60℃（不开灯）</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shd w:fill="FFFFFF" w:val="clear"/>
              </w:rPr>
              <w:t>温控波动度：</w:t>
            </w:r>
            <w:r>
              <w:rPr>
                <w:rFonts w:ascii="仿宋_GB2312" w:hAnsi="仿宋_GB2312" w:cs="仿宋_GB2312" w:eastAsia="仿宋_GB2312"/>
                <w:sz w:val="20"/>
                <w:shd w:fill="FFFFFF" w:val="clear"/>
              </w:rPr>
              <w:t>±1℃</w:t>
            </w:r>
          </w:p>
          <w:p>
            <w:pPr>
              <w:pStyle w:val="null3"/>
              <w:jc w:val="both"/>
            </w:pPr>
            <w:r>
              <w:rPr>
                <w:rFonts w:ascii="仿宋_GB2312" w:hAnsi="仿宋_GB2312" w:cs="仿宋_GB2312" w:eastAsia="仿宋_GB2312"/>
                <w:sz w:val="20"/>
                <w:shd w:fill="FFFFFF" w:val="clear"/>
              </w:rPr>
              <w:t>4.温度均匀度误差：≤±2℃</w:t>
            </w:r>
          </w:p>
          <w:p>
            <w:pPr>
              <w:pStyle w:val="null3"/>
              <w:jc w:val="both"/>
            </w:pPr>
            <w:r>
              <w:rPr>
                <w:rFonts w:ascii="仿宋_GB2312" w:hAnsi="仿宋_GB2312" w:cs="仿宋_GB2312" w:eastAsia="仿宋_GB2312"/>
                <w:sz w:val="21"/>
                <w:shd w:fill="FFFFFF" w:val="clear"/>
              </w:rPr>
              <w:t>5.光照强度：</w:t>
            </w:r>
            <w:r>
              <w:rPr>
                <w:rFonts w:ascii="仿宋_GB2312" w:hAnsi="仿宋_GB2312" w:cs="仿宋_GB2312" w:eastAsia="仿宋_GB2312"/>
                <w:sz w:val="21"/>
              </w:rPr>
              <w:t>光源正下方</w:t>
            </w:r>
            <w:r>
              <w:rPr>
                <w:rFonts w:ascii="仿宋_GB2312" w:hAnsi="仿宋_GB2312" w:cs="仿宋_GB2312" w:eastAsia="仿宋_GB2312"/>
                <w:sz w:val="21"/>
              </w:rPr>
              <w:t>10cm平面处，光强度≥30000lux；</w:t>
            </w:r>
          </w:p>
          <w:p>
            <w:pPr>
              <w:pStyle w:val="null3"/>
              <w:jc w:val="both"/>
            </w:pPr>
            <w:r>
              <w:rPr>
                <w:rFonts w:ascii="仿宋_GB2312" w:hAnsi="仿宋_GB2312" w:cs="仿宋_GB2312" w:eastAsia="仿宋_GB2312"/>
                <w:sz w:val="21"/>
                <w:shd w:fill="FFFFFF" w:val="clear"/>
              </w:rPr>
              <w:t>6.光源要求：顶置光源，无级可调，输入所需光照值即可。</w:t>
            </w:r>
          </w:p>
          <w:p>
            <w:pPr>
              <w:pStyle w:val="null3"/>
              <w:jc w:val="left"/>
            </w:pPr>
            <w:r>
              <w:rPr>
                <w:rFonts w:ascii="仿宋_GB2312" w:hAnsi="仿宋_GB2312" w:cs="仿宋_GB2312" w:eastAsia="仿宋_GB2312"/>
                <w:sz w:val="20"/>
                <w:b/>
                <w:color w:val="000000"/>
              </w:rPr>
              <w:t>二十四、万分之一天平</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最大量程：</w:t>
            </w:r>
            <w:r>
              <w:rPr>
                <w:rFonts w:ascii="仿宋_GB2312" w:hAnsi="仿宋_GB2312" w:cs="仿宋_GB2312" w:eastAsia="仿宋_GB2312"/>
                <w:sz w:val="20"/>
                <w:color w:val="000000"/>
              </w:rPr>
              <w:t>210g</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color w:val="000000"/>
              </w:rPr>
              <w:t>最小读数：</w:t>
            </w:r>
            <w:r>
              <w:rPr>
                <w:rFonts w:ascii="仿宋_GB2312" w:hAnsi="仿宋_GB2312" w:cs="仿宋_GB2312" w:eastAsia="仿宋_GB2312"/>
                <w:sz w:val="20"/>
                <w:color w:val="000000"/>
              </w:rPr>
              <w:t>0.1mg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color w:val="000000"/>
              </w:rPr>
              <w:t>重复性：</w:t>
            </w:r>
            <w:r>
              <w:rPr>
                <w:rFonts w:ascii="仿宋_GB2312" w:hAnsi="仿宋_GB2312" w:cs="仿宋_GB2312" w:eastAsia="仿宋_GB2312"/>
                <w:sz w:val="20"/>
              </w:rPr>
              <w:t>±0.1</w:t>
            </w:r>
            <w:r>
              <w:rPr>
                <w:rFonts w:ascii="仿宋_GB2312" w:hAnsi="仿宋_GB2312" w:cs="仿宋_GB2312" w:eastAsia="仿宋_GB2312"/>
                <w:sz w:val="20"/>
                <w:color w:val="000000"/>
              </w:rPr>
              <w:t>mg</w:t>
            </w:r>
          </w:p>
          <w:p>
            <w:pPr>
              <w:pStyle w:val="null3"/>
              <w:jc w:val="left"/>
            </w:pPr>
            <w:r>
              <w:rPr>
                <w:rFonts w:ascii="仿宋_GB2312" w:hAnsi="仿宋_GB2312" w:cs="仿宋_GB2312" w:eastAsia="仿宋_GB2312"/>
                <w:sz w:val="20"/>
                <w:b/>
                <w:color w:val="000000"/>
              </w:rPr>
              <w:t>二十五、超声波清洗机</w:t>
            </w:r>
          </w:p>
          <w:p>
            <w:pPr>
              <w:pStyle w:val="null3"/>
              <w:jc w:val="both"/>
            </w:pPr>
            <w:r>
              <w:rPr>
                <w:rFonts w:ascii="仿宋_GB2312" w:hAnsi="仿宋_GB2312" w:cs="仿宋_GB2312" w:eastAsia="仿宋_GB2312"/>
                <w:sz w:val="20"/>
                <w:color w:val="000000"/>
              </w:rPr>
              <w:t>1.容量: ≥10L</w:t>
            </w:r>
          </w:p>
          <w:p>
            <w:pPr>
              <w:pStyle w:val="null3"/>
              <w:jc w:val="both"/>
            </w:pPr>
            <w:r>
              <w:rPr>
                <w:rFonts w:ascii="仿宋_GB2312" w:hAnsi="仿宋_GB2312" w:cs="仿宋_GB2312" w:eastAsia="仿宋_GB2312"/>
                <w:sz w:val="20"/>
                <w:color w:val="000000"/>
              </w:rPr>
              <w:t>2.超声功率: ≥360W</w:t>
            </w:r>
          </w:p>
          <w:p>
            <w:pPr>
              <w:pStyle w:val="null3"/>
              <w:jc w:val="both"/>
            </w:pPr>
            <w:r>
              <w:rPr>
                <w:rFonts w:ascii="仿宋_GB2312" w:hAnsi="仿宋_GB2312" w:cs="仿宋_GB2312" w:eastAsia="仿宋_GB2312"/>
                <w:sz w:val="20"/>
                <w:color w:val="000000"/>
              </w:rPr>
              <w:t>3.加热功率: ≥800W</w:t>
            </w:r>
          </w:p>
          <w:p>
            <w:pPr>
              <w:pStyle w:val="null3"/>
              <w:jc w:val="both"/>
            </w:pPr>
            <w:r>
              <w:rPr>
                <w:rFonts w:ascii="仿宋_GB2312" w:hAnsi="仿宋_GB2312" w:cs="仿宋_GB2312" w:eastAsia="仿宋_GB2312"/>
                <w:sz w:val="20"/>
                <w:color w:val="000000"/>
              </w:rPr>
              <w:t>4.温度可调: 室温-80℃</w:t>
            </w:r>
          </w:p>
          <w:p>
            <w:pPr>
              <w:pStyle w:val="null3"/>
              <w:jc w:val="left"/>
            </w:pPr>
            <w:r>
              <w:rPr>
                <w:rFonts w:ascii="仿宋_GB2312" w:hAnsi="仿宋_GB2312" w:cs="仿宋_GB2312" w:eastAsia="仿宋_GB2312"/>
                <w:sz w:val="20"/>
                <w:b/>
                <w:color w:val="000000"/>
              </w:rPr>
              <w:t>二十六、手持式土壤重金属分析仪</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检测对象：固体、液体、粉末；</w:t>
            </w:r>
          </w:p>
          <w:p>
            <w:pPr>
              <w:pStyle w:val="null3"/>
              <w:jc w:val="both"/>
            </w:pPr>
            <w:r>
              <w:rPr>
                <w:rFonts w:ascii="仿宋_GB2312" w:hAnsi="仿宋_GB2312" w:cs="仿宋_GB2312" w:eastAsia="仿宋_GB2312"/>
                <w:sz w:val="20"/>
                <w:color w:val="000000"/>
              </w:rPr>
              <w:t>2.检出限：达到mg/kg级别，可自由选择单位为mg/kg、%、千分之一等作为使用单位；</w:t>
            </w:r>
          </w:p>
          <w:p>
            <w:pPr>
              <w:pStyle w:val="null3"/>
              <w:jc w:val="both"/>
            </w:pPr>
            <w:r>
              <w:rPr>
                <w:rFonts w:ascii="仿宋_GB2312" w:hAnsi="仿宋_GB2312" w:cs="仿宋_GB2312" w:eastAsia="仿宋_GB2312"/>
                <w:sz w:val="20"/>
                <w:color w:val="000000"/>
              </w:rPr>
              <w:t>3.检测器：超高分辨率SDD探测器，探测器面积≥25mm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4.探测器分辨率: ≤128eV</w:t>
            </w:r>
          </w:p>
          <w:p>
            <w:pPr>
              <w:pStyle w:val="null3"/>
              <w:jc w:val="both"/>
            </w:pPr>
            <w:r>
              <w:rPr>
                <w:rFonts w:ascii="仿宋_GB2312" w:hAnsi="仿宋_GB2312" w:cs="仿宋_GB2312" w:eastAsia="仿宋_GB2312"/>
                <w:sz w:val="20"/>
                <w:color w:val="000000"/>
              </w:rPr>
              <w:t>5.显示屏：显示触摸屏≥5英寸</w:t>
            </w:r>
          </w:p>
          <w:p>
            <w:pPr>
              <w:pStyle w:val="null3"/>
              <w:jc w:val="left"/>
            </w:pPr>
            <w:r>
              <w:rPr>
                <w:rFonts w:ascii="仿宋_GB2312" w:hAnsi="仿宋_GB2312" w:cs="仿宋_GB2312" w:eastAsia="仿宋_GB2312"/>
                <w:sz w:val="20"/>
                <w:b/>
                <w:color w:val="000000"/>
              </w:rPr>
              <w:t>二十七、移液枪</w:t>
            </w:r>
            <w:r>
              <w:rPr>
                <w:rFonts w:ascii="仿宋_GB2312" w:hAnsi="仿宋_GB2312" w:cs="仿宋_GB2312" w:eastAsia="仿宋_GB2312"/>
                <w:sz w:val="21"/>
              </w:rPr>
              <w:t>：</w:t>
            </w:r>
            <w:r>
              <w:rPr>
                <w:rFonts w:ascii="仿宋_GB2312" w:hAnsi="仿宋_GB2312" w:cs="仿宋_GB2312" w:eastAsia="仿宋_GB2312"/>
                <w:sz w:val="20"/>
                <w:color w:val="000000"/>
              </w:rPr>
              <w:t>单道移液器</w:t>
            </w:r>
            <w:r>
              <w:rPr>
                <w:rFonts w:ascii="仿宋_GB2312" w:hAnsi="仿宋_GB2312" w:cs="仿宋_GB2312" w:eastAsia="仿宋_GB2312"/>
                <w:sz w:val="20"/>
                <w:color w:val="000000"/>
              </w:rPr>
              <w:t>:0.1-2.5μL、0.5-10μL、20-200μL、100-1000μL、0.5-5mL</w:t>
            </w:r>
          </w:p>
          <w:p>
            <w:pPr>
              <w:pStyle w:val="null3"/>
              <w:jc w:val="both"/>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立式压力蒸汽灭菌器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台式高速冷冻离心机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雪花制冰机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冷藏箱（</w:t>
                  </w:r>
                  <w:r>
                    <w:rPr>
                      <w:rFonts w:ascii="仿宋_GB2312" w:hAnsi="仿宋_GB2312" w:cs="仿宋_GB2312" w:eastAsia="仿宋_GB2312"/>
                      <w:sz w:val="20"/>
                    </w:rPr>
                    <w:t>2-8度）</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25℃低温保存箱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超低温</w:t>
                  </w:r>
                  <w:r>
                    <w:rPr>
                      <w:rFonts w:ascii="仿宋_GB2312" w:hAnsi="仿宋_GB2312" w:cs="仿宋_GB2312" w:eastAsia="仿宋_GB2312"/>
                      <w:sz w:val="20"/>
                      <w:color w:val="E74C3C"/>
                    </w:rPr>
                    <w:t>制冷设备</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冷冻研磨机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纯水超纯水一体化系统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全自动固相萃取仪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在线</w:t>
                  </w:r>
                  <w:r>
                    <w:rPr>
                      <w:rFonts w:ascii="仿宋_GB2312" w:hAnsi="仿宋_GB2312" w:cs="仿宋_GB2312" w:eastAsia="仿宋_GB2312"/>
                      <w:sz w:val="20"/>
                    </w:rPr>
                    <w:t>COD分析仪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氨氮水质在线自动监测仪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大气智能综合采样器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pH计</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鼓风干燥箱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恒温培养箱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振荡培养箱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无菌工作台</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18.</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气浴恒温摇床</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电热恒温水浴锅</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冷冻干燥器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氮吹仪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旋转蒸发仪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光照培养箱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万分之一天平</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超声波清洗机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手持式土壤重金属分析仪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移液枪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标的名称：智能人工气候箱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品目一、智能人工气候箱(</w:t>
            </w:r>
            <w:r>
              <w:rPr>
                <w:rFonts w:ascii="仿宋_GB2312" w:hAnsi="仿宋_GB2312" w:cs="仿宋_GB2312" w:eastAsia="仿宋_GB2312"/>
                <w:sz w:val="20"/>
                <w:b/>
                <w:color w:val="000000"/>
              </w:rPr>
              <w:t>最高限价：76.00万元</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b/>
              </w:rPr>
              <w:t>一、人工气候箱模块</w:t>
            </w:r>
            <w:r>
              <w:rPr>
                <w:rFonts w:ascii="仿宋_GB2312" w:hAnsi="仿宋_GB2312" w:cs="仿宋_GB2312" w:eastAsia="仿宋_GB2312"/>
                <w:sz w:val="20"/>
                <w:b/>
              </w:rPr>
              <w:t>3组</w:t>
            </w:r>
          </w:p>
          <w:p>
            <w:pPr>
              <w:pStyle w:val="null3"/>
              <w:jc w:val="left"/>
            </w:pPr>
            <w:r>
              <w:rPr>
                <w:rFonts w:ascii="仿宋_GB2312" w:hAnsi="仿宋_GB2312" w:cs="仿宋_GB2312" w:eastAsia="仿宋_GB2312"/>
                <w:sz w:val="20"/>
              </w:rPr>
              <w:t>1.外部尺寸≤1200mm*800mm*2000mm，有效容积：≥770L，箱体外部为碳钢烤漆，中间层为≥4cm厚度的聚氨酯发泡保温层，内部腔体为SUS#304不锈钢；</w:t>
            </w:r>
          </w:p>
          <w:p>
            <w:pPr>
              <w:pStyle w:val="null3"/>
              <w:jc w:val="left"/>
            </w:pPr>
            <w:r>
              <w:rPr>
                <w:rFonts w:ascii="仿宋_GB2312" w:hAnsi="仿宋_GB2312" w:cs="仿宋_GB2312" w:eastAsia="仿宋_GB2312"/>
                <w:sz w:val="20"/>
              </w:rPr>
              <w:t>2.嵌入式聚氨酯发泡保温门，门板与箱体的缝隙≤1.5mm；门上有嵌入式聚氨酯发泡保温观察门，观察门与门板的缝隙≤1.5mm，观察门可以自由打开，通过磁吸吸附在门上，内有透明玻璃；</w:t>
            </w:r>
          </w:p>
          <w:p>
            <w:pPr>
              <w:pStyle w:val="null3"/>
              <w:jc w:val="left"/>
            </w:pPr>
            <w:r>
              <w:rPr>
                <w:rFonts w:ascii="仿宋_GB2312" w:hAnsi="仿宋_GB2312" w:cs="仿宋_GB2312" w:eastAsia="仿宋_GB2312"/>
                <w:sz w:val="20"/>
              </w:rPr>
              <w:t>3.循环结构：内腔体背部全网孔出风；</w:t>
            </w:r>
          </w:p>
          <w:p>
            <w:pPr>
              <w:pStyle w:val="null3"/>
              <w:jc w:val="left"/>
            </w:pPr>
            <w:r>
              <w:rPr>
                <w:rFonts w:ascii="仿宋_GB2312" w:hAnsi="仿宋_GB2312" w:cs="仿宋_GB2312" w:eastAsia="仿宋_GB2312"/>
                <w:sz w:val="20"/>
              </w:rPr>
              <w:t>4.温度控制范围：-10℃～45℃，温度精度：≤0.1℃，温度设定值的误差：≤±0.5℃，温度均匀度：任意位置误差≤±2℃；</w:t>
            </w:r>
          </w:p>
          <w:p>
            <w:pPr>
              <w:pStyle w:val="null3"/>
              <w:jc w:val="left"/>
            </w:pPr>
            <w:r>
              <w:rPr>
                <w:rFonts w:ascii="仿宋_GB2312" w:hAnsi="仿宋_GB2312" w:cs="仿宋_GB2312" w:eastAsia="仿宋_GB2312"/>
                <w:sz w:val="20"/>
              </w:rPr>
              <w:t>5.超声波加湿器，湿度控制范围：30%～90%RH，湿度精度：≤1%RH，湿度设定值的误差：≤±3%RH，上下层之间误差≤±5%RH；</w:t>
            </w:r>
          </w:p>
          <w:p>
            <w:pPr>
              <w:pStyle w:val="null3"/>
              <w:jc w:val="left"/>
            </w:pPr>
            <w:r>
              <w:rPr>
                <w:rFonts w:ascii="仿宋_GB2312" w:hAnsi="仿宋_GB2312" w:cs="仿宋_GB2312" w:eastAsia="仿宋_GB2312"/>
                <w:sz w:val="20"/>
              </w:rPr>
              <w:t>6.光源：LED4层冷光源，每层可以上下调节高度，每层配置两块LED灯板，灯珠呈矩阵均匀分布，单块灯板灯珠数≥200颗，单块灯板尺寸≥35cm*50cm，灯盘功率≤75W；</w:t>
            </w:r>
          </w:p>
          <w:p>
            <w:pPr>
              <w:pStyle w:val="null3"/>
              <w:jc w:val="left"/>
            </w:pPr>
            <w:r>
              <w:rPr>
                <w:rFonts w:ascii="仿宋_GB2312" w:hAnsi="仿宋_GB2312" w:cs="仿宋_GB2312" w:eastAsia="仿宋_GB2312"/>
                <w:sz w:val="20"/>
              </w:rPr>
              <w:t>7.光谱结构：光谱为380nm-780nm连续光谱，其中可见光中[600nm-700nm]占比≥50%，[500nm-600nm]占比≥25%，[400nm-500nm]占比≥20%；</w:t>
            </w:r>
          </w:p>
          <w:p>
            <w:pPr>
              <w:pStyle w:val="null3"/>
              <w:jc w:val="left"/>
            </w:pPr>
            <w:r>
              <w:rPr>
                <w:rFonts w:ascii="仿宋_GB2312" w:hAnsi="仿宋_GB2312" w:cs="仿宋_GB2312" w:eastAsia="仿宋_GB2312"/>
                <w:sz w:val="20"/>
              </w:rPr>
              <w:t>8.光照强度：10cm处光照强度≥500μmol/㎡·S；</w:t>
            </w:r>
          </w:p>
          <w:p>
            <w:pPr>
              <w:pStyle w:val="null3"/>
              <w:jc w:val="left"/>
            </w:pPr>
            <w:r>
              <w:rPr>
                <w:rFonts w:ascii="仿宋_GB2312" w:hAnsi="仿宋_GB2312" w:cs="仿宋_GB2312" w:eastAsia="仿宋_GB2312"/>
                <w:sz w:val="20"/>
              </w:rPr>
              <w:t>▲9 .LED驱动板，每块电路板驱动单元数≥8路，每一通道独立控制，每个通道可独立工作，单通道支持0～100%无极恒流调光；单个通道输出电流：≥2A，单通道支持负载：≥80W；提供实物图佐证。</w:t>
            </w:r>
          </w:p>
          <w:p>
            <w:pPr>
              <w:pStyle w:val="null3"/>
              <w:jc w:val="left"/>
            </w:pPr>
            <w:r>
              <w:rPr>
                <w:rFonts w:ascii="仿宋_GB2312" w:hAnsi="仿宋_GB2312" w:cs="仿宋_GB2312" w:eastAsia="仿宋_GB2312"/>
                <w:sz w:val="20"/>
              </w:rPr>
              <w:t>10.能够在触摸屏上0～100%无级调节每一层光盘的光照强度，光照排程≥6段，不同时间自动运行不同的光强度，调光分辨≤1%；</w:t>
            </w:r>
          </w:p>
          <w:p>
            <w:pPr>
              <w:pStyle w:val="null3"/>
              <w:jc w:val="left"/>
            </w:pPr>
            <w:r>
              <w:rPr>
                <w:rFonts w:ascii="仿宋_GB2312" w:hAnsi="仿宋_GB2312" w:cs="仿宋_GB2312" w:eastAsia="仿宋_GB2312"/>
                <w:sz w:val="20"/>
              </w:rPr>
              <w:t>11.二氧化碳控制范围:从环境浓度到5000ppm，控制精度±70ppm。</w:t>
            </w:r>
          </w:p>
          <w:p>
            <w:pPr>
              <w:pStyle w:val="null3"/>
              <w:jc w:val="left"/>
            </w:pPr>
            <w:r>
              <w:rPr>
                <w:rFonts w:ascii="仿宋_GB2312" w:hAnsi="仿宋_GB2312" w:cs="仿宋_GB2312" w:eastAsia="仿宋_GB2312"/>
                <w:sz w:val="20"/>
              </w:rPr>
              <w:t>12.采用植物培养箱专用单片机控制系统，控制柜上的触摸屏直接连接到控制柜内的单片机控制板，箱体内的温湿度传感器、控湿系统、新风系统，采用接口插接到单片机控制板上，集中智能控制；</w:t>
            </w:r>
          </w:p>
          <w:p>
            <w:pPr>
              <w:pStyle w:val="null3"/>
              <w:jc w:val="left"/>
            </w:pPr>
            <w:r>
              <w:rPr>
                <w:rFonts w:ascii="仿宋_GB2312" w:hAnsi="仿宋_GB2312" w:cs="仿宋_GB2312" w:eastAsia="仿宋_GB2312"/>
                <w:sz w:val="20"/>
              </w:rPr>
              <w:t>13.单片机核心控制系统：核心MCU工作频率≥70MHZ,内核采用ARM32位，内部Flash≥512K，支持FSMC；</w:t>
            </w:r>
          </w:p>
          <w:p>
            <w:pPr>
              <w:pStyle w:val="null3"/>
              <w:jc w:val="left"/>
            </w:pPr>
            <w:r>
              <w:rPr>
                <w:rFonts w:ascii="仿宋_GB2312" w:hAnsi="仿宋_GB2312" w:cs="仿宋_GB2312" w:eastAsia="仿宋_GB2312"/>
                <w:sz w:val="20"/>
              </w:rPr>
              <w:t>▲14.配置有12位AD模拟信号采样接口数≥8路，0-10V模拟量输出控制接口数≥1路，终端设备反馈信号采集接口数≥8路，终端设备（交流）控制接口数≥11路，终端设备（直流）控制接口数≥4路，终端设备备用控制接口数≥4路，报警信号开关器件的采集接口数≥4路，485通讯接口≥4路，可连接≥250个节点；RS232通讯≥1路；提供实物图佐证</w:t>
            </w:r>
          </w:p>
          <w:p>
            <w:pPr>
              <w:pStyle w:val="null3"/>
              <w:jc w:val="left"/>
            </w:pPr>
            <w:r>
              <w:rPr>
                <w:rFonts w:ascii="仿宋_GB2312" w:hAnsi="仿宋_GB2312" w:cs="仿宋_GB2312" w:eastAsia="仿宋_GB2312"/>
                <w:sz w:val="20"/>
              </w:rPr>
              <w:t>15.配置有电子时钟功能；温度检测功能，支持温度保护功能，具有温度湿度调节功能；</w:t>
            </w:r>
          </w:p>
          <w:p>
            <w:pPr>
              <w:pStyle w:val="null3"/>
              <w:jc w:val="left"/>
            </w:pPr>
            <w:r>
              <w:rPr>
                <w:rFonts w:ascii="仿宋_GB2312" w:hAnsi="仿宋_GB2312" w:cs="仿宋_GB2312" w:eastAsia="仿宋_GB2312"/>
                <w:sz w:val="20"/>
              </w:rPr>
              <w:t>16.具有模拟自然界气候条件（温度，湿度，照度等）的变化，分别对温度，湿度，光照等按照自定义需求设定，进行排程调节并有规律的循环控制，其中温度湿度或者其他气体浓度变化过程为连续曲线，一天周期内可设定≥6种不同的温度、湿度、光照强度；</w:t>
            </w:r>
          </w:p>
          <w:p>
            <w:pPr>
              <w:pStyle w:val="null3"/>
              <w:jc w:val="left"/>
            </w:pPr>
            <w:r>
              <w:rPr>
                <w:rFonts w:ascii="仿宋_GB2312" w:hAnsi="仿宋_GB2312" w:cs="仿宋_GB2312" w:eastAsia="仿宋_GB2312"/>
                <w:sz w:val="20"/>
              </w:rPr>
              <w:t>17. APP功能：提供安卓和IOS两种版本手机APP控制软件，在有网络的情况下，APP可以同步现场的触摸屏数据，通过手机APP端远程操作所有本地端可设置的功能，包括查看系统设备运行状态，设定温度、湿度、光照强度参数等。</w:t>
            </w:r>
          </w:p>
          <w:p>
            <w:pPr>
              <w:pStyle w:val="null3"/>
              <w:jc w:val="left"/>
            </w:pPr>
            <w:r>
              <w:rPr>
                <w:rFonts w:ascii="仿宋_GB2312" w:hAnsi="仿宋_GB2312" w:cs="仿宋_GB2312" w:eastAsia="仿宋_GB2312"/>
                <w:sz w:val="20"/>
                <w:b/>
              </w:rPr>
              <w:t>二、元素分析模块</w:t>
            </w:r>
            <w:r>
              <w:rPr>
                <w:rFonts w:ascii="仿宋_GB2312" w:hAnsi="仿宋_GB2312" w:cs="仿宋_GB2312" w:eastAsia="仿宋_GB2312"/>
                <w:sz w:val="20"/>
                <w:b/>
              </w:rPr>
              <w:t>1套</w:t>
            </w:r>
          </w:p>
          <w:p>
            <w:pPr>
              <w:pStyle w:val="null3"/>
              <w:jc w:val="left"/>
            </w:pPr>
            <w:r>
              <w:rPr>
                <w:rFonts w:ascii="仿宋_GB2312" w:hAnsi="仿宋_GB2312" w:cs="仿宋_GB2312" w:eastAsia="仿宋_GB2312"/>
                <w:sz w:val="20"/>
              </w:rPr>
              <w:t>1.适用于对饲料、肥料、土壤、植株、矿产品、油品、化工产品、 催化材料、煤炭、有机玻璃、橡胶、沉积物、水生生物等各类样品中 C、H、N、 S、O 等元素的直接分析；</w:t>
            </w:r>
          </w:p>
          <w:p>
            <w:pPr>
              <w:pStyle w:val="null3"/>
              <w:jc w:val="left"/>
            </w:pPr>
            <w:r>
              <w:rPr>
                <w:rFonts w:ascii="仿宋_GB2312" w:hAnsi="仿宋_GB2312" w:cs="仿宋_GB2312" w:eastAsia="仿宋_GB2312"/>
                <w:sz w:val="20"/>
              </w:rPr>
              <w:t>2.采用动态燃烧技术，待测组份经吸附解析与色谱柱分离进行双选择，依次通过 TCD 检测器而获得 CHNS/O 的含量；</w:t>
            </w:r>
          </w:p>
          <w:p>
            <w:pPr>
              <w:pStyle w:val="null3"/>
              <w:jc w:val="left"/>
            </w:pPr>
            <w:r>
              <w:rPr>
                <w:rFonts w:ascii="仿宋_GB2312" w:hAnsi="仿宋_GB2312" w:cs="仿宋_GB2312" w:eastAsia="仿宋_GB2312"/>
                <w:sz w:val="20"/>
              </w:rPr>
              <w:t>3.采用动态注氧燃烧技术，可设置最佳氧气体积，可提供独立的程序化定量加入速率。</w:t>
            </w:r>
          </w:p>
          <w:p>
            <w:pPr>
              <w:pStyle w:val="null3"/>
              <w:jc w:val="left"/>
            </w:pPr>
            <w:r>
              <w:rPr>
                <w:rFonts w:ascii="仿宋_GB2312" w:hAnsi="仿宋_GB2312" w:cs="仿宋_GB2312" w:eastAsia="仿宋_GB2312"/>
                <w:sz w:val="20"/>
              </w:rPr>
              <w:t>4.高温炉系统：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1）双孔加热管系统，容纳内径为 28mm、22mm、18mm 的石英或钢制反应管；无需移除仪器的进样器，即可使用。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2）反应管、还原管或裂解管可选多种规格材料，石英管耐温≥ 1200℃，金属管耐温≥1500℃，耐腐蚀；在高温下，常规维护仪器无需降温。</w:t>
            </w:r>
          </w:p>
          <w:p>
            <w:pPr>
              <w:pStyle w:val="null3"/>
              <w:jc w:val="left"/>
            </w:pPr>
            <w:r>
              <w:rPr>
                <w:rFonts w:ascii="仿宋_GB2312" w:hAnsi="仿宋_GB2312" w:cs="仿宋_GB2312" w:eastAsia="仿宋_GB2312"/>
                <w:sz w:val="20"/>
              </w:rPr>
              <w:t>5.色谱柱与吸附柱双分离选择技术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 配置 CHN 模式时，采用快速升降温设置，温控范围 80-150℃；</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2）C：N 最大可达 12000:1；</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3）CHNS与O分离柱可共置同一个柱温箱中，无需切换分离柱便可实现其它测量方式；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4）在不降低高温炉工作温度的情况下，移动自动进样器，可实现 CHNSO 双测量；</w:t>
            </w:r>
          </w:p>
          <w:p>
            <w:pPr>
              <w:pStyle w:val="null3"/>
              <w:jc w:val="left"/>
            </w:pPr>
            <w:r>
              <w:rPr>
                <w:rFonts w:ascii="仿宋_GB2312" w:hAnsi="仿宋_GB2312" w:cs="仿宋_GB2312" w:eastAsia="仿宋_GB2312"/>
                <w:sz w:val="20"/>
              </w:rPr>
              <w:t>6.检测器标配 TCD 检测器检测 C/H/N/S/O；</w:t>
            </w:r>
          </w:p>
          <w:p>
            <w:pPr>
              <w:pStyle w:val="null3"/>
              <w:jc w:val="left"/>
            </w:pPr>
            <w:r>
              <w:rPr>
                <w:rFonts w:ascii="仿宋_GB2312" w:hAnsi="仿宋_GB2312" w:cs="仿宋_GB2312" w:eastAsia="仿宋_GB2312"/>
                <w:sz w:val="20"/>
              </w:rPr>
              <w:t>7.自动进样器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1）自动进样器采用叠加式设计，确保样品测试不受外界气体的污染；测试与装填样品可同时进行；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2）进样盘≥80个样品位；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3）样品容器：锡囊或银囊；</w:t>
            </w:r>
          </w:p>
          <w:p>
            <w:pPr>
              <w:pStyle w:val="null3"/>
              <w:jc w:val="left"/>
            </w:pPr>
            <w:r>
              <w:rPr>
                <w:rFonts w:ascii="仿宋_GB2312" w:hAnsi="仿宋_GB2312" w:cs="仿宋_GB2312" w:eastAsia="仿宋_GB2312"/>
                <w:sz w:val="20"/>
              </w:rPr>
              <w:t>8.检测限：≤ 50 ppm；</w:t>
            </w:r>
          </w:p>
          <w:p>
            <w:pPr>
              <w:pStyle w:val="null3"/>
              <w:jc w:val="left"/>
            </w:pPr>
            <w:r>
              <w:rPr>
                <w:rFonts w:ascii="仿宋_GB2312" w:hAnsi="仿宋_GB2312" w:cs="仿宋_GB2312" w:eastAsia="仿宋_GB2312"/>
                <w:sz w:val="20"/>
              </w:rPr>
              <w:t>9.测量范围（绝对含量） CN 模式：C：0-50mg(或 0-100%)；H： 0-2mg(或 0-100%)；N：0-10mg(或 0-100%)；S：0-3mg(或 0-100%)；O：0-10mg(或 0-100%)；</w:t>
            </w:r>
          </w:p>
          <w:p>
            <w:pPr>
              <w:pStyle w:val="null3"/>
              <w:jc w:val="left"/>
            </w:pPr>
            <w:r>
              <w:rPr>
                <w:rFonts w:ascii="仿宋_GB2312" w:hAnsi="仿宋_GB2312" w:cs="仿宋_GB2312" w:eastAsia="仿宋_GB2312"/>
                <w:sz w:val="20"/>
              </w:rPr>
              <w:t>10.标准偏差：绝对标准偏差≤ 0.1% abs；</w:t>
            </w:r>
          </w:p>
          <w:p>
            <w:pPr>
              <w:pStyle w:val="null3"/>
              <w:jc w:val="left"/>
            </w:pPr>
            <w:r>
              <w:rPr>
                <w:rFonts w:ascii="仿宋_GB2312" w:hAnsi="仿宋_GB2312" w:cs="仿宋_GB2312" w:eastAsia="仿宋_GB2312"/>
                <w:sz w:val="20"/>
              </w:rPr>
              <w:t>11.分析时间：CHNS≤ 5 分钟、O≤ 3 分钟；</w:t>
            </w:r>
          </w:p>
          <w:p>
            <w:pPr>
              <w:pStyle w:val="null3"/>
              <w:jc w:val="left"/>
            </w:pPr>
            <w:r>
              <w:rPr>
                <w:rFonts w:ascii="仿宋_GB2312" w:hAnsi="仿宋_GB2312" w:cs="仿宋_GB2312" w:eastAsia="仿宋_GB2312"/>
                <w:sz w:val="20"/>
              </w:rPr>
              <w:t>12.载气和氧气均采用质量流量控制系统(MFC)，不分析时自动降低氦气流量，可降到≤10 mL/min，并可关闭氧气；</w:t>
            </w:r>
          </w:p>
          <w:p>
            <w:pPr>
              <w:pStyle w:val="null3"/>
              <w:jc w:val="left"/>
            </w:pPr>
            <w:r>
              <w:rPr>
                <w:rFonts w:ascii="仿宋_GB2312" w:hAnsi="仿宋_GB2312" w:cs="仿宋_GB2312" w:eastAsia="仿宋_GB2312"/>
                <w:sz w:val="20"/>
              </w:rPr>
              <w:t>13.仪器控制和数据处理系统：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系统功能：工作参数显示，自动运行设置，自动分析不同样品工作参数的各种样品，校正曲线，数据处理，图形显示，报告编辑，自动样品重量输入，漏气测试等；系统可显示CHNS/O结果外，还具有有机质、热值和二氧化碳交换量的显示插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2）数据处理器</w:t>
            </w:r>
            <w:r>
              <w:rPr>
                <w:rFonts w:ascii="仿宋_GB2312" w:hAnsi="仿宋_GB2312" w:cs="仿宋_GB2312" w:eastAsia="仿宋_GB2312"/>
                <w:sz w:val="20"/>
              </w:rPr>
              <w:t>1套</w:t>
            </w:r>
            <w:r>
              <w:rPr>
                <w:rFonts w:ascii="仿宋_GB2312" w:hAnsi="仿宋_GB2312" w:cs="仿宋_GB2312" w:eastAsia="仿宋_GB2312"/>
                <w:sz w:val="21"/>
              </w:rPr>
              <w:t>：</w:t>
            </w:r>
            <w:r>
              <w:rPr>
                <w:rFonts w:ascii="仿宋_GB2312" w:hAnsi="仿宋_GB2312" w:cs="仿宋_GB2312" w:eastAsia="仿宋_GB2312"/>
                <w:sz w:val="20"/>
              </w:rPr>
              <w:t>配置</w:t>
            </w:r>
            <w:r>
              <w:rPr>
                <w:rFonts w:ascii="仿宋_GB2312" w:hAnsi="仿宋_GB2312" w:cs="仿宋_GB2312" w:eastAsia="仿宋_GB2312"/>
                <w:sz w:val="20"/>
              </w:rPr>
              <w:t>≥24英寸显示器、酷睿i7/内存16G/1TB固态硬盘/1660S独显，主频≥2.3GHz</w:t>
            </w:r>
          </w:p>
          <w:p>
            <w:pPr>
              <w:pStyle w:val="null3"/>
              <w:jc w:val="left"/>
            </w:pPr>
            <w:r>
              <w:rPr>
                <w:rFonts w:ascii="仿宋_GB2312" w:hAnsi="仿宋_GB2312" w:cs="仿宋_GB2312" w:eastAsia="仿宋_GB2312"/>
                <w:sz w:val="20"/>
              </w:rPr>
              <w:t>14.CHNS样品专用分析模块及1000 次分析消耗品；</w:t>
            </w:r>
          </w:p>
          <w:p>
            <w:pPr>
              <w:pStyle w:val="null3"/>
              <w:jc w:val="left"/>
            </w:pPr>
            <w:r>
              <w:rPr>
                <w:rFonts w:ascii="仿宋_GB2312" w:hAnsi="仿宋_GB2312" w:cs="仿宋_GB2312" w:eastAsia="仿宋_GB2312"/>
                <w:sz w:val="20"/>
              </w:rPr>
              <w:t>15.天平：量程：十万分之一量程50g，万分之一量程100g。精度：十万分之一±0.03mg ，万分之一0.1mg；</w:t>
            </w:r>
          </w:p>
          <w:p>
            <w:pPr>
              <w:pStyle w:val="null3"/>
              <w:jc w:val="left"/>
            </w:pPr>
            <w:r>
              <w:rPr>
                <w:rFonts w:ascii="仿宋_GB2312" w:hAnsi="仿宋_GB2312" w:cs="仿宋_GB2312" w:eastAsia="仿宋_GB2312"/>
                <w:sz w:val="20"/>
              </w:rPr>
              <w:t>16.40L高纯氦气、高纯氧气各一套（含气体减压阀）；</w:t>
            </w:r>
          </w:p>
          <w:p>
            <w:pPr>
              <w:pStyle w:val="null3"/>
              <w:jc w:val="left"/>
            </w:pPr>
            <w:r>
              <w:rPr>
                <w:rFonts w:ascii="仿宋_GB2312" w:hAnsi="仿宋_GB2312" w:cs="仿宋_GB2312" w:eastAsia="仿宋_GB2312"/>
                <w:sz w:val="20"/>
              </w:rPr>
              <w:t>17.空气压缩机 1 台（排气压力≥0.7Mpa；流量≤65L/min；额定转速≥2800r/min）。</w:t>
            </w:r>
          </w:p>
          <w:p>
            <w:pPr>
              <w:pStyle w:val="null3"/>
              <w:jc w:val="left"/>
            </w:pPr>
            <w:r>
              <w:rPr>
                <w:rFonts w:ascii="仿宋_GB2312" w:hAnsi="仿宋_GB2312" w:cs="仿宋_GB2312" w:eastAsia="仿宋_GB2312"/>
                <w:sz w:val="20"/>
                <w:b/>
              </w:rPr>
              <w:t>三、分光光度计模块</w:t>
            </w:r>
            <w:r>
              <w:rPr>
                <w:rFonts w:ascii="仿宋_GB2312" w:hAnsi="仿宋_GB2312" w:cs="仿宋_GB2312" w:eastAsia="仿宋_GB2312"/>
                <w:sz w:val="20"/>
                <w:b/>
              </w:rPr>
              <w:t>1套</w:t>
            </w:r>
          </w:p>
          <w:p>
            <w:pPr>
              <w:pStyle w:val="null3"/>
              <w:jc w:val="left"/>
            </w:pPr>
            <w:r>
              <w:rPr>
                <w:rFonts w:ascii="仿宋_GB2312" w:hAnsi="仿宋_GB2312" w:cs="仿宋_GB2312" w:eastAsia="仿宋_GB2312"/>
                <w:sz w:val="20"/>
              </w:rPr>
              <w:t>1.光学系统：单光束</w:t>
            </w:r>
          </w:p>
          <w:p>
            <w:pPr>
              <w:pStyle w:val="null3"/>
              <w:jc w:val="left"/>
            </w:pPr>
            <w:r>
              <w:rPr>
                <w:rFonts w:ascii="仿宋_GB2312" w:hAnsi="仿宋_GB2312" w:cs="仿宋_GB2312" w:eastAsia="仿宋_GB2312"/>
                <w:sz w:val="20"/>
              </w:rPr>
              <w:t>2.光源：钨灯</w:t>
            </w:r>
          </w:p>
          <w:p>
            <w:pPr>
              <w:pStyle w:val="null3"/>
              <w:jc w:val="left"/>
            </w:pPr>
            <w:r>
              <w:rPr>
                <w:rFonts w:ascii="仿宋_GB2312" w:hAnsi="仿宋_GB2312" w:cs="仿宋_GB2312" w:eastAsia="仿宋_GB2312"/>
                <w:sz w:val="20"/>
              </w:rPr>
              <w:t>3.光谱带宽：2 nm 波长范围320nm～1100 nm</w:t>
            </w:r>
          </w:p>
          <w:p>
            <w:pPr>
              <w:pStyle w:val="null3"/>
              <w:jc w:val="left"/>
            </w:pPr>
            <w:r>
              <w:rPr>
                <w:rFonts w:ascii="仿宋_GB2312" w:hAnsi="仿宋_GB2312" w:cs="仿宋_GB2312" w:eastAsia="仿宋_GB2312"/>
                <w:sz w:val="20"/>
              </w:rPr>
              <w:t>4.波长准确度：±0.5 nm ，波长重复性 ≤0.2 nm</w:t>
            </w:r>
          </w:p>
          <w:p>
            <w:pPr>
              <w:pStyle w:val="null3"/>
              <w:jc w:val="left"/>
            </w:pPr>
            <w:r>
              <w:rPr>
                <w:rFonts w:ascii="仿宋_GB2312" w:hAnsi="仿宋_GB2312" w:cs="仿宋_GB2312" w:eastAsia="仿宋_GB2312"/>
                <w:sz w:val="20"/>
              </w:rPr>
              <w:t>5.波长显示：0.1 nm</w:t>
            </w:r>
          </w:p>
          <w:p>
            <w:pPr>
              <w:pStyle w:val="null3"/>
              <w:jc w:val="left"/>
            </w:pPr>
            <w:r>
              <w:rPr>
                <w:rFonts w:ascii="仿宋_GB2312" w:hAnsi="仿宋_GB2312" w:cs="仿宋_GB2312" w:eastAsia="仿宋_GB2312"/>
                <w:sz w:val="20"/>
              </w:rPr>
              <w:t>6.波长选择：自动</w:t>
            </w:r>
          </w:p>
          <w:p>
            <w:pPr>
              <w:pStyle w:val="null3"/>
              <w:jc w:val="left"/>
            </w:pPr>
            <w:r>
              <w:rPr>
                <w:rFonts w:ascii="仿宋_GB2312" w:hAnsi="仿宋_GB2312" w:cs="仿宋_GB2312" w:eastAsia="仿宋_GB2312"/>
                <w:sz w:val="20"/>
              </w:rPr>
              <w:t>7.波长移动速度：≥9000 nm/min</w:t>
            </w:r>
          </w:p>
          <w:p>
            <w:pPr>
              <w:pStyle w:val="null3"/>
              <w:jc w:val="left"/>
            </w:pPr>
            <w:r>
              <w:rPr>
                <w:rFonts w:ascii="仿宋_GB2312" w:hAnsi="仿宋_GB2312" w:cs="仿宋_GB2312" w:eastAsia="仿宋_GB2312"/>
                <w:sz w:val="20"/>
              </w:rPr>
              <w:t>8.扫描速度：100～4200 nm/min</w:t>
            </w:r>
          </w:p>
          <w:p>
            <w:pPr>
              <w:pStyle w:val="null3"/>
              <w:jc w:val="left"/>
            </w:pPr>
            <w:r>
              <w:rPr>
                <w:rFonts w:ascii="仿宋_GB2312" w:hAnsi="仿宋_GB2312" w:cs="仿宋_GB2312" w:eastAsia="仿宋_GB2312"/>
                <w:sz w:val="20"/>
              </w:rPr>
              <w:t>9.光度范围：-0.301～3A，0～200%T，0～9999.9C</w:t>
            </w:r>
          </w:p>
          <w:p>
            <w:pPr>
              <w:pStyle w:val="null3"/>
              <w:jc w:val="left"/>
            </w:pPr>
            <w:r>
              <w:rPr>
                <w:rFonts w:ascii="仿宋_GB2312" w:hAnsi="仿宋_GB2312" w:cs="仿宋_GB2312" w:eastAsia="仿宋_GB2312"/>
                <w:sz w:val="20"/>
              </w:rPr>
              <w:t>10.光度准确度：±0.002A（0.0～0.5A)，±0.004A（0.5～1A），±0.3%T（0～100 %T）</w:t>
            </w:r>
          </w:p>
          <w:p>
            <w:pPr>
              <w:pStyle w:val="null3"/>
              <w:jc w:val="left"/>
            </w:pPr>
            <w:r>
              <w:rPr>
                <w:rFonts w:ascii="仿宋_GB2312" w:hAnsi="仿宋_GB2312" w:cs="仿宋_GB2312" w:eastAsia="仿宋_GB2312"/>
                <w:sz w:val="20"/>
              </w:rPr>
              <w:t>11.光度重复性：≤0.001A(0.0～0.5 A),≤0.002A(0.5～1A),≤0.15%T(0～100%T)</w:t>
            </w:r>
          </w:p>
          <w:p>
            <w:pPr>
              <w:pStyle w:val="null3"/>
              <w:jc w:val="left"/>
            </w:pPr>
            <w:r>
              <w:rPr>
                <w:rFonts w:ascii="仿宋_GB2312" w:hAnsi="仿宋_GB2312" w:cs="仿宋_GB2312" w:eastAsia="仿宋_GB2312"/>
                <w:sz w:val="20"/>
              </w:rPr>
              <w:t>12.噪声：≤0.0005 A@500 nm</w:t>
            </w:r>
          </w:p>
          <w:p>
            <w:pPr>
              <w:pStyle w:val="null3"/>
              <w:jc w:val="left"/>
            </w:pPr>
            <w:r>
              <w:rPr>
                <w:rFonts w:ascii="仿宋_GB2312" w:hAnsi="仿宋_GB2312" w:cs="仿宋_GB2312" w:eastAsia="仿宋_GB2312"/>
                <w:sz w:val="20"/>
              </w:rPr>
              <w:t>13.基线平直度：±0.002A</w:t>
            </w:r>
          </w:p>
          <w:p>
            <w:pPr>
              <w:pStyle w:val="null3"/>
              <w:jc w:val="left"/>
            </w:pPr>
            <w:r>
              <w:rPr>
                <w:rFonts w:ascii="仿宋_GB2312" w:hAnsi="仿宋_GB2312" w:cs="仿宋_GB2312" w:eastAsia="仿宋_GB2312"/>
                <w:sz w:val="20"/>
              </w:rPr>
              <w:t>14.杂散光：≤0.05 %T(360 nm)</w:t>
            </w:r>
          </w:p>
          <w:p>
            <w:pPr>
              <w:pStyle w:val="null3"/>
              <w:jc w:val="left"/>
            </w:pPr>
            <w:r>
              <w:rPr>
                <w:rFonts w:ascii="仿宋_GB2312" w:hAnsi="仿宋_GB2312" w:cs="仿宋_GB2312" w:eastAsia="仿宋_GB2312"/>
                <w:sz w:val="20"/>
              </w:rPr>
              <w:t>15.样品池架：10mm手动四联池架</w:t>
            </w:r>
          </w:p>
          <w:p>
            <w:pPr>
              <w:pStyle w:val="null3"/>
              <w:jc w:val="left"/>
            </w:pPr>
            <w:r>
              <w:rPr>
                <w:rFonts w:ascii="仿宋_GB2312" w:hAnsi="仿宋_GB2312" w:cs="仿宋_GB2312" w:eastAsia="仿宋_GB2312"/>
                <w:sz w:val="20"/>
              </w:rPr>
              <w:t>16.显示：≥5英寸TFT彩色触摸屏</w:t>
            </w:r>
          </w:p>
          <w:p>
            <w:pPr>
              <w:pStyle w:val="null3"/>
              <w:jc w:val="left"/>
            </w:pPr>
            <w:r>
              <w:rPr>
                <w:rFonts w:ascii="仿宋_GB2312" w:hAnsi="仿宋_GB2312" w:cs="仿宋_GB2312" w:eastAsia="仿宋_GB2312"/>
                <w:sz w:val="20"/>
              </w:rPr>
              <w:t>17.储存236 KB（内置），支持无限扩展（USB存储器）</w:t>
            </w:r>
          </w:p>
          <w:p>
            <w:pPr>
              <w:pStyle w:val="null3"/>
              <w:jc w:val="left"/>
            </w:pPr>
            <w:r>
              <w:rPr>
                <w:rFonts w:ascii="仿宋_GB2312" w:hAnsi="仿宋_GB2312" w:cs="仿宋_GB2312" w:eastAsia="仿宋_GB2312"/>
                <w:sz w:val="20"/>
              </w:rPr>
              <w:t>18.接口RS232串口×1，USB-A×1，USB-B×1</w:t>
            </w:r>
          </w:p>
          <w:p>
            <w:pPr>
              <w:pStyle w:val="null3"/>
              <w:jc w:val="left"/>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人工气候箱模块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3组</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包含：二氧化碳控制模块</w:t>
                  </w:r>
                  <w:r>
                    <w:rPr>
                      <w:rFonts w:ascii="仿宋_GB2312" w:hAnsi="仿宋_GB2312" w:cs="仿宋_GB2312" w:eastAsia="仿宋_GB2312"/>
                      <w:sz w:val="20"/>
                    </w:rPr>
                    <w:t>3组、温湿度控制模块3组</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元素分析模块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1组</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CHNS样品专用分析模块各1个、分析消耗品1000次、十万分之一天平1台、40L高纯氦气1套（含气体减压阀）、40L高纯氧气1套（含气体减压阀）</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分光光度计模块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≥24英寸显示器、酷睿i7/内存16G/1TB固态硬盘/1660S独显，主频≥2.3GHz</w:t>
                  </w:r>
                </w:p>
              </w:tc>
            </w:tr>
          </w:tbl>
          <w:p/>
        </w:tc>
      </w:tr>
    </w:tbl>
    <w:p>
      <w:pPr>
        <w:pStyle w:val="null3"/>
      </w:pPr>
      <w:r>
        <w:rPr>
          <w:rFonts w:ascii="仿宋_GB2312" w:hAnsi="仿宋_GB2312" w:cs="仿宋_GB2312" w:eastAsia="仿宋_GB2312"/>
        </w:rPr>
        <w:t>标的名称：高精度智能人工气候室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品目二、高精度智能人工气候室（</w:t>
            </w:r>
            <w:r>
              <w:rPr>
                <w:rFonts w:ascii="仿宋_GB2312" w:hAnsi="仿宋_GB2312" w:cs="仿宋_GB2312" w:eastAsia="仿宋_GB2312"/>
                <w:sz w:val="20"/>
                <w:b/>
                <w:color w:val="000000"/>
              </w:rPr>
              <w:t>最高限价：90.00万元</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rPr>
              <w:t>一、模拟平台部分</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1.1植物环境模拟平台系统约25㎡，内部净高2600mm；外部环境高度3500mm。</w:t>
            </w:r>
          </w:p>
          <w:p>
            <w:pPr>
              <w:pStyle w:val="null3"/>
              <w:jc w:val="left"/>
            </w:pPr>
            <w:r>
              <w:rPr>
                <w:rFonts w:ascii="仿宋_GB2312" w:hAnsi="仿宋_GB2312" w:cs="仿宋_GB2312" w:eastAsia="仿宋_GB2312"/>
                <w:sz w:val="20"/>
              </w:rPr>
              <w:t>1.2模拟平台六面外壳使用聚氨酯保温层，厚度≥100mm，配置带可视窗的净化门，门板厚度≥100mm。底部使用带铝板的聚氨酯保温层，厚度≥100mm，铝板≥2mm，聚氨酯泡沫比重≥40±2Kg/m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2.温度控制系统</w:t>
            </w:r>
          </w:p>
          <w:p>
            <w:pPr>
              <w:pStyle w:val="null3"/>
              <w:jc w:val="left"/>
            </w:pPr>
            <w:r>
              <w:rPr>
                <w:rFonts w:ascii="仿宋_GB2312" w:hAnsi="仿宋_GB2312" w:cs="仿宋_GB2312" w:eastAsia="仿宋_GB2312"/>
                <w:sz w:val="20"/>
              </w:rPr>
              <w:t>2.1采用热回收技术平衡室内温度，不额外配置电辅热装置；</w:t>
            </w:r>
          </w:p>
          <w:p>
            <w:pPr>
              <w:pStyle w:val="null3"/>
              <w:jc w:val="left"/>
            </w:pPr>
            <w:r>
              <w:rPr>
                <w:rFonts w:ascii="仿宋_GB2312" w:hAnsi="仿宋_GB2312" w:cs="仿宋_GB2312" w:eastAsia="仿宋_GB2312"/>
                <w:sz w:val="20"/>
              </w:rPr>
              <w:t>2.2温度控制：光源全开和全关条件下，温度控制范围：4℃～35℃恒温，误差≤0.5℃；</w:t>
            </w:r>
          </w:p>
          <w:p>
            <w:pPr>
              <w:pStyle w:val="null3"/>
              <w:jc w:val="left"/>
            </w:pPr>
            <w:r>
              <w:rPr>
                <w:rFonts w:ascii="仿宋_GB2312" w:hAnsi="仿宋_GB2312" w:cs="仿宋_GB2312" w:eastAsia="仿宋_GB2312"/>
                <w:sz w:val="20"/>
              </w:rPr>
              <w:t>3.湿度控制系统</w:t>
            </w:r>
          </w:p>
          <w:p>
            <w:pPr>
              <w:pStyle w:val="null3"/>
              <w:jc w:val="left"/>
            </w:pPr>
            <w:r>
              <w:rPr>
                <w:rFonts w:ascii="仿宋_GB2312" w:hAnsi="仿宋_GB2312" w:cs="仿宋_GB2312" w:eastAsia="仿宋_GB2312"/>
                <w:sz w:val="20"/>
              </w:rPr>
              <w:t>3.1湿度控制：光源全开和全关条件下，以上要求的温度控制范围内任意温度点，湿度范围：55%～90%RH恒湿；湿度误差：≤3%RH；</w:t>
            </w:r>
          </w:p>
          <w:p>
            <w:pPr>
              <w:pStyle w:val="null3"/>
              <w:jc w:val="left"/>
            </w:pPr>
            <w:r>
              <w:rPr>
                <w:rFonts w:ascii="仿宋_GB2312" w:hAnsi="仿宋_GB2312" w:cs="仿宋_GB2312" w:eastAsia="仿宋_GB2312"/>
                <w:sz w:val="20"/>
              </w:rPr>
              <w:t>3.2 加湿系统：自冲RO反渗透纯水机，超声波加湿系统，湿气通过加湿管道进入室内；</w:t>
            </w:r>
          </w:p>
          <w:p>
            <w:pPr>
              <w:pStyle w:val="null3"/>
              <w:jc w:val="left"/>
            </w:pPr>
            <w:r>
              <w:rPr>
                <w:rFonts w:ascii="仿宋_GB2312" w:hAnsi="仿宋_GB2312" w:cs="仿宋_GB2312" w:eastAsia="仿宋_GB2312"/>
                <w:sz w:val="20"/>
              </w:rPr>
              <w:t>4.栽培架10座</w:t>
            </w:r>
          </w:p>
          <w:p>
            <w:pPr>
              <w:pStyle w:val="null3"/>
              <w:jc w:val="left"/>
            </w:pPr>
            <w:r>
              <w:rPr>
                <w:rFonts w:ascii="仿宋_GB2312" w:hAnsi="仿宋_GB2312" w:cs="仿宋_GB2312" w:eastAsia="仿宋_GB2312"/>
                <w:sz w:val="20"/>
              </w:rPr>
              <w:t>4.1规格尺寸：≥W120cm*D55cm*H220cm（单座）；</w:t>
            </w:r>
          </w:p>
          <w:p>
            <w:pPr>
              <w:pStyle w:val="null3"/>
              <w:jc w:val="left"/>
            </w:pPr>
            <w:r>
              <w:rPr>
                <w:rFonts w:ascii="仿宋_GB2312" w:hAnsi="仿宋_GB2312" w:cs="仿宋_GB2312" w:eastAsia="仿宋_GB2312"/>
                <w:sz w:val="20"/>
              </w:rPr>
              <w:t>4.2整座栽培架的层板、立柱、横杆都为304#不锈钢；立柱为圆管，圆管与方管采用L型锌合金转角连接，每层高度可手动上下自由无级调节；</w:t>
            </w:r>
          </w:p>
          <w:p>
            <w:pPr>
              <w:pStyle w:val="null3"/>
              <w:jc w:val="left"/>
            </w:pPr>
            <w:r>
              <w:rPr>
                <w:rFonts w:ascii="仿宋_GB2312" w:hAnsi="仿宋_GB2312" w:cs="仿宋_GB2312" w:eastAsia="仿宋_GB2312"/>
                <w:sz w:val="20"/>
              </w:rPr>
              <w:t>4.3光源：每座栽培架配四层光源，每层配两片光源；光源为LED平板结构，光板面积≥45*55cm，灯珠数≥300颗，灯盘功率≤100W，恒流驱动方式供电，灯珠矩阵均匀分布，光衰5万小时≤30%；</w:t>
            </w:r>
          </w:p>
          <w:p>
            <w:pPr>
              <w:pStyle w:val="null3"/>
              <w:jc w:val="left"/>
            </w:pPr>
            <w:r>
              <w:rPr>
                <w:rFonts w:ascii="仿宋_GB2312" w:hAnsi="仿宋_GB2312" w:cs="仿宋_GB2312" w:eastAsia="仿宋_GB2312"/>
                <w:sz w:val="20"/>
              </w:rPr>
              <w:t>4.4光谱：380nm-780nm连续光谱，其中可见光中[600nm-700nm]占比≥50%，[500nm-600nm]占比≥25%，[400nm-500nm]占比≥20%。</w:t>
            </w:r>
          </w:p>
          <w:p>
            <w:pPr>
              <w:pStyle w:val="null3"/>
              <w:jc w:val="left"/>
            </w:pPr>
            <w:r>
              <w:rPr>
                <w:rFonts w:ascii="仿宋_GB2312" w:hAnsi="仿宋_GB2312" w:cs="仿宋_GB2312" w:eastAsia="仿宋_GB2312"/>
                <w:sz w:val="20"/>
              </w:rPr>
              <w:t>4.5光照强度：光源中心正下方10cm平面处，光强度≥500μmol/㎡·S；</w:t>
            </w:r>
          </w:p>
          <w:p>
            <w:pPr>
              <w:pStyle w:val="null3"/>
              <w:jc w:val="left"/>
            </w:pPr>
            <w:r>
              <w:rPr>
                <w:rFonts w:ascii="仿宋_GB2312" w:hAnsi="仿宋_GB2312" w:cs="仿宋_GB2312" w:eastAsia="仿宋_GB2312"/>
                <w:sz w:val="20"/>
              </w:rPr>
              <w:t>5.调光电路板和恒流驱动电路板供电电源系统5套(共计80块灯板，每片灯板100W，需要1个连接通道，一块电路板20个连接通道，一块供电电源2000W。电路板和电源配套系统供灯板独立0-100%无极调节）</w:t>
            </w:r>
          </w:p>
          <w:p>
            <w:pPr>
              <w:pStyle w:val="null3"/>
              <w:jc w:val="left"/>
            </w:pPr>
            <w:r>
              <w:rPr>
                <w:rFonts w:ascii="仿宋_GB2312" w:hAnsi="仿宋_GB2312" w:cs="仿宋_GB2312" w:eastAsia="仿宋_GB2312"/>
                <w:sz w:val="20"/>
              </w:rPr>
              <w:t>5.1自冷式铝壳散热结构LED驱动板，外部尺寸：260*185*55mm±5cm，防尘防潮，支持过温，通道短路保护，防护等级IP55，电路板驱动单元数≥20路，电压：≥50V，电流：≥2A，支持负载：≥100W；每一通道独立控制，单通道支持0～100%无极恒流调光，提供含20路电路板佐证实物图；</w:t>
            </w:r>
          </w:p>
          <w:p>
            <w:pPr>
              <w:pStyle w:val="null3"/>
              <w:jc w:val="left"/>
            </w:pPr>
            <w:r>
              <w:rPr>
                <w:rFonts w:ascii="仿宋_GB2312" w:hAnsi="仿宋_GB2312" w:cs="仿宋_GB2312" w:eastAsia="仿宋_GB2312"/>
                <w:sz w:val="20"/>
              </w:rPr>
              <w:t>5.2触摸屏可对调光电路板进行通讯和工作状态监控，在触摸屏上能够监测显示驱动板是否正常工作，并显示对应的地址编号；</w:t>
            </w:r>
          </w:p>
          <w:p>
            <w:pPr>
              <w:pStyle w:val="null3"/>
              <w:jc w:val="left"/>
            </w:pPr>
            <w:r>
              <w:rPr>
                <w:rFonts w:ascii="仿宋_GB2312" w:hAnsi="仿宋_GB2312" w:cs="仿宋_GB2312" w:eastAsia="仿宋_GB2312"/>
                <w:sz w:val="20"/>
              </w:rPr>
              <w:t>5.3恒流驱动电路板供电电源采用全封闭铝制外壳，自冷方式散热结构，非风冷式散热结构，防尘防潮，防水等级IP65，防雷保护，安规设计符合：满足标准 IEC/EN60950-1，输出功率：≥2000W，在负载40%～100%情况下，工作效率≥95%；提供电源佐证实物图；</w:t>
            </w:r>
          </w:p>
          <w:p>
            <w:pPr>
              <w:pStyle w:val="null3"/>
              <w:jc w:val="left"/>
            </w:pPr>
            <w:r>
              <w:rPr>
                <w:rFonts w:ascii="仿宋_GB2312" w:hAnsi="仿宋_GB2312" w:cs="仿宋_GB2312" w:eastAsia="仿宋_GB2312"/>
                <w:sz w:val="20"/>
              </w:rPr>
              <w:t>5.4电源支持485通讯接口，自适应波特率（9600bit/s、 19200bit/s，115200bit/s ），支持主机设备对电源进行通讯和监控管理，在触摸屏上能够自动反馈故障电源编号，提供功能界面图；</w:t>
            </w:r>
          </w:p>
          <w:p>
            <w:pPr>
              <w:pStyle w:val="null3"/>
              <w:jc w:val="left"/>
            </w:pPr>
            <w:r>
              <w:rPr>
                <w:rFonts w:ascii="仿宋_GB2312" w:hAnsi="仿宋_GB2312" w:cs="仿宋_GB2312" w:eastAsia="仿宋_GB2312"/>
                <w:sz w:val="20"/>
              </w:rPr>
              <w:t>6.循环风结构</w:t>
            </w:r>
          </w:p>
          <w:p>
            <w:pPr>
              <w:pStyle w:val="null3"/>
              <w:jc w:val="left"/>
            </w:pPr>
            <w:r>
              <w:rPr>
                <w:rFonts w:ascii="仿宋_GB2312" w:hAnsi="仿宋_GB2312" w:cs="仿宋_GB2312" w:eastAsia="仿宋_GB2312"/>
                <w:sz w:val="20"/>
              </w:rPr>
              <w:t>6.1气流循环：双侧出风蒸发器气流流经两侧全网孔风墙，然后流经栽培架，再向上流入回往顶部回风口顶置暗藏式冷风机，以保证房间纵向循环风均匀；</w:t>
            </w:r>
          </w:p>
          <w:p>
            <w:pPr>
              <w:pStyle w:val="null3"/>
              <w:jc w:val="left"/>
            </w:pPr>
            <w:r>
              <w:rPr>
                <w:rFonts w:ascii="仿宋_GB2312" w:hAnsi="仿宋_GB2312" w:cs="仿宋_GB2312" w:eastAsia="仿宋_GB2312"/>
                <w:sz w:val="20"/>
              </w:rPr>
              <w:t>6.2不锈钢全网孔风墙，安装于气候室两侧，不锈钢厚度≥0.8mm；</w:t>
            </w:r>
          </w:p>
          <w:p>
            <w:pPr>
              <w:pStyle w:val="null3"/>
              <w:jc w:val="left"/>
            </w:pPr>
            <w:r>
              <w:rPr>
                <w:rFonts w:ascii="仿宋_GB2312" w:hAnsi="仿宋_GB2312" w:cs="仿宋_GB2312" w:eastAsia="仿宋_GB2312"/>
                <w:sz w:val="20"/>
              </w:rPr>
              <w:t>6.3全热交换新风系统，具有HEPA活性炭过滤，定时进行新风补充；</w:t>
            </w:r>
          </w:p>
          <w:p>
            <w:pPr>
              <w:pStyle w:val="null3"/>
              <w:jc w:val="left"/>
            </w:pPr>
            <w:r>
              <w:rPr>
                <w:rFonts w:ascii="仿宋_GB2312" w:hAnsi="仿宋_GB2312" w:cs="仿宋_GB2312" w:eastAsia="仿宋_GB2312"/>
                <w:sz w:val="20"/>
              </w:rPr>
              <w:t>7.植物出芽模块及环境控制系统</w:t>
            </w:r>
          </w:p>
          <w:p>
            <w:pPr>
              <w:pStyle w:val="null3"/>
              <w:jc w:val="left"/>
            </w:pPr>
            <w:r>
              <w:rPr>
                <w:rFonts w:ascii="仿宋_GB2312" w:hAnsi="仿宋_GB2312" w:cs="仿宋_GB2312" w:eastAsia="仿宋_GB2312"/>
                <w:sz w:val="20"/>
              </w:rPr>
              <w:t>7.1外形尺寸≤550*350*450mm，重量≤10kg，箱体容量≥50L，水槽容积≥4.5L；左右两侧及背部为透明PC材质，四个角落带圆弧R角，前端为PC透明双开门，顶部为ABS材质，注塑一体成型，底部为ABS抽屉式种植托盘，提供产品彩页佐证；</w:t>
            </w:r>
          </w:p>
          <w:p>
            <w:pPr>
              <w:pStyle w:val="null3"/>
              <w:jc w:val="left"/>
            </w:pPr>
            <w:r>
              <w:rPr>
                <w:rFonts w:ascii="仿宋_GB2312" w:hAnsi="仿宋_GB2312" w:cs="仿宋_GB2312" w:eastAsia="仿宋_GB2312"/>
                <w:sz w:val="20"/>
              </w:rPr>
              <w:t>7.2补光灯为LED植物生长灯，光照强度0～100%无极调节，可以设置光照运行时间；</w:t>
            </w:r>
          </w:p>
          <w:p>
            <w:pPr>
              <w:pStyle w:val="null3"/>
              <w:jc w:val="left"/>
            </w:pPr>
            <w:r>
              <w:rPr>
                <w:rFonts w:ascii="仿宋_GB2312" w:hAnsi="仿宋_GB2312" w:cs="仿宋_GB2312" w:eastAsia="仿宋_GB2312"/>
                <w:sz w:val="20"/>
              </w:rPr>
              <w:t>7.3新风：背部气孔进风，顶部外送，可以设定跟随灯光运行或者任意设定运行时间；</w:t>
            </w:r>
          </w:p>
          <w:p>
            <w:pPr>
              <w:pStyle w:val="null3"/>
              <w:jc w:val="both"/>
            </w:pPr>
            <w:r>
              <w:rPr>
                <w:rFonts w:ascii="仿宋_GB2312" w:hAnsi="仿宋_GB2312" w:cs="仿宋_GB2312" w:eastAsia="仿宋_GB2312"/>
                <w:sz w:val="20"/>
              </w:rPr>
              <w:t>7.4触摸屏控制，能够设定机器的时间，显示温度、湿度，光照设定比例等，整机功耗≤50w，输入电压100～240Vac，电源50/60HZ，输出：24CVDC，2A；</w:t>
            </w:r>
          </w:p>
          <w:p>
            <w:pPr>
              <w:pStyle w:val="null3"/>
              <w:jc w:val="left"/>
            </w:pPr>
            <w:r>
              <w:rPr>
                <w:rFonts w:ascii="仿宋_GB2312" w:hAnsi="仿宋_GB2312" w:cs="仿宋_GB2312" w:eastAsia="仿宋_GB2312"/>
                <w:sz w:val="20"/>
              </w:rPr>
              <w:t>7.5单片机核心控制系统，核心MCU工作频率≥72MHZ,内核采用ARM32位，内部Flash≥512K，支持FSMC，提供控制板MCU型号实物和MCU产品规格表的一致性对比图；</w:t>
            </w:r>
          </w:p>
          <w:p>
            <w:pPr>
              <w:pStyle w:val="null3"/>
              <w:jc w:val="left"/>
            </w:pPr>
            <w:r>
              <w:rPr>
                <w:rFonts w:ascii="仿宋_GB2312" w:hAnsi="仿宋_GB2312" w:cs="仿宋_GB2312" w:eastAsia="仿宋_GB2312"/>
                <w:sz w:val="20"/>
              </w:rPr>
              <w:t>7.6核心控制板：板载设计强弱电控制分离，配置有电子时钟功能，配置有温度检测功能，配置有独立的485通讯接口≥4路，每一个网络可连接至最大允许256个节点，具有隔离及ESD总线保护，可兼容支持此协议的附加功能子设备；提供控制板PCB线路示意图；</w:t>
            </w:r>
          </w:p>
          <w:p>
            <w:pPr>
              <w:pStyle w:val="null3"/>
              <w:jc w:val="left"/>
            </w:pPr>
            <w:r>
              <w:rPr>
                <w:rFonts w:ascii="仿宋_GB2312" w:hAnsi="仿宋_GB2312" w:cs="仿宋_GB2312" w:eastAsia="仿宋_GB2312"/>
                <w:sz w:val="20"/>
              </w:rPr>
              <w:t>7.7核心控制板配置有终端设备（交流和直流以及交直流可选）控制接口总数≥23路；配置有12位AD模拟信号采样接口数≥8路；配置有常规报警信号开关器件的采集接口数≥6路，提供以上电路板接口示意图和实物标注佐证图；</w:t>
            </w:r>
          </w:p>
          <w:p>
            <w:pPr>
              <w:pStyle w:val="null3"/>
              <w:jc w:val="left"/>
            </w:pPr>
            <w:r>
              <w:rPr>
                <w:rFonts w:ascii="仿宋_GB2312" w:hAnsi="仿宋_GB2312" w:cs="仿宋_GB2312" w:eastAsia="仿宋_GB2312"/>
                <w:sz w:val="20"/>
              </w:rPr>
              <w:t>7.8人机交互系统采用触摸屏，尺寸≥10英寸，内置128M存储flash，温度湿度，历史记录，可存储于系统中，可按照自定义时间段用USB存储介质直接导出备份查阅，USB可离线下载更新程序，面板防护等级IP65，符合CE标准认证，并可提供认证证书；</w:t>
            </w:r>
          </w:p>
          <w:p>
            <w:pPr>
              <w:pStyle w:val="null3"/>
              <w:jc w:val="left"/>
            </w:pPr>
            <w:r>
              <w:rPr>
                <w:rFonts w:ascii="仿宋_GB2312" w:hAnsi="仿宋_GB2312" w:cs="仿宋_GB2312" w:eastAsia="仿宋_GB2312"/>
                <w:sz w:val="20"/>
              </w:rPr>
              <w:t>▲7.9参数设定：温度，湿度，光照参数支持按照一个周期（正常为24小时）内可设定≥6个时间排程自定义设定，其中光照每个排程内支持每个架子每层独立设定，提供以上功能界面操作图；</w:t>
            </w:r>
          </w:p>
          <w:p>
            <w:pPr>
              <w:pStyle w:val="null3"/>
              <w:jc w:val="left"/>
            </w:pPr>
            <w:r>
              <w:rPr>
                <w:rFonts w:ascii="仿宋_GB2312" w:hAnsi="仿宋_GB2312" w:cs="仿宋_GB2312" w:eastAsia="仿宋_GB2312"/>
                <w:sz w:val="20"/>
              </w:rPr>
              <w:t>7.10控制系统支持多级用户操作权限密码；支持运行设备信息及状态实时显示，支持将模拟平台的设备运行状态，或者当前温湿度等参数主动发送到第三方平台，可提供对接接口协议文件。</w:t>
            </w:r>
          </w:p>
          <w:p>
            <w:pPr>
              <w:pStyle w:val="null3"/>
              <w:jc w:val="left"/>
            </w:pPr>
            <w:r>
              <w:rPr>
                <w:rFonts w:ascii="仿宋_GB2312" w:hAnsi="仿宋_GB2312" w:cs="仿宋_GB2312" w:eastAsia="仿宋_GB2312"/>
                <w:sz w:val="20"/>
              </w:rPr>
              <w:t>7.11远程功能：控制系统在有网络的情况下支持远程操作，支持用户信息管理，温湿度排程设置，数据记录查看，报警信息查看，远程系统设置功能，可提供具有CNAS或者CMA的第三方资质检测报告，提供安卓和IOS两种版本手机APP；</w:t>
            </w:r>
          </w:p>
          <w:p>
            <w:pPr>
              <w:pStyle w:val="null3"/>
              <w:jc w:val="left"/>
            </w:pPr>
            <w:r>
              <w:rPr>
                <w:rFonts w:ascii="仿宋_GB2312" w:hAnsi="仿宋_GB2312" w:cs="仿宋_GB2312" w:eastAsia="仿宋_GB2312"/>
                <w:sz w:val="20"/>
              </w:rPr>
              <w:t>8.植物表型成像系统</w:t>
            </w:r>
          </w:p>
          <w:p>
            <w:pPr>
              <w:pStyle w:val="null3"/>
              <w:jc w:val="left"/>
            </w:pPr>
            <w:r>
              <w:rPr>
                <w:rFonts w:ascii="仿宋_GB2312" w:hAnsi="仿宋_GB2312" w:cs="仿宋_GB2312" w:eastAsia="仿宋_GB2312"/>
                <w:sz w:val="20"/>
              </w:rPr>
              <w:t>8.1具有轨道式表型采集模块：设置于左侧或者右侧栽培架上；</w:t>
            </w:r>
          </w:p>
          <w:p>
            <w:pPr>
              <w:pStyle w:val="null3"/>
              <w:jc w:val="left"/>
            </w:pPr>
            <w:r>
              <w:rPr>
                <w:rFonts w:ascii="仿宋_GB2312" w:hAnsi="仿宋_GB2312" w:cs="仿宋_GB2312" w:eastAsia="仿宋_GB2312"/>
                <w:sz w:val="20"/>
              </w:rPr>
              <w:t>8.2相机参数：RGB采集模块采用RGB相机采集数据;其中相机像素≥1200万像素配置电动调焦镜头，视场角≥28度;配置数量:≥1个</w:t>
            </w:r>
          </w:p>
          <w:p>
            <w:pPr>
              <w:pStyle w:val="null3"/>
              <w:jc w:val="left"/>
            </w:pPr>
            <w:r>
              <w:rPr>
                <w:rFonts w:ascii="仿宋_GB2312" w:hAnsi="仿宋_GB2312" w:cs="仿宋_GB2312" w:eastAsia="仿宋_GB2312"/>
                <w:sz w:val="20"/>
              </w:rPr>
              <w:t>8.3热成像相机单元：分辨率≥600×480，响应波段:8～14μm，测温范围:-10℃～+80℃，可生成伪彩图，具备最大值/最小值/中心温度显示及点、线、区域等测温统计分析功能</w:t>
            </w:r>
          </w:p>
          <w:p>
            <w:pPr>
              <w:pStyle w:val="null3"/>
              <w:jc w:val="left"/>
            </w:pPr>
            <w:r>
              <w:rPr>
                <w:rFonts w:ascii="仿宋_GB2312" w:hAnsi="仿宋_GB2312" w:cs="仿宋_GB2312" w:eastAsia="仿宋_GB2312"/>
                <w:sz w:val="20"/>
              </w:rPr>
              <w:t>8.4可分析指标包含植物数量、叶片总数量、投影面积、绿叶面积、绿叶占比、枯叶面积、枯叶占比(%)、植物长度、植物宽度、凸包面积、外接矩形面积、外接圆面积、轮廓周长、紧凑度、叶绿指数、分形维数、直方图纹理参数（均值、熵、标准差、均一指数、平滑度等）、灰度共生矩阵纹理特征参数、植物冠层温度分布情况，可根据用户需求定制其他分析参数。支持分析结果可导出EXCL数据和生成PDF报告。</w:t>
            </w:r>
          </w:p>
          <w:p>
            <w:pPr>
              <w:pStyle w:val="null3"/>
              <w:jc w:val="left"/>
            </w:pPr>
            <w:r>
              <w:rPr>
                <w:rFonts w:ascii="仿宋_GB2312" w:hAnsi="仿宋_GB2312" w:cs="仿宋_GB2312" w:eastAsia="仿宋_GB2312"/>
                <w:sz w:val="20"/>
              </w:rPr>
              <w:t>8.5具有全生命周期动态监测生长数据功能：支持定时抓拍和手动抓拍图像数据，实时录像保存植物全生长周期数据,实现植株全周期各阶段的连续表型动态监测及记录。</w:t>
            </w:r>
          </w:p>
          <w:p>
            <w:pPr>
              <w:pStyle w:val="null3"/>
              <w:jc w:val="left"/>
            </w:pPr>
            <w:r>
              <w:rPr>
                <w:rFonts w:ascii="仿宋_GB2312" w:hAnsi="仿宋_GB2312" w:cs="仿宋_GB2312" w:eastAsia="仿宋_GB2312"/>
                <w:sz w:val="20"/>
              </w:rPr>
              <w:t>▲8.6具有自动识别植物种类功能：至少包含小麦、水稻、玉米、拟南芥、草莓、烟草、大豆等，（提供至少包含上述3种品种的软件界面截图）；</w:t>
            </w:r>
          </w:p>
          <w:p>
            <w:pPr>
              <w:pStyle w:val="null3"/>
              <w:jc w:val="left"/>
            </w:pPr>
            <w:r>
              <w:rPr>
                <w:rFonts w:ascii="仿宋_GB2312" w:hAnsi="仿宋_GB2312" w:cs="仿宋_GB2312" w:eastAsia="仿宋_GB2312"/>
                <w:sz w:val="20"/>
              </w:rPr>
              <w:t>二、荧光显微镜一套</w:t>
            </w:r>
          </w:p>
          <w:p>
            <w:pPr>
              <w:pStyle w:val="null3"/>
              <w:jc w:val="left"/>
            </w:pPr>
            <w:r>
              <w:rPr>
                <w:rFonts w:ascii="仿宋_GB2312" w:hAnsi="仿宋_GB2312" w:cs="仿宋_GB2312" w:eastAsia="仿宋_GB2312"/>
                <w:sz w:val="20"/>
              </w:rPr>
              <w:t>1.放大倍数：40X-1000X。</w:t>
            </w:r>
          </w:p>
          <w:p>
            <w:pPr>
              <w:pStyle w:val="null3"/>
              <w:jc w:val="left"/>
            </w:pPr>
            <w:r>
              <w:rPr>
                <w:rFonts w:ascii="仿宋_GB2312" w:hAnsi="仿宋_GB2312" w:cs="仿宋_GB2312" w:eastAsia="仿宋_GB2312"/>
                <w:sz w:val="20"/>
              </w:rPr>
              <w:t>2.光学系统：无限远色差校正光学系统。</w:t>
            </w:r>
          </w:p>
          <w:p>
            <w:pPr>
              <w:pStyle w:val="null3"/>
              <w:jc w:val="left"/>
            </w:pPr>
            <w:r>
              <w:rPr>
                <w:rFonts w:ascii="仿宋_GB2312" w:hAnsi="仿宋_GB2312" w:cs="仿宋_GB2312" w:eastAsia="仿宋_GB2312"/>
                <w:sz w:val="20"/>
              </w:rPr>
              <w:t>3.目镜：高眼点平场目镜PL10X/22mm。</w:t>
            </w:r>
          </w:p>
          <w:p>
            <w:pPr>
              <w:pStyle w:val="null3"/>
              <w:jc w:val="left"/>
            </w:pPr>
            <w:r>
              <w:rPr>
                <w:rFonts w:ascii="仿宋_GB2312" w:hAnsi="仿宋_GB2312" w:cs="仿宋_GB2312" w:eastAsia="仿宋_GB2312"/>
                <w:sz w:val="20"/>
              </w:rPr>
              <w:t>4.物镜转盘：内倾式5孔物镜转换器。</w:t>
            </w:r>
          </w:p>
          <w:p>
            <w:pPr>
              <w:pStyle w:val="null3"/>
              <w:jc w:val="left"/>
            </w:pPr>
            <w:r>
              <w:rPr>
                <w:rFonts w:ascii="仿宋_GB2312" w:hAnsi="仿宋_GB2312" w:cs="仿宋_GB2312" w:eastAsia="仿宋_GB2312"/>
                <w:sz w:val="20"/>
              </w:rPr>
              <w:t>5.物镜：</w:t>
            </w:r>
          </w:p>
          <w:p>
            <w:pPr>
              <w:pStyle w:val="null3"/>
              <w:jc w:val="left"/>
            </w:pPr>
            <w:r>
              <w:rPr>
                <w:rFonts w:ascii="仿宋_GB2312" w:hAnsi="仿宋_GB2312" w:cs="仿宋_GB2312" w:eastAsia="仿宋_GB2312"/>
                <w:sz w:val="20"/>
              </w:rPr>
              <w:t>5.1平场半复消色差物镜：</w:t>
            </w:r>
          </w:p>
          <w:p>
            <w:pPr>
              <w:pStyle w:val="null3"/>
              <w:jc w:val="left"/>
            </w:pPr>
            <w:r>
              <w:rPr>
                <w:rFonts w:ascii="仿宋_GB2312" w:hAnsi="仿宋_GB2312" w:cs="仿宋_GB2312" w:eastAsia="仿宋_GB2312"/>
                <w:sz w:val="20"/>
              </w:rPr>
              <w:t>4X/NA≥0.13/WD≥16.4mm 1个、</w:t>
            </w:r>
          </w:p>
          <w:p>
            <w:pPr>
              <w:pStyle w:val="null3"/>
              <w:jc w:val="left"/>
            </w:pPr>
            <w:r>
              <w:rPr>
                <w:rFonts w:ascii="仿宋_GB2312" w:hAnsi="仿宋_GB2312" w:cs="仿宋_GB2312" w:eastAsia="仿宋_GB2312"/>
                <w:sz w:val="20"/>
              </w:rPr>
              <w:t>10X/NA≥0.3WD≥8.1mm1个 、</w:t>
            </w:r>
          </w:p>
          <w:p>
            <w:pPr>
              <w:pStyle w:val="null3"/>
              <w:jc w:val="left"/>
            </w:pPr>
            <w:r>
              <w:rPr>
                <w:rFonts w:ascii="仿宋_GB2312" w:hAnsi="仿宋_GB2312" w:cs="仿宋_GB2312" w:eastAsia="仿宋_GB2312"/>
                <w:sz w:val="20"/>
              </w:rPr>
              <w:t>20X/NA≥0.5/WD≥2mm 1个、</w:t>
            </w:r>
          </w:p>
          <w:p>
            <w:pPr>
              <w:pStyle w:val="null3"/>
              <w:jc w:val="left"/>
            </w:pPr>
            <w:r>
              <w:rPr>
                <w:rFonts w:ascii="仿宋_GB2312" w:hAnsi="仿宋_GB2312" w:cs="仿宋_GB2312" w:eastAsia="仿宋_GB2312"/>
                <w:sz w:val="20"/>
              </w:rPr>
              <w:t>40X/NA≥0.75/WD≥0.74mm 1个、</w:t>
            </w:r>
          </w:p>
          <w:p>
            <w:pPr>
              <w:pStyle w:val="null3"/>
              <w:jc w:val="left"/>
            </w:pPr>
            <w:r>
              <w:rPr>
                <w:rFonts w:ascii="仿宋_GB2312" w:hAnsi="仿宋_GB2312" w:cs="仿宋_GB2312" w:eastAsia="仿宋_GB2312"/>
                <w:sz w:val="20"/>
              </w:rPr>
              <w:t>100X（S、O）/NA≥1.28/WD≥0.14mm 1个；</w:t>
            </w:r>
          </w:p>
          <w:p>
            <w:pPr>
              <w:pStyle w:val="null3"/>
              <w:jc w:val="left"/>
            </w:pPr>
            <w:r>
              <w:rPr>
                <w:rFonts w:ascii="仿宋_GB2312" w:hAnsi="仿宋_GB2312" w:cs="仿宋_GB2312" w:eastAsia="仿宋_GB2312"/>
                <w:sz w:val="20"/>
              </w:rPr>
              <w:t>5.2物镜成像清晰圆直径：4X物镜≥17.4mm、10X物镜≥17.2mm、20X物镜≥17.3mm、40X物镜≥18.0mm、100X物镜≥17.8mm；</w:t>
            </w:r>
          </w:p>
          <w:p>
            <w:pPr>
              <w:pStyle w:val="null3"/>
              <w:jc w:val="left"/>
            </w:pPr>
            <w:r>
              <w:rPr>
                <w:rFonts w:ascii="仿宋_GB2312" w:hAnsi="仿宋_GB2312" w:cs="仿宋_GB2312" w:eastAsia="仿宋_GB2312"/>
                <w:sz w:val="20"/>
              </w:rPr>
              <w:t>5.3物镜放大率准确度误差范围不超过±0.83%。</w:t>
            </w:r>
          </w:p>
          <w:p>
            <w:pPr>
              <w:pStyle w:val="null3"/>
              <w:jc w:val="left"/>
            </w:pPr>
            <w:r>
              <w:rPr>
                <w:rFonts w:ascii="仿宋_GB2312" w:hAnsi="仿宋_GB2312" w:cs="仿宋_GB2312" w:eastAsia="仿宋_GB2312"/>
                <w:sz w:val="20"/>
              </w:rPr>
              <w:t>6.物镜齐焦：10→4X，不超过±0.028mm，10→20X，不超过±0.02mm，10→40X，不超过±0.01mm，40→100X，不超过±0.005mm。</w:t>
            </w:r>
          </w:p>
          <w:p>
            <w:pPr>
              <w:pStyle w:val="null3"/>
              <w:jc w:val="left"/>
            </w:pPr>
            <w:r>
              <w:rPr>
                <w:rFonts w:ascii="仿宋_GB2312" w:hAnsi="仿宋_GB2312" w:cs="仿宋_GB2312" w:eastAsia="仿宋_GB2312"/>
                <w:sz w:val="20"/>
              </w:rPr>
              <w:t>7.照明系统1套：远心柯拉照明，带可变视场光阑。</w:t>
            </w:r>
          </w:p>
          <w:p>
            <w:pPr>
              <w:pStyle w:val="null3"/>
              <w:jc w:val="left"/>
            </w:pPr>
            <w:r>
              <w:rPr>
                <w:rFonts w:ascii="仿宋_GB2312" w:hAnsi="仿宋_GB2312" w:cs="仿宋_GB2312" w:eastAsia="仿宋_GB2312"/>
                <w:sz w:val="20"/>
              </w:rPr>
              <w:t>8.荧光照明器：六孔盘式荧光照明器，带可变视场光阑、孔径光阑，带滤色镜插槽。100W汞灯灯室，灯丝中心可调，焦距可调，带反光镜机构（中心、焦距可调）。欧司朗100瓦直流汞灯，数字式汞灯电源箱。</w:t>
            </w:r>
          </w:p>
          <w:p>
            <w:pPr>
              <w:pStyle w:val="null3"/>
              <w:jc w:val="left"/>
            </w:pPr>
            <w:r>
              <w:rPr>
                <w:rFonts w:ascii="仿宋_GB2312" w:hAnsi="仿宋_GB2312" w:cs="仿宋_GB2312" w:eastAsia="仿宋_GB2312"/>
                <w:sz w:val="20"/>
              </w:rPr>
              <w:t>9.荧光滤色片组:三组，分别为：</w:t>
            </w:r>
          </w:p>
          <w:p>
            <w:pPr>
              <w:pStyle w:val="null3"/>
              <w:jc w:val="left"/>
            </w:pPr>
            <w:r>
              <w:rPr>
                <w:rFonts w:ascii="仿宋_GB2312" w:hAnsi="仿宋_GB2312" w:cs="仿宋_GB2312" w:eastAsia="仿宋_GB2312"/>
                <w:sz w:val="20"/>
              </w:rPr>
              <w:t>B：EX480/30,DI505DC,EM535/40 ；</w:t>
            </w:r>
          </w:p>
          <w:p>
            <w:pPr>
              <w:pStyle w:val="null3"/>
              <w:jc w:val="left"/>
            </w:pPr>
            <w:r>
              <w:rPr>
                <w:rFonts w:ascii="仿宋_GB2312" w:hAnsi="仿宋_GB2312" w:cs="仿宋_GB2312" w:eastAsia="仿宋_GB2312"/>
                <w:sz w:val="20"/>
              </w:rPr>
              <w:t>G：EX560/40,DI600DC,EM635/60；</w:t>
            </w:r>
          </w:p>
          <w:p>
            <w:pPr>
              <w:pStyle w:val="null3"/>
              <w:jc w:val="left"/>
            </w:pPr>
            <w:r>
              <w:rPr>
                <w:rFonts w:ascii="仿宋_GB2312" w:hAnsi="仿宋_GB2312" w:cs="仿宋_GB2312" w:eastAsia="仿宋_GB2312"/>
                <w:sz w:val="20"/>
              </w:rPr>
              <w:t xml:space="preserve">UV：EX375/28,DI415DC,EM46/50。 </w:t>
            </w:r>
          </w:p>
          <w:p>
            <w:pPr>
              <w:pStyle w:val="null3"/>
              <w:jc w:val="left"/>
            </w:pPr>
            <w:r>
              <w:rPr>
                <w:rFonts w:ascii="仿宋_GB2312" w:hAnsi="仿宋_GB2312" w:cs="仿宋_GB2312" w:eastAsia="仿宋_GB2312"/>
                <w:sz w:val="20"/>
              </w:rPr>
              <w:t>10.成像系统1套：≥500万像素，靶面尺寸≥2/3”,USB3.0输出。全像素时帧率≥35fps。灵敏度及光谱响应1146mv with 1/30s 380-650nm。软件：专业荧光图像分析软件，与显微镜同一品牌。</w:t>
            </w:r>
          </w:p>
          <w:p>
            <w:pPr>
              <w:pStyle w:val="null3"/>
              <w:jc w:val="left"/>
            </w:pPr>
            <w:r>
              <w:rPr>
                <w:rFonts w:ascii="仿宋_GB2312" w:hAnsi="仿宋_GB2312" w:cs="仿宋_GB2312" w:eastAsia="仿宋_GB2312"/>
                <w:sz w:val="20"/>
              </w:rPr>
              <w:t>11.数据处理器1套（配置≥24英寸显示器、酷睿i7/内存16G/1TB固态硬盘/1660S独显，主频≥2.3GHz）。</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数据输出终端</w:t>
            </w:r>
            <w:r>
              <w:rPr>
                <w:rFonts w:ascii="仿宋_GB2312" w:hAnsi="仿宋_GB2312" w:cs="仿宋_GB2312" w:eastAsia="仿宋_GB2312"/>
                <w:sz w:val="20"/>
              </w:rPr>
              <w:t>1套</w:t>
            </w: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p>
            <w:pPr>
              <w:pStyle w:val="null3"/>
              <w:jc w:val="left"/>
            </w:pPr>
            <w:r>
              <w:rPr>
                <w:rFonts w:ascii="仿宋_GB2312" w:hAnsi="仿宋_GB2312" w:cs="仿宋_GB2312" w:eastAsia="仿宋_GB2312"/>
                <w:sz w:val="20"/>
              </w:rPr>
              <w:t>三、包埋机一套</w:t>
            </w:r>
          </w:p>
          <w:p>
            <w:pPr>
              <w:pStyle w:val="null3"/>
              <w:jc w:val="left"/>
            </w:pPr>
            <w:r>
              <w:rPr>
                <w:rFonts w:ascii="仿宋_GB2312" w:hAnsi="仿宋_GB2312" w:cs="仿宋_GB2312" w:eastAsia="仿宋_GB2312"/>
                <w:sz w:val="20"/>
              </w:rPr>
              <w:t>1.包埋工作台：≥160 mm×100 mm。</w:t>
            </w:r>
          </w:p>
          <w:p>
            <w:pPr>
              <w:pStyle w:val="null3"/>
              <w:jc w:val="left"/>
            </w:pPr>
            <w:r>
              <w:rPr>
                <w:rFonts w:ascii="仿宋_GB2312" w:hAnsi="仿宋_GB2312" w:cs="仿宋_GB2312" w:eastAsia="仿宋_GB2312"/>
                <w:sz w:val="20"/>
              </w:rPr>
              <w:t>2. 8升大容量熔蜡工作缸，可满足≥500个组织包埋用量。</w:t>
            </w:r>
          </w:p>
          <w:p>
            <w:pPr>
              <w:pStyle w:val="null3"/>
              <w:jc w:val="left"/>
            </w:pPr>
            <w:r>
              <w:rPr>
                <w:rFonts w:ascii="仿宋_GB2312" w:hAnsi="仿宋_GB2312" w:cs="仿宋_GB2312" w:eastAsia="仿宋_GB2312"/>
                <w:sz w:val="20"/>
              </w:rPr>
              <w:t>3.≥6升的保存盒（2个），可以放≥220个组织盒，容积：≥290*160*50mm。</w:t>
            </w:r>
          </w:p>
          <w:p>
            <w:pPr>
              <w:pStyle w:val="null3"/>
              <w:jc w:val="left"/>
            </w:pPr>
            <w:r>
              <w:rPr>
                <w:rFonts w:ascii="仿宋_GB2312" w:hAnsi="仿宋_GB2312" w:cs="仿宋_GB2312" w:eastAsia="仿宋_GB2312"/>
                <w:sz w:val="20"/>
              </w:rPr>
              <w:t>4.带有一个独立的小冷台（65x65mm)，采用半导体制冷片</w:t>
            </w:r>
          </w:p>
          <w:p>
            <w:pPr>
              <w:pStyle w:val="null3"/>
              <w:jc w:val="left"/>
            </w:pPr>
            <w:r>
              <w:rPr>
                <w:rFonts w:ascii="仿宋_GB2312" w:hAnsi="仿宋_GB2312" w:cs="仿宋_GB2312" w:eastAsia="仿宋_GB2312"/>
                <w:sz w:val="20"/>
              </w:rPr>
              <w:t>5.具有独立的包埋上位照明系统设，采用LED灯板，具有5级照明选择，且照明时间可任意设置。</w:t>
            </w:r>
          </w:p>
          <w:p>
            <w:pPr>
              <w:pStyle w:val="null3"/>
              <w:jc w:val="left"/>
            </w:pPr>
            <w:r>
              <w:rPr>
                <w:rFonts w:ascii="仿宋_GB2312" w:hAnsi="仿宋_GB2312" w:cs="仿宋_GB2312" w:eastAsia="仿宋_GB2312"/>
                <w:sz w:val="20"/>
              </w:rPr>
              <w:t>6.具有独立的5个温控系统，温度控制在室温～99℃范围内任意可调。</w:t>
            </w:r>
          </w:p>
          <w:p>
            <w:pPr>
              <w:pStyle w:val="null3"/>
              <w:jc w:val="left"/>
            </w:pPr>
            <w:r>
              <w:rPr>
                <w:rFonts w:ascii="仿宋_GB2312" w:hAnsi="仿宋_GB2312" w:cs="仿宋_GB2312" w:eastAsia="仿宋_GB2312"/>
                <w:sz w:val="20"/>
              </w:rPr>
              <w:t>四、石蜡切片机一套</w:t>
            </w:r>
          </w:p>
          <w:p>
            <w:pPr>
              <w:pStyle w:val="null3"/>
              <w:jc w:val="left"/>
            </w:pPr>
            <w:r>
              <w:rPr>
                <w:rFonts w:ascii="仿宋_GB2312" w:hAnsi="仿宋_GB2312" w:cs="仿宋_GB2312" w:eastAsia="仿宋_GB2312"/>
                <w:sz w:val="20"/>
              </w:rPr>
              <w:t>1.切片模式：电动进样，手动切片。</w:t>
            </w:r>
          </w:p>
          <w:p>
            <w:pPr>
              <w:pStyle w:val="null3"/>
              <w:jc w:val="left"/>
            </w:pPr>
            <w:r>
              <w:rPr>
                <w:rFonts w:ascii="仿宋_GB2312" w:hAnsi="仿宋_GB2312" w:cs="仿宋_GB2312" w:eastAsia="仿宋_GB2312"/>
                <w:sz w:val="20"/>
              </w:rPr>
              <w:t>2.采用彩色容控触摸屏。</w:t>
            </w:r>
          </w:p>
          <w:p>
            <w:pPr>
              <w:pStyle w:val="null3"/>
              <w:jc w:val="left"/>
            </w:pPr>
            <w:r>
              <w:rPr>
                <w:rFonts w:ascii="仿宋_GB2312" w:hAnsi="仿宋_GB2312" w:cs="仿宋_GB2312" w:eastAsia="仿宋_GB2312"/>
                <w:sz w:val="20"/>
              </w:rPr>
              <w:t>3.可视指针标识，左右各8°刻度显示，使角度调节可视，数值化。样本调向：X和Y轴：8°。</w:t>
            </w:r>
          </w:p>
          <w:p>
            <w:pPr>
              <w:pStyle w:val="null3"/>
              <w:jc w:val="left"/>
            </w:pPr>
            <w:r>
              <w:rPr>
                <w:rFonts w:ascii="仿宋_GB2312" w:hAnsi="仿宋_GB2312" w:cs="仿宋_GB2312" w:eastAsia="仿宋_GB2312"/>
                <w:sz w:val="20"/>
              </w:rPr>
              <w:t>4.切片厚度范围：0.5-100µm。</w:t>
            </w:r>
          </w:p>
          <w:p>
            <w:pPr>
              <w:pStyle w:val="null3"/>
              <w:jc w:val="left"/>
            </w:pPr>
            <w:r>
              <w:rPr>
                <w:rFonts w:ascii="仿宋_GB2312" w:hAnsi="仿宋_GB2312" w:cs="仿宋_GB2312" w:eastAsia="仿宋_GB2312"/>
                <w:sz w:val="20"/>
              </w:rPr>
              <w:t>0.5-5µm以0.5 µm为增幅。</w:t>
            </w:r>
          </w:p>
          <w:p>
            <w:pPr>
              <w:pStyle w:val="null3"/>
              <w:jc w:val="left"/>
            </w:pPr>
            <w:r>
              <w:rPr>
                <w:rFonts w:ascii="仿宋_GB2312" w:hAnsi="仿宋_GB2312" w:cs="仿宋_GB2312" w:eastAsia="仿宋_GB2312"/>
                <w:sz w:val="20"/>
              </w:rPr>
              <w:t>5- 20µm以≤1µm为增幅。</w:t>
            </w:r>
          </w:p>
          <w:p>
            <w:pPr>
              <w:pStyle w:val="null3"/>
              <w:jc w:val="left"/>
            </w:pPr>
            <w:r>
              <w:rPr>
                <w:rFonts w:ascii="仿宋_GB2312" w:hAnsi="仿宋_GB2312" w:cs="仿宋_GB2312" w:eastAsia="仿宋_GB2312"/>
                <w:sz w:val="20"/>
              </w:rPr>
              <w:t>20-30µm以≤2µm为增幅。</w:t>
            </w:r>
          </w:p>
          <w:p>
            <w:pPr>
              <w:pStyle w:val="null3"/>
              <w:jc w:val="left"/>
            </w:pPr>
            <w:r>
              <w:rPr>
                <w:rFonts w:ascii="仿宋_GB2312" w:hAnsi="仿宋_GB2312" w:cs="仿宋_GB2312" w:eastAsia="仿宋_GB2312"/>
                <w:sz w:val="20"/>
              </w:rPr>
              <w:t>30-60µm以≤5µm为增幅。</w:t>
            </w:r>
          </w:p>
          <w:p>
            <w:pPr>
              <w:pStyle w:val="null3"/>
              <w:jc w:val="left"/>
            </w:pPr>
            <w:r>
              <w:rPr>
                <w:rFonts w:ascii="仿宋_GB2312" w:hAnsi="仿宋_GB2312" w:cs="仿宋_GB2312" w:eastAsia="仿宋_GB2312"/>
                <w:sz w:val="20"/>
              </w:rPr>
              <w:t>60-100µm以≤10µm为增幅。</w:t>
            </w:r>
          </w:p>
          <w:p>
            <w:pPr>
              <w:pStyle w:val="null3"/>
              <w:jc w:val="left"/>
            </w:pPr>
            <w:r>
              <w:rPr>
                <w:rFonts w:ascii="仿宋_GB2312" w:hAnsi="仿宋_GB2312" w:cs="仿宋_GB2312" w:eastAsia="仿宋_GB2312"/>
                <w:sz w:val="20"/>
              </w:rPr>
              <w:t>5.修块厚度范围：1 - 800 µm。</w:t>
            </w:r>
          </w:p>
          <w:p>
            <w:pPr>
              <w:pStyle w:val="null3"/>
              <w:jc w:val="left"/>
            </w:pPr>
            <w:r>
              <w:rPr>
                <w:rFonts w:ascii="仿宋_GB2312" w:hAnsi="仿宋_GB2312" w:cs="仿宋_GB2312" w:eastAsia="仿宋_GB2312"/>
                <w:sz w:val="20"/>
              </w:rPr>
              <w:t>1- 10µm 以 ≤1µm为增幅。</w:t>
            </w:r>
          </w:p>
          <w:p>
            <w:pPr>
              <w:pStyle w:val="null3"/>
              <w:jc w:val="left"/>
            </w:pPr>
            <w:r>
              <w:rPr>
                <w:rFonts w:ascii="仿宋_GB2312" w:hAnsi="仿宋_GB2312" w:cs="仿宋_GB2312" w:eastAsia="仿宋_GB2312"/>
                <w:sz w:val="20"/>
              </w:rPr>
              <w:t>10- 20µm 以≤ 2µm为增幅。</w:t>
            </w:r>
          </w:p>
          <w:p>
            <w:pPr>
              <w:pStyle w:val="null3"/>
              <w:jc w:val="left"/>
            </w:pPr>
            <w:r>
              <w:rPr>
                <w:rFonts w:ascii="仿宋_GB2312" w:hAnsi="仿宋_GB2312" w:cs="仿宋_GB2312" w:eastAsia="仿宋_GB2312"/>
                <w:sz w:val="20"/>
              </w:rPr>
              <w:t>20- 50µm 以 ≤5µm为增幅。</w:t>
            </w:r>
          </w:p>
          <w:p>
            <w:pPr>
              <w:pStyle w:val="null3"/>
              <w:jc w:val="left"/>
            </w:pPr>
            <w:r>
              <w:rPr>
                <w:rFonts w:ascii="仿宋_GB2312" w:hAnsi="仿宋_GB2312" w:cs="仿宋_GB2312" w:eastAsia="仿宋_GB2312"/>
                <w:sz w:val="20"/>
              </w:rPr>
              <w:t>50- 100µm 以≤ 10µm为增幅。</w:t>
            </w:r>
          </w:p>
          <w:p>
            <w:pPr>
              <w:pStyle w:val="null3"/>
              <w:jc w:val="left"/>
            </w:pPr>
            <w:r>
              <w:rPr>
                <w:rFonts w:ascii="仿宋_GB2312" w:hAnsi="仿宋_GB2312" w:cs="仿宋_GB2312" w:eastAsia="仿宋_GB2312"/>
                <w:sz w:val="20"/>
              </w:rPr>
              <w:t>100- 800µm 以≤ 50µm为增幅。</w:t>
            </w:r>
          </w:p>
          <w:p>
            <w:pPr>
              <w:pStyle w:val="null3"/>
              <w:jc w:val="left"/>
            </w:pPr>
            <w:r>
              <w:rPr>
                <w:rFonts w:ascii="仿宋_GB2312" w:hAnsi="仿宋_GB2312" w:cs="仿宋_GB2312" w:eastAsia="仿宋_GB2312"/>
                <w:sz w:val="20"/>
              </w:rPr>
              <w:t>6.样本回缩：0-250μm可调</w:t>
            </w:r>
          </w:p>
          <w:p>
            <w:pPr>
              <w:pStyle w:val="null3"/>
              <w:jc w:val="left"/>
            </w:pPr>
            <w:r>
              <w:rPr>
                <w:rFonts w:ascii="仿宋_GB2312" w:hAnsi="仿宋_GB2312" w:cs="仿宋_GB2312" w:eastAsia="仿宋_GB2312"/>
                <w:sz w:val="20"/>
              </w:rPr>
              <w:t>7.水平行程：28mm，垂直行程：70mm</w:t>
            </w:r>
          </w:p>
          <w:p>
            <w:pPr>
              <w:pStyle w:val="null3"/>
              <w:jc w:val="left"/>
            </w:pPr>
            <w:r>
              <w:rPr>
                <w:rFonts w:ascii="仿宋_GB2312" w:hAnsi="仿宋_GB2312" w:cs="仿宋_GB2312" w:eastAsia="仿宋_GB2312"/>
                <w:sz w:val="20"/>
              </w:rPr>
              <w:t>8.进样提醒和报警功能</w:t>
            </w:r>
          </w:p>
          <w:p>
            <w:pPr>
              <w:pStyle w:val="null3"/>
              <w:jc w:val="left"/>
            </w:pPr>
            <w:r>
              <w:rPr>
                <w:rFonts w:ascii="仿宋_GB2312" w:hAnsi="仿宋_GB2312" w:cs="仿宋_GB2312" w:eastAsia="仿宋_GB2312"/>
                <w:sz w:val="20"/>
              </w:rPr>
              <w:t>9.侧面旋钮调节厚度参数，个性化小手轮控制样本头进退，水平进样速度：单圈转距100-3000μm/s。</w:t>
            </w:r>
          </w:p>
          <w:p>
            <w:pPr>
              <w:pStyle w:val="null3"/>
              <w:jc w:val="left"/>
            </w:pPr>
            <w:r>
              <w:rPr>
                <w:rFonts w:ascii="仿宋_GB2312" w:hAnsi="仿宋_GB2312" w:cs="仿宋_GB2312" w:eastAsia="仿宋_GB2312"/>
                <w:sz w:val="20"/>
              </w:rPr>
              <w:t>10.半刀模式：支持小行程修片功能。</w:t>
            </w:r>
          </w:p>
          <w:p>
            <w:pPr>
              <w:pStyle w:val="null3"/>
              <w:jc w:val="left"/>
            </w:pPr>
            <w:r>
              <w:rPr>
                <w:rFonts w:ascii="仿宋_GB2312" w:hAnsi="仿宋_GB2312" w:cs="仿宋_GB2312" w:eastAsia="仿宋_GB2312"/>
                <w:sz w:val="20"/>
              </w:rPr>
              <w:t>11.弹力平衡（非配重）系统，可实现平衡调节。</w:t>
            </w:r>
          </w:p>
          <w:p>
            <w:pPr>
              <w:pStyle w:val="null3"/>
              <w:jc w:val="left"/>
            </w:pPr>
            <w:r>
              <w:rPr>
                <w:rFonts w:ascii="仿宋_GB2312" w:hAnsi="仿宋_GB2312" w:cs="仿宋_GB2312" w:eastAsia="仿宋_GB2312"/>
                <w:sz w:val="20"/>
              </w:rPr>
              <w:t>12.二合一刀架可以同时适用于宽刀片和窄刀片，无需更换刀架。</w:t>
            </w:r>
          </w:p>
          <w:p>
            <w:pPr>
              <w:pStyle w:val="null3"/>
              <w:jc w:val="left"/>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r>
                    <w:rPr>
                      <w:rFonts w:ascii="仿宋_GB2312" w:hAnsi="仿宋_GB2312" w:cs="仿宋_GB2312" w:eastAsia="仿宋_GB2312"/>
                      <w:sz w:val="20"/>
                    </w:rPr>
                    <w:t>.</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制冷机组</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包含冷冻涡旋压缩机</w:t>
                  </w:r>
                  <w:r>
                    <w:rPr>
                      <w:rFonts w:ascii="仿宋_GB2312" w:hAnsi="仿宋_GB2312" w:cs="仿宋_GB2312" w:eastAsia="仿宋_GB2312"/>
                      <w:sz w:val="20"/>
                    </w:rPr>
                    <w:t>（</w:t>
                  </w:r>
                  <w:r>
                    <w:rPr>
                      <w:rFonts w:ascii="仿宋_GB2312" w:hAnsi="仿宋_GB2312" w:cs="仿宋_GB2312" w:eastAsia="仿宋_GB2312"/>
                      <w:sz w:val="20"/>
                    </w:rPr>
                    <w:t>风机、电磁阀、膨胀阀、干燥过滤器、滤网及铝合金铰链式回风百叶等配件</w:t>
                  </w:r>
                  <w:r>
                    <w:rPr>
                      <w:rFonts w:ascii="仿宋_GB2312" w:hAnsi="仿宋_GB2312" w:cs="仿宋_GB2312" w:eastAsia="仿宋_GB2312"/>
                      <w:sz w:val="20"/>
                    </w:rPr>
                    <w:t>）</w:t>
                  </w:r>
                  <w:r>
                    <w:rPr>
                      <w:rFonts w:ascii="仿宋_GB2312" w:hAnsi="仿宋_GB2312" w:cs="仿宋_GB2312" w:eastAsia="仿宋_GB2312"/>
                      <w:sz w:val="20"/>
                    </w:rPr>
                    <w:t>，恒压式热回收装置</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温湿度控制系统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温湿度传感器、超声波加湿系统、自冲</w:t>
                  </w:r>
                  <w:r>
                    <w:rPr>
                      <w:rFonts w:ascii="仿宋_GB2312" w:hAnsi="仿宋_GB2312" w:cs="仿宋_GB2312" w:eastAsia="仿宋_GB2312"/>
                      <w:sz w:val="20"/>
                    </w:rPr>
                    <w:t>RO反渗透纯水机</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风道循环系统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304不锈钢冲孔风墙板</w:t>
                  </w:r>
                  <w:r>
                    <w:rPr>
                      <w:rFonts w:ascii="仿宋_GB2312" w:hAnsi="仿宋_GB2312" w:cs="仿宋_GB2312" w:eastAsia="仿宋_GB2312"/>
                      <w:sz w:val="20"/>
                    </w:rPr>
                    <w:t>、全热交换式新风换气系统</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补光栽培架</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 组</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栽培架</w:t>
                  </w:r>
                  <w:r>
                    <w:rPr>
                      <w:rFonts w:ascii="仿宋_GB2312" w:hAnsi="仿宋_GB2312" w:cs="仿宋_GB2312" w:eastAsia="仿宋_GB2312"/>
                      <w:sz w:val="20"/>
                    </w:rPr>
                    <w:t>10 组、灯板80片</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植物表型成像系统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轨道式表型采集模块</w:t>
                  </w:r>
                  <w:r>
                    <w:rPr>
                      <w:rFonts w:ascii="仿宋_GB2312" w:hAnsi="仿宋_GB2312" w:cs="仿宋_GB2312" w:eastAsia="仿宋_GB2312"/>
                      <w:sz w:val="20"/>
                    </w:rPr>
                    <w:t>、</w:t>
                  </w:r>
                  <w:r>
                    <w:rPr>
                      <w:rFonts w:ascii="仿宋_GB2312" w:hAnsi="仿宋_GB2312" w:cs="仿宋_GB2312" w:eastAsia="仿宋_GB2312"/>
                      <w:sz w:val="20"/>
                    </w:rPr>
                    <w:t>RGB 相机、热成像相机台、分析软件。</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植物出芽模块及环境控制系统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r>
                    <w:rPr>
                      <w:rFonts w:ascii="仿宋_GB2312" w:hAnsi="仿宋_GB2312" w:cs="仿宋_GB2312" w:eastAsia="仿宋_GB2312"/>
                      <w:sz w:val="20"/>
                    </w:rPr>
                    <w:t>.</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荧光显微镜</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包埋机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石蜡切片机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标的名称：植物冠层光合气体交换测量系统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品目三、植物冠层光合气体交换测量系统</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最高限价：90.00万元</w:t>
            </w:r>
            <w:r>
              <w:rPr>
                <w:rFonts w:ascii="仿宋_GB2312" w:hAnsi="仿宋_GB2312" w:cs="仿宋_GB2312" w:eastAsia="仿宋_GB2312"/>
                <w:sz w:val="20"/>
                <w:b/>
                <w:color w:val="000000"/>
              </w:rPr>
              <w:t>）核心产品</w:t>
            </w:r>
          </w:p>
          <w:p>
            <w:pPr>
              <w:pStyle w:val="null3"/>
              <w:jc w:val="left"/>
            </w:pPr>
            <w:r>
              <w:rPr>
                <w:rFonts w:ascii="仿宋_GB2312" w:hAnsi="仿宋_GB2312" w:cs="仿宋_GB2312" w:eastAsia="仿宋_GB2312"/>
                <w:sz w:val="20"/>
                <w:color w:val="000000"/>
              </w:rPr>
              <w:t>1.功能：</w:t>
            </w:r>
          </w:p>
          <w:p>
            <w:pPr>
              <w:pStyle w:val="null3"/>
              <w:jc w:val="left"/>
            </w:pPr>
            <w:r>
              <w:rPr>
                <w:rFonts w:ascii="仿宋_GB2312" w:hAnsi="仿宋_GB2312" w:cs="仿宋_GB2312" w:eastAsia="仿宋_GB2312"/>
                <w:sz w:val="20"/>
                <w:color w:val="000000"/>
              </w:rPr>
              <w:t>用于测量植物的光合速率、蒸腾速率、胞间</w:t>
            </w: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浓度及叶绿素荧光包括快速荧光</w:t>
            </w:r>
            <w:r>
              <w:rPr>
                <w:rFonts w:ascii="仿宋_GB2312" w:hAnsi="仿宋_GB2312" w:cs="仿宋_GB2312" w:eastAsia="仿宋_GB2312"/>
                <w:sz w:val="20"/>
                <w:color w:val="000000"/>
              </w:rPr>
              <w:t>OJIP动力学曲线等一系列生理指标</w:t>
            </w:r>
          </w:p>
          <w:p>
            <w:pPr>
              <w:pStyle w:val="null3"/>
              <w:jc w:val="left"/>
            </w:pPr>
            <w:r>
              <w:rPr>
                <w:rFonts w:ascii="仿宋_GB2312" w:hAnsi="仿宋_GB2312" w:cs="仿宋_GB2312" w:eastAsia="仿宋_GB2312"/>
                <w:sz w:val="20"/>
                <w:color w:val="000000"/>
              </w:rPr>
              <w:t>2.技术指标：</w:t>
            </w:r>
          </w:p>
          <w:p>
            <w:pPr>
              <w:pStyle w:val="null3"/>
              <w:jc w:val="left"/>
            </w:pPr>
            <w:r>
              <w:rPr>
                <w:rFonts w:ascii="仿宋_GB2312" w:hAnsi="仿宋_GB2312" w:cs="仿宋_GB2312" w:eastAsia="仿宋_GB2312"/>
                <w:sz w:val="20"/>
                <w:color w:val="000000"/>
              </w:rPr>
              <w:t>2.1分析器：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2.1.1分析器位置：</w:t>
            </w:r>
            <w:r>
              <w:rPr>
                <w:rFonts w:ascii="仿宋_GB2312" w:hAnsi="仿宋_GB2312" w:cs="仿宋_GB2312" w:eastAsia="仿宋_GB2312"/>
                <w:sz w:val="20"/>
                <w:color w:val="E74C3C"/>
              </w:rPr>
              <w:t>红外分析器与叶室相连</w:t>
            </w:r>
          </w:p>
          <w:p>
            <w:pPr>
              <w:pStyle w:val="null3"/>
              <w:jc w:val="left"/>
            </w:pPr>
            <w:r>
              <w:rPr>
                <w:rFonts w:ascii="仿宋_GB2312" w:hAnsi="仿宋_GB2312" w:cs="仿宋_GB2312" w:eastAsia="仿宋_GB2312"/>
                <w:sz w:val="20"/>
                <w:color w:val="000000"/>
              </w:rPr>
              <w:t>2.1.2 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量程：</w:t>
            </w:r>
            <w:r>
              <w:rPr>
                <w:rFonts w:ascii="仿宋_GB2312" w:hAnsi="仿宋_GB2312" w:cs="仿宋_GB2312" w:eastAsia="仿宋_GB2312"/>
                <w:sz w:val="20"/>
                <w:color w:val="000000"/>
              </w:rPr>
              <w:t>0-3000 µmol mol</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2.1.3 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400 μmol/mol时，信号噪声RMS ≤0.1 μmol/mol@4s信号</w:t>
            </w:r>
          </w:p>
          <w:p>
            <w:pPr>
              <w:pStyle w:val="null3"/>
              <w:jc w:val="left"/>
            </w:pPr>
            <w:r>
              <w:rPr>
                <w:rFonts w:ascii="仿宋_GB2312" w:hAnsi="仿宋_GB2312" w:cs="仿宋_GB2312" w:eastAsia="仿宋_GB2312"/>
                <w:sz w:val="20"/>
                <w:color w:val="000000"/>
              </w:rPr>
              <w:t>2.1.4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O量程：0-75mmol mol</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2.1.5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O精度：10 mmol/mol时，信号噪声RMS ≤0.01 mmol/mol@4s信号</w:t>
            </w:r>
          </w:p>
          <w:p>
            <w:pPr>
              <w:pStyle w:val="null3"/>
              <w:jc w:val="left"/>
            </w:pPr>
            <w:r>
              <w:rPr>
                <w:rFonts w:ascii="仿宋_GB2312" w:hAnsi="仿宋_GB2312" w:cs="仿宋_GB2312" w:eastAsia="仿宋_GB2312"/>
                <w:sz w:val="20"/>
                <w:color w:val="000000"/>
              </w:rPr>
              <w:t>2.2气体流速：≥1000 µmol s</w:t>
            </w:r>
            <w:r>
              <w:rPr>
                <w:rFonts w:ascii="仿宋_GB2312" w:hAnsi="仿宋_GB2312" w:cs="仿宋_GB2312" w:eastAsia="仿宋_GB2312"/>
                <w:sz w:val="20"/>
                <w:color w:val="000000"/>
                <w:vertAlign w:val="superscript"/>
              </w:rPr>
              <w:t>-1</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FF0000"/>
              </w:rPr>
              <w:t>2.3主机压力传感器：</w:t>
            </w:r>
          </w:p>
          <w:p>
            <w:pPr>
              <w:pStyle w:val="null3"/>
              <w:jc w:val="left"/>
            </w:pPr>
            <w:r>
              <w:rPr>
                <w:rFonts w:ascii="仿宋_GB2312" w:hAnsi="仿宋_GB2312" w:cs="仿宋_GB2312" w:eastAsia="仿宋_GB2312"/>
                <w:sz w:val="20"/>
                <w:color w:val="FF0000"/>
              </w:rPr>
              <w:t>2.3.1测量范围：60~110kPa；2.3.2准确度：±0.4kPa或±1.5%</w:t>
            </w:r>
          </w:p>
          <w:p>
            <w:pPr>
              <w:pStyle w:val="null3"/>
              <w:jc w:val="left"/>
            </w:pPr>
            <w:r>
              <w:rPr>
                <w:rFonts w:ascii="仿宋_GB2312" w:hAnsi="仿宋_GB2312" w:cs="仿宋_GB2312" w:eastAsia="仿宋_GB2312"/>
                <w:sz w:val="20"/>
                <w:color w:val="FF0000"/>
              </w:rPr>
              <w:t>2.4提高气路内气流的稳定性要求：</w:t>
            </w:r>
          </w:p>
          <w:p>
            <w:pPr>
              <w:pStyle w:val="null3"/>
              <w:jc w:val="left"/>
            </w:pPr>
            <w:r>
              <w:rPr>
                <w:rFonts w:ascii="仿宋_GB2312" w:hAnsi="仿宋_GB2312" w:cs="仿宋_GB2312" w:eastAsia="仿宋_GB2312"/>
                <w:sz w:val="20"/>
                <w:color w:val="FF0000"/>
              </w:rPr>
              <w:t>▲2.4.1叶室控压范围0～0.1 kPa，或满足最高气体流速不低于1000毫升/分钟。</w:t>
            </w:r>
          </w:p>
          <w:p>
            <w:pPr>
              <w:pStyle w:val="null3"/>
              <w:jc w:val="left"/>
            </w:pPr>
            <w:r>
              <w:rPr>
                <w:rFonts w:ascii="仿宋_GB2312" w:hAnsi="仿宋_GB2312" w:cs="仿宋_GB2312" w:eastAsia="仿宋_GB2312"/>
                <w:sz w:val="20"/>
                <w:color w:val="000000"/>
              </w:rPr>
              <w:t>2.5光量子传感器：</w:t>
            </w:r>
          </w:p>
          <w:p>
            <w:pPr>
              <w:pStyle w:val="null3"/>
              <w:jc w:val="left"/>
            </w:pPr>
            <w:r>
              <w:rPr>
                <w:rFonts w:ascii="仿宋_GB2312" w:hAnsi="仿宋_GB2312" w:cs="仿宋_GB2312" w:eastAsia="仿宋_GB2312"/>
                <w:sz w:val="20"/>
                <w:color w:val="000000"/>
              </w:rPr>
              <w:t>2.5.1数量：包括内置与外置共两个</w:t>
            </w:r>
          </w:p>
          <w:p>
            <w:pPr>
              <w:pStyle w:val="null3"/>
              <w:jc w:val="left"/>
            </w:pPr>
            <w:r>
              <w:rPr>
                <w:rFonts w:ascii="仿宋_GB2312" w:hAnsi="仿宋_GB2312" w:cs="仿宋_GB2312" w:eastAsia="仿宋_GB2312"/>
                <w:sz w:val="20"/>
                <w:color w:val="000000"/>
              </w:rPr>
              <w:t>2.5.2探测器：硅光电探测器</w:t>
            </w:r>
          </w:p>
          <w:p>
            <w:pPr>
              <w:pStyle w:val="null3"/>
              <w:jc w:val="left"/>
            </w:pPr>
            <w:r>
              <w:rPr>
                <w:rFonts w:ascii="仿宋_GB2312" w:hAnsi="仿宋_GB2312" w:cs="仿宋_GB2312" w:eastAsia="仿宋_GB2312"/>
                <w:sz w:val="20"/>
                <w:color w:val="000000"/>
              </w:rPr>
              <w:t>2.5.3灵敏度：5～10 µA /1000 µmol 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 xml:space="preserve"> s</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2.6温度：</w:t>
            </w:r>
          </w:p>
          <w:p>
            <w:pPr>
              <w:pStyle w:val="null3"/>
              <w:jc w:val="left"/>
            </w:pPr>
            <w:r>
              <w:rPr>
                <w:rFonts w:ascii="仿宋_GB2312" w:hAnsi="仿宋_GB2312" w:cs="仿宋_GB2312" w:eastAsia="仿宋_GB2312"/>
                <w:sz w:val="20"/>
                <w:color w:val="000000"/>
              </w:rPr>
              <w:t>2.6.1工作温度：0～50℃</w:t>
            </w:r>
          </w:p>
          <w:p>
            <w:pPr>
              <w:pStyle w:val="null3"/>
              <w:jc w:val="left"/>
            </w:pPr>
            <w:r>
              <w:rPr>
                <w:rFonts w:ascii="仿宋_GB2312" w:hAnsi="仿宋_GB2312" w:cs="仿宋_GB2312" w:eastAsia="仿宋_GB2312"/>
                <w:sz w:val="20"/>
                <w:color w:val="000000"/>
              </w:rPr>
              <w:t>2.6.2存储温度：-20℃～60℃</w:t>
            </w:r>
          </w:p>
          <w:p>
            <w:pPr>
              <w:pStyle w:val="null3"/>
              <w:jc w:val="left"/>
            </w:pPr>
            <w:r>
              <w:rPr>
                <w:rFonts w:ascii="仿宋_GB2312" w:hAnsi="仿宋_GB2312" w:cs="仿宋_GB2312" w:eastAsia="仿宋_GB2312"/>
                <w:sz w:val="20"/>
                <w:color w:val="000000"/>
              </w:rPr>
              <w:t>2.6.3叶室温度控制范围：环境温度的±10℃</w:t>
            </w:r>
          </w:p>
          <w:p>
            <w:pPr>
              <w:pStyle w:val="null3"/>
              <w:jc w:val="left"/>
            </w:pPr>
            <w:r>
              <w:rPr>
                <w:rFonts w:ascii="仿宋_GB2312" w:hAnsi="仿宋_GB2312" w:cs="仿宋_GB2312" w:eastAsia="仿宋_GB2312"/>
                <w:sz w:val="20"/>
                <w:color w:val="000000"/>
              </w:rPr>
              <w:t>2.7荧光</w:t>
            </w:r>
          </w:p>
          <w:p>
            <w:pPr>
              <w:pStyle w:val="null3"/>
              <w:jc w:val="left"/>
            </w:pPr>
            <w:r>
              <w:rPr>
                <w:rFonts w:ascii="仿宋_GB2312" w:hAnsi="仿宋_GB2312" w:cs="仿宋_GB2312" w:eastAsia="仿宋_GB2312"/>
                <w:sz w:val="20"/>
                <w:color w:val="000000"/>
              </w:rPr>
              <w:t>2.7.1调制频率：1 Hz～250 kHz</w:t>
            </w:r>
          </w:p>
          <w:p>
            <w:pPr>
              <w:pStyle w:val="null3"/>
              <w:jc w:val="left"/>
            </w:pPr>
            <w:r>
              <w:rPr>
                <w:rFonts w:ascii="仿宋_GB2312" w:hAnsi="仿宋_GB2312" w:cs="仿宋_GB2312" w:eastAsia="仿宋_GB2312"/>
                <w:sz w:val="20"/>
                <w:color w:val="000000"/>
              </w:rPr>
              <w:t>2.7.2活化光：0～3000 µmol 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2.7.3饱和光：0～16000 µmol 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2.7.4荧光叶室1套：可实现光合和快速荧光诱导动力学曲线（O-J-I-P）的同时测量</w:t>
            </w:r>
          </w:p>
          <w:p>
            <w:pPr>
              <w:pStyle w:val="null3"/>
              <w:jc w:val="left"/>
            </w:pPr>
            <w:r>
              <w:rPr>
                <w:rFonts w:ascii="仿宋_GB2312" w:hAnsi="仿宋_GB2312" w:cs="仿宋_GB2312" w:eastAsia="仿宋_GB2312"/>
                <w:sz w:val="20"/>
                <w:color w:val="000000"/>
              </w:rPr>
              <w:t>2.7.5荧光信号温度依赖性：±0.25% / ℃</w:t>
            </w:r>
          </w:p>
          <w:p>
            <w:pPr>
              <w:pStyle w:val="null3"/>
              <w:jc w:val="left"/>
            </w:pPr>
            <w:r>
              <w:rPr>
                <w:rFonts w:ascii="仿宋_GB2312" w:hAnsi="仿宋_GB2312" w:cs="仿宋_GB2312" w:eastAsia="仿宋_GB2312"/>
                <w:sz w:val="20"/>
                <w:color w:val="000000"/>
              </w:rPr>
              <w:t>2.8主机1套</w:t>
            </w:r>
          </w:p>
          <w:p>
            <w:pPr>
              <w:pStyle w:val="null3"/>
              <w:jc w:val="left"/>
            </w:pPr>
            <w:r>
              <w:rPr>
                <w:rFonts w:ascii="仿宋_GB2312" w:hAnsi="仿宋_GB2312" w:cs="仿宋_GB2312" w:eastAsia="仿宋_GB2312"/>
                <w:sz w:val="20"/>
                <w:color w:val="000000"/>
              </w:rPr>
              <w:t>2.8.1存储：8G</w:t>
            </w:r>
          </w:p>
          <w:p>
            <w:pPr>
              <w:pStyle w:val="null3"/>
              <w:jc w:val="left"/>
            </w:pPr>
            <w:r>
              <w:rPr>
                <w:rFonts w:ascii="仿宋_GB2312" w:hAnsi="仿宋_GB2312" w:cs="仿宋_GB2312" w:eastAsia="仿宋_GB2312"/>
                <w:sz w:val="20"/>
                <w:color w:val="000000"/>
              </w:rPr>
              <w:t>2.8.2显示：可触屏操作，分辨率1024×600，显示屏可180度自由旋转</w:t>
            </w:r>
          </w:p>
          <w:p>
            <w:pPr>
              <w:pStyle w:val="null3"/>
              <w:jc w:val="left"/>
            </w:pPr>
            <w:r>
              <w:rPr>
                <w:rFonts w:ascii="仿宋_GB2312" w:hAnsi="仿宋_GB2312" w:cs="仿宋_GB2312" w:eastAsia="仿宋_GB2312"/>
                <w:sz w:val="20"/>
                <w:color w:val="000000"/>
              </w:rPr>
              <w:t>2.8.3电池卡槽：2个，仪器不关机即可更换电池</w:t>
            </w:r>
          </w:p>
          <w:p>
            <w:pPr>
              <w:pStyle w:val="null3"/>
              <w:jc w:val="left"/>
            </w:pPr>
            <w:r>
              <w:rPr>
                <w:rFonts w:ascii="仿宋_GB2312" w:hAnsi="仿宋_GB2312" w:cs="仿宋_GB2312" w:eastAsia="仿宋_GB2312"/>
                <w:sz w:val="20"/>
                <w:color w:val="000000"/>
              </w:rPr>
              <w:t>2.9.小叶适配器：1套</w:t>
            </w:r>
          </w:p>
          <w:p>
            <w:pPr>
              <w:pStyle w:val="null3"/>
              <w:jc w:val="left"/>
            </w:pPr>
            <w:r>
              <w:rPr>
                <w:rFonts w:ascii="仿宋_GB2312" w:hAnsi="仿宋_GB2312" w:cs="仿宋_GB2312" w:eastAsia="仿宋_GB2312"/>
                <w:sz w:val="20"/>
                <w:color w:val="000000"/>
              </w:rPr>
              <w:t>2.10.叶温热电偶：1个</w:t>
            </w:r>
          </w:p>
          <w:p>
            <w:pPr>
              <w:pStyle w:val="null3"/>
              <w:jc w:val="left"/>
            </w:pPr>
            <w:r>
              <w:rPr>
                <w:rFonts w:ascii="仿宋_GB2312" w:hAnsi="仿宋_GB2312" w:cs="仿宋_GB2312" w:eastAsia="仿宋_GB2312"/>
                <w:sz w:val="20"/>
                <w:color w:val="000000"/>
              </w:rPr>
              <w:t>2.11.三脚架：1个</w:t>
            </w:r>
          </w:p>
          <w:p>
            <w:pPr>
              <w:pStyle w:val="null3"/>
              <w:jc w:val="left"/>
            </w:pPr>
            <w:r>
              <w:rPr>
                <w:rFonts w:ascii="仿宋_GB2312" w:hAnsi="仿宋_GB2312" w:cs="仿宋_GB2312" w:eastAsia="仿宋_GB2312"/>
                <w:sz w:val="20"/>
                <w:color w:val="000000"/>
              </w:rPr>
              <w:t>2.12.充电锂电池：3节</w:t>
            </w:r>
          </w:p>
          <w:p>
            <w:pPr>
              <w:pStyle w:val="null3"/>
              <w:jc w:val="left"/>
            </w:pPr>
            <w:r>
              <w:rPr>
                <w:rFonts w:ascii="仿宋_GB2312" w:hAnsi="仿宋_GB2312" w:cs="仿宋_GB2312" w:eastAsia="仿宋_GB2312"/>
                <w:sz w:val="20"/>
                <w:color w:val="000000"/>
              </w:rPr>
              <w:t>2.13.充电器：1个</w:t>
            </w:r>
          </w:p>
          <w:p>
            <w:pPr>
              <w:pStyle w:val="null3"/>
              <w:jc w:val="left"/>
            </w:pPr>
            <w:r>
              <w:rPr>
                <w:rFonts w:ascii="仿宋_GB2312" w:hAnsi="仿宋_GB2312" w:cs="仿宋_GB2312" w:eastAsia="仿宋_GB2312"/>
                <w:sz w:val="20"/>
                <w:color w:val="000000"/>
              </w:rPr>
              <w:t>2.14.主机箱：1个</w:t>
            </w:r>
          </w:p>
          <w:p>
            <w:pPr>
              <w:pStyle w:val="null3"/>
              <w:jc w:val="left"/>
            </w:pPr>
            <w:r>
              <w:rPr>
                <w:rFonts w:ascii="仿宋_GB2312" w:hAnsi="仿宋_GB2312" w:cs="仿宋_GB2312" w:eastAsia="仿宋_GB2312"/>
                <w:sz w:val="20"/>
                <w:color w:val="000000"/>
              </w:rPr>
              <w:t>2.15.8克CO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钢瓶：</w:t>
            </w:r>
            <w:r>
              <w:rPr>
                <w:rFonts w:ascii="仿宋_GB2312" w:hAnsi="仿宋_GB2312" w:cs="仿宋_GB2312" w:eastAsia="仿宋_GB2312"/>
                <w:sz w:val="20"/>
                <w:color w:val="000000"/>
              </w:rPr>
              <w:t>60支</w:t>
            </w:r>
          </w:p>
          <w:p>
            <w:pPr>
              <w:pStyle w:val="null3"/>
              <w:jc w:val="left"/>
            </w:pPr>
            <w:r>
              <w:rPr>
                <w:rFonts w:ascii="仿宋_GB2312" w:hAnsi="仿宋_GB2312" w:cs="仿宋_GB2312" w:eastAsia="仿宋_GB2312"/>
                <w:sz w:val="20"/>
                <w:color w:val="000000"/>
              </w:rPr>
              <w:t>2.16.数据处理器1套（配置≥24英寸显示器、酷睿i7/内存16G/1TB固态硬盘/1660S独显，主频≥2.3GHz）。</w:t>
            </w:r>
          </w:p>
          <w:p>
            <w:pPr>
              <w:pStyle w:val="null3"/>
              <w:jc w:val="left"/>
            </w:pPr>
            <w:r>
              <w:rPr>
                <w:rFonts w:ascii="仿宋_GB2312" w:hAnsi="仿宋_GB2312" w:cs="仿宋_GB2312" w:eastAsia="仿宋_GB2312"/>
                <w:sz w:val="20"/>
                <w:color w:val="000000"/>
              </w:rPr>
              <w:t>2.17.数据输出终端2套（单色打印，支持无线打印，自动双面打印，打印速度每分钟不低于40页，支持打印、复印、扫描功能）。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219"/>
              <w:gridCol w:w="723"/>
              <w:gridCol w:w="300"/>
              <w:gridCol w:w="1311"/>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r>
                    <w:rPr>
                      <w:rFonts w:ascii="仿宋_GB2312" w:hAnsi="仿宋_GB2312" w:cs="仿宋_GB2312" w:eastAsia="仿宋_GB2312"/>
                      <w:sz w:val="20"/>
                    </w:rPr>
                    <w:t>.</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荧光叶室</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r>
                    <w:rPr>
                      <w:rFonts w:ascii="仿宋_GB2312" w:hAnsi="仿宋_GB2312" w:cs="仿宋_GB2312" w:eastAsia="仿宋_GB2312"/>
                      <w:sz w:val="20"/>
                    </w:rPr>
                    <w:t>.</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小叶适配器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叶温热电偶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三脚架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充电锂电池</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3节</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充电器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主机箱</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8克CO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钢瓶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60支</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w:t>
                  </w:r>
                  <w:r>
                    <w:rPr>
                      <w:rFonts w:ascii="仿宋_GB2312" w:hAnsi="仿宋_GB2312" w:cs="仿宋_GB2312" w:eastAsia="仿宋_GB2312"/>
                      <w:sz w:val="20"/>
                      <w:color w:val="E74C3C"/>
                    </w:rPr>
                    <w:t>24</w:t>
                  </w:r>
                  <w:r>
                    <w:rPr>
                      <w:rFonts w:ascii="仿宋_GB2312" w:hAnsi="仿宋_GB2312" w:cs="仿宋_GB2312" w:eastAsia="仿宋_GB2312"/>
                      <w:sz w:val="20"/>
                    </w:rPr>
                    <w:t>英寸显示器、i7/内存16G/1TB固态硬盘</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tc>
            </w:tr>
          </w:tbl>
          <w:p/>
        </w:tc>
      </w:tr>
    </w:tbl>
    <w:p>
      <w:pPr>
        <w:pStyle w:val="null3"/>
      </w:pPr>
      <w:r>
        <w:rPr>
          <w:rFonts w:ascii="仿宋_GB2312" w:hAnsi="仿宋_GB2312" w:cs="仿宋_GB2312" w:eastAsia="仿宋_GB2312"/>
        </w:rPr>
        <w:t>标的名称：无人机高通量表型测量系统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品目四、</w:t>
            </w:r>
            <w:r>
              <w:rPr>
                <w:rFonts w:ascii="仿宋_GB2312" w:hAnsi="仿宋_GB2312" w:cs="仿宋_GB2312" w:eastAsia="仿宋_GB2312"/>
                <w:sz w:val="20"/>
                <w:color w:val="000000"/>
              </w:rPr>
              <w:t>无人机高通量表型测量系统（最高限价：117.00万元）</w:t>
            </w:r>
          </w:p>
          <w:p>
            <w:pPr>
              <w:pStyle w:val="null3"/>
              <w:jc w:val="both"/>
            </w:pPr>
            <w:r>
              <w:rPr>
                <w:rFonts w:ascii="仿宋_GB2312" w:hAnsi="仿宋_GB2312" w:cs="仿宋_GB2312" w:eastAsia="仿宋_GB2312"/>
                <w:sz w:val="20"/>
                <w:color w:val="000000"/>
              </w:rPr>
              <w:t>1.无人机飞行平台（一）1套</w:t>
            </w:r>
          </w:p>
          <w:p>
            <w:pPr>
              <w:pStyle w:val="null3"/>
              <w:jc w:val="both"/>
            </w:pPr>
            <w:r>
              <w:rPr>
                <w:rFonts w:ascii="仿宋_GB2312" w:hAnsi="仿宋_GB2312" w:cs="仿宋_GB2312" w:eastAsia="仿宋_GB2312"/>
                <w:sz w:val="20"/>
                <w:color w:val="000000"/>
              </w:rPr>
              <w:t>1.2飞行器裸机重量（无配件，含电池）：≤10千克；</w:t>
            </w:r>
          </w:p>
          <w:p>
            <w:pPr>
              <w:pStyle w:val="null3"/>
              <w:jc w:val="both"/>
            </w:pPr>
            <w:r>
              <w:rPr>
                <w:rFonts w:ascii="仿宋_GB2312" w:hAnsi="仿宋_GB2312" w:cs="仿宋_GB2312" w:eastAsia="仿宋_GB2312"/>
                <w:sz w:val="20"/>
                <w:color w:val="000000"/>
              </w:rPr>
              <w:t>1.3飞行器尺寸（长×宽×高,折叠）：≤490×490×480 mm（L×W×H）；</w:t>
            </w:r>
          </w:p>
          <w:p>
            <w:pPr>
              <w:pStyle w:val="null3"/>
              <w:jc w:val="both"/>
            </w:pPr>
            <w:r>
              <w:rPr>
                <w:rFonts w:ascii="仿宋_GB2312" w:hAnsi="仿宋_GB2312" w:cs="仿宋_GB2312" w:eastAsia="仿宋_GB2312"/>
                <w:sz w:val="20"/>
                <w:color w:val="000000"/>
              </w:rPr>
              <w:t>1.4飞行器对角线轴距：≤1100mm；</w:t>
            </w:r>
          </w:p>
          <w:p>
            <w:pPr>
              <w:pStyle w:val="null3"/>
              <w:jc w:val="both"/>
            </w:pPr>
            <w:r>
              <w:rPr>
                <w:rFonts w:ascii="仿宋_GB2312" w:hAnsi="仿宋_GB2312" w:cs="仿宋_GB2312" w:eastAsia="仿宋_GB2312"/>
                <w:sz w:val="20"/>
                <w:color w:val="000000"/>
              </w:rPr>
              <w:t>1.5最大航向角角速度：航向轴≥100°/s</w:t>
            </w:r>
          </w:p>
          <w:p>
            <w:pPr>
              <w:pStyle w:val="null3"/>
              <w:jc w:val="both"/>
            </w:pPr>
            <w:r>
              <w:rPr>
                <w:rFonts w:ascii="仿宋_GB2312" w:hAnsi="仿宋_GB2312" w:cs="仿宋_GB2312" w:eastAsia="仿宋_GB2312"/>
                <w:sz w:val="20"/>
                <w:color w:val="000000"/>
              </w:rPr>
              <w:t xml:space="preserve">1.6 </w:t>
            </w:r>
            <w:r>
              <w:rPr>
                <w:rFonts w:ascii="仿宋_GB2312" w:hAnsi="仿宋_GB2312" w:cs="仿宋_GB2312" w:eastAsia="仿宋_GB2312"/>
                <w:sz w:val="20"/>
              </w:rPr>
              <w:t>最大起飞重量：</w:t>
            </w:r>
            <w:r>
              <w:rPr>
                <w:rFonts w:ascii="仿宋_GB2312" w:hAnsi="仿宋_GB2312" w:cs="仿宋_GB2312" w:eastAsia="仿宋_GB2312"/>
                <w:sz w:val="20"/>
              </w:rPr>
              <w:t>≥15kg，最长飞行时间：≥55min</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1.7最大可抗风速:≥12m/s；</w:t>
            </w:r>
          </w:p>
          <w:p>
            <w:pPr>
              <w:pStyle w:val="null3"/>
              <w:jc w:val="both"/>
            </w:pPr>
            <w:r>
              <w:rPr>
                <w:rFonts w:ascii="仿宋_GB2312" w:hAnsi="仿宋_GB2312" w:cs="仿宋_GB2312" w:eastAsia="仿宋_GB2312"/>
                <w:sz w:val="20"/>
                <w:color w:val="000000"/>
              </w:rPr>
              <w:t>1.8最大起飞海拔高度：≥7000m；</w:t>
            </w:r>
          </w:p>
          <w:p>
            <w:pPr>
              <w:pStyle w:val="null3"/>
              <w:jc w:val="both"/>
            </w:pPr>
            <w:r>
              <w:rPr>
                <w:rFonts w:ascii="仿宋_GB2312" w:hAnsi="仿宋_GB2312" w:cs="仿宋_GB2312" w:eastAsia="仿宋_GB2312"/>
                <w:sz w:val="20"/>
                <w:color w:val="000000"/>
              </w:rPr>
              <w:t>1.9 RTK定位悬停精度：水平≤±0.1m垂直≤±0.1m；</w:t>
            </w:r>
          </w:p>
          <w:p>
            <w:pPr>
              <w:pStyle w:val="null3"/>
              <w:jc w:val="both"/>
            </w:pPr>
            <w:r>
              <w:rPr>
                <w:rFonts w:ascii="仿宋_GB2312" w:hAnsi="仿宋_GB2312" w:cs="仿宋_GB2312" w:eastAsia="仿宋_GB2312"/>
                <w:sz w:val="20"/>
                <w:color w:val="000000"/>
              </w:rPr>
              <w:t>1.10 全向感知系统:具备全向双目视觉系统（环视未彩色鱼眼）；水平环扫激光雷达，上激光雷达及下三维红外测距传感器；六向毫米波雷达。</w:t>
            </w:r>
          </w:p>
          <w:p>
            <w:pPr>
              <w:pStyle w:val="null3"/>
              <w:jc w:val="both"/>
            </w:pPr>
            <w:r>
              <w:rPr>
                <w:rFonts w:ascii="仿宋_GB2312" w:hAnsi="仿宋_GB2312" w:cs="仿宋_GB2312" w:eastAsia="仿宋_GB2312"/>
                <w:sz w:val="20"/>
                <w:color w:val="000000"/>
              </w:rPr>
              <w:t>1.11配套电池最大容量：≥20000 毫安时</w:t>
            </w:r>
          </w:p>
          <w:p>
            <w:pPr>
              <w:pStyle w:val="null3"/>
              <w:jc w:val="both"/>
            </w:pPr>
            <w:r>
              <w:rPr>
                <w:rFonts w:ascii="仿宋_GB2312" w:hAnsi="仿宋_GB2312" w:cs="仿宋_GB2312" w:eastAsia="仿宋_GB2312"/>
                <w:sz w:val="20"/>
                <w:color w:val="000000"/>
              </w:rPr>
              <w:t>1.12 飞行器需配备电池数量：3块</w:t>
            </w:r>
          </w:p>
          <w:p>
            <w:pPr>
              <w:pStyle w:val="null3"/>
              <w:jc w:val="both"/>
            </w:pPr>
            <w:r>
              <w:rPr>
                <w:rFonts w:ascii="仿宋_GB2312" w:hAnsi="仿宋_GB2312" w:cs="仿宋_GB2312" w:eastAsia="仿宋_GB2312"/>
                <w:sz w:val="20"/>
                <w:color w:val="000000"/>
              </w:rPr>
              <w:t>2.无人机飞行平台（二）2套</w:t>
            </w:r>
          </w:p>
          <w:p>
            <w:pPr>
              <w:pStyle w:val="null3"/>
              <w:jc w:val="both"/>
            </w:pPr>
            <w:r>
              <w:rPr>
                <w:rFonts w:ascii="仿宋_GB2312" w:hAnsi="仿宋_GB2312" w:cs="仿宋_GB2312" w:eastAsia="仿宋_GB2312"/>
                <w:sz w:val="20"/>
                <w:color w:val="000000"/>
              </w:rPr>
              <w:t>2.1 裸机重量（带桨叶）：≤940克</w:t>
            </w:r>
          </w:p>
          <w:p>
            <w:pPr>
              <w:pStyle w:val="null3"/>
              <w:jc w:val="both"/>
            </w:pPr>
            <w:r>
              <w:rPr>
                <w:rFonts w:ascii="仿宋_GB2312" w:hAnsi="仿宋_GB2312" w:cs="仿宋_GB2312" w:eastAsia="仿宋_GB2312"/>
                <w:sz w:val="20"/>
                <w:color w:val="000000"/>
              </w:rPr>
              <w:t>2.2 最大起飞重量：≥1000克</w:t>
            </w:r>
          </w:p>
          <w:p>
            <w:pPr>
              <w:pStyle w:val="null3"/>
              <w:jc w:val="both"/>
            </w:pPr>
            <w:r>
              <w:rPr>
                <w:rFonts w:ascii="仿宋_GB2312" w:hAnsi="仿宋_GB2312" w:cs="仿宋_GB2312" w:eastAsia="仿宋_GB2312"/>
                <w:sz w:val="20"/>
                <w:color w:val="000000"/>
              </w:rPr>
              <w:t>2.3 飞行器尺寸（长×宽×高,折叠）：≤230x100x95mm</w:t>
            </w:r>
          </w:p>
          <w:p>
            <w:pPr>
              <w:pStyle w:val="null3"/>
              <w:jc w:val="both"/>
            </w:pPr>
            <w:r>
              <w:rPr>
                <w:rFonts w:ascii="仿宋_GB2312" w:hAnsi="仿宋_GB2312" w:cs="仿宋_GB2312" w:eastAsia="仿宋_GB2312"/>
                <w:sz w:val="20"/>
                <w:color w:val="000000"/>
              </w:rPr>
              <w:t>2.4 对角线轴距：≤385mm</w:t>
            </w:r>
          </w:p>
          <w:p>
            <w:pPr>
              <w:pStyle w:val="null3"/>
              <w:jc w:val="both"/>
            </w:pPr>
            <w:r>
              <w:rPr>
                <w:rFonts w:ascii="仿宋_GB2312" w:hAnsi="仿宋_GB2312" w:cs="仿宋_GB2312" w:eastAsia="仿宋_GB2312"/>
                <w:sz w:val="20"/>
                <w:color w:val="000000"/>
              </w:rPr>
              <w:t>2.5 最大抗风速度：12 米/秒</w:t>
            </w:r>
          </w:p>
          <w:p>
            <w:pPr>
              <w:pStyle w:val="null3"/>
              <w:jc w:val="both"/>
            </w:pPr>
            <w:r>
              <w:rPr>
                <w:rFonts w:ascii="仿宋_GB2312" w:hAnsi="仿宋_GB2312" w:cs="仿宋_GB2312" w:eastAsia="仿宋_GB2312"/>
                <w:sz w:val="20"/>
                <w:color w:val="000000"/>
              </w:rPr>
              <w:t>2.6 空载飞行最大起飞海拔高度：≥5500米</w:t>
            </w:r>
          </w:p>
          <w:p>
            <w:pPr>
              <w:pStyle w:val="null3"/>
              <w:jc w:val="both"/>
            </w:pPr>
            <w:r>
              <w:rPr>
                <w:rFonts w:ascii="仿宋_GB2312" w:hAnsi="仿宋_GB2312" w:cs="仿宋_GB2312" w:eastAsia="仿宋_GB2312"/>
                <w:sz w:val="20"/>
                <w:color w:val="000000"/>
              </w:rPr>
              <w:t>2.7 无风环境最长飞行时间：≥40分钟</w:t>
            </w:r>
          </w:p>
          <w:p>
            <w:pPr>
              <w:pStyle w:val="null3"/>
              <w:jc w:val="both"/>
            </w:pPr>
            <w:r>
              <w:rPr>
                <w:rFonts w:ascii="仿宋_GB2312" w:hAnsi="仿宋_GB2312" w:cs="仿宋_GB2312" w:eastAsia="仿宋_GB2312"/>
                <w:sz w:val="20"/>
                <w:color w:val="000000"/>
              </w:rPr>
              <w:t>2.8 最大续航里程：≥30公里</w:t>
            </w:r>
          </w:p>
          <w:p>
            <w:pPr>
              <w:pStyle w:val="null3"/>
              <w:jc w:val="both"/>
            </w:pPr>
            <w:r>
              <w:rPr>
                <w:rFonts w:ascii="仿宋_GB2312" w:hAnsi="仿宋_GB2312" w:cs="仿宋_GB2312" w:eastAsia="仿宋_GB2312"/>
                <w:sz w:val="20"/>
                <w:color w:val="000000"/>
              </w:rPr>
              <w:t>2.9 最大旋转角速度：≥190°/s</w:t>
            </w:r>
          </w:p>
          <w:p>
            <w:pPr>
              <w:pStyle w:val="null3"/>
              <w:jc w:val="both"/>
            </w:pPr>
            <w:r>
              <w:rPr>
                <w:rFonts w:ascii="仿宋_GB2312" w:hAnsi="仿宋_GB2312" w:cs="仿宋_GB2312" w:eastAsia="仿宋_GB2312"/>
                <w:sz w:val="20"/>
                <w:color w:val="000000"/>
              </w:rPr>
              <w:t>2.10 具备广角、长焦、热成像相机</w:t>
            </w:r>
          </w:p>
          <w:p>
            <w:pPr>
              <w:pStyle w:val="null3"/>
              <w:jc w:val="both"/>
            </w:pPr>
            <w:r>
              <w:rPr>
                <w:rFonts w:ascii="仿宋_GB2312" w:hAnsi="仿宋_GB2312" w:cs="仿宋_GB2312" w:eastAsia="仿宋_GB2312"/>
                <w:sz w:val="20"/>
                <w:color w:val="000000"/>
              </w:rPr>
              <w:t>2.11 配套电池容量：≥5000 毫安时</w:t>
            </w:r>
          </w:p>
          <w:p>
            <w:pPr>
              <w:pStyle w:val="null3"/>
              <w:jc w:val="both"/>
            </w:pPr>
            <w:r>
              <w:rPr>
                <w:rFonts w:ascii="仿宋_GB2312" w:hAnsi="仿宋_GB2312" w:cs="仿宋_GB2312" w:eastAsia="仿宋_GB2312"/>
                <w:sz w:val="20"/>
                <w:color w:val="000000"/>
              </w:rPr>
              <w:t>2.12 飞行电池数量：4块</w:t>
            </w:r>
          </w:p>
          <w:p>
            <w:pPr>
              <w:pStyle w:val="null3"/>
              <w:jc w:val="both"/>
            </w:pPr>
            <w:r>
              <w:rPr>
                <w:rFonts w:ascii="仿宋_GB2312" w:hAnsi="仿宋_GB2312" w:cs="仿宋_GB2312" w:eastAsia="仿宋_GB2312"/>
                <w:sz w:val="20"/>
                <w:color w:val="000000"/>
              </w:rPr>
              <w:t>3.近红外机载高光谱成像系统1套</w:t>
            </w:r>
          </w:p>
          <w:p>
            <w:pPr>
              <w:pStyle w:val="null3"/>
              <w:jc w:val="both"/>
            </w:pPr>
            <w:r>
              <w:rPr>
                <w:rFonts w:ascii="仿宋_GB2312" w:hAnsi="仿宋_GB2312" w:cs="仿宋_GB2312" w:eastAsia="仿宋_GB2312"/>
                <w:sz w:val="20"/>
                <w:color w:val="000000"/>
              </w:rPr>
              <w:t>3.1分光方式:透射光栅分光</w:t>
            </w:r>
          </w:p>
          <w:p>
            <w:pPr>
              <w:pStyle w:val="null3"/>
              <w:jc w:val="both"/>
            </w:pPr>
            <w:r>
              <w:rPr>
                <w:rFonts w:ascii="仿宋_GB2312" w:hAnsi="仿宋_GB2312" w:cs="仿宋_GB2312" w:eastAsia="仿宋_GB2312"/>
                <w:sz w:val="20"/>
                <w:color w:val="000000"/>
              </w:rPr>
              <w:t>3.2光谱范围:400-1000nm</w:t>
            </w:r>
          </w:p>
          <w:p>
            <w:pPr>
              <w:pStyle w:val="null3"/>
              <w:jc w:val="both"/>
            </w:pPr>
            <w:r>
              <w:rPr>
                <w:rFonts w:ascii="仿宋_GB2312" w:hAnsi="仿宋_GB2312" w:cs="仿宋_GB2312" w:eastAsia="仿宋_GB2312"/>
                <w:sz w:val="20"/>
                <w:color w:val="000000"/>
              </w:rPr>
              <w:t>3.3光谱波段:≥1200nm</w:t>
            </w:r>
          </w:p>
          <w:p>
            <w:pPr>
              <w:pStyle w:val="null3"/>
              <w:jc w:val="both"/>
            </w:pPr>
            <w:r>
              <w:rPr>
                <w:rFonts w:ascii="仿宋_GB2312" w:hAnsi="仿宋_GB2312" w:cs="仿宋_GB2312" w:eastAsia="仿宋_GB2312"/>
                <w:sz w:val="20"/>
                <w:color w:val="000000"/>
              </w:rPr>
              <w:t>3.4光谱分辨率:≤2.5nm</w:t>
            </w:r>
          </w:p>
          <w:p>
            <w:pPr>
              <w:pStyle w:val="null3"/>
              <w:jc w:val="both"/>
            </w:pPr>
            <w:r>
              <w:rPr>
                <w:rFonts w:ascii="仿宋_GB2312" w:hAnsi="仿宋_GB2312" w:cs="仿宋_GB2312" w:eastAsia="仿宋_GB2312"/>
                <w:sz w:val="20"/>
                <w:color w:val="000000"/>
              </w:rPr>
              <w:t>3.5狭缝宽度:≤25um</w:t>
            </w:r>
          </w:p>
          <w:p>
            <w:pPr>
              <w:pStyle w:val="null3"/>
              <w:jc w:val="both"/>
            </w:pPr>
            <w:r>
              <w:rPr>
                <w:rFonts w:ascii="仿宋_GB2312" w:hAnsi="仿宋_GB2312" w:cs="仿宋_GB2312" w:eastAsia="仿宋_GB2312"/>
                <w:sz w:val="20"/>
                <w:color w:val="000000"/>
              </w:rPr>
              <w:t>3.6光谱效率:≥60%</w:t>
            </w:r>
          </w:p>
          <w:p>
            <w:pPr>
              <w:pStyle w:val="null3"/>
              <w:jc w:val="both"/>
            </w:pPr>
            <w:r>
              <w:rPr>
                <w:rFonts w:ascii="仿宋_GB2312" w:hAnsi="仿宋_GB2312" w:cs="仿宋_GB2312" w:eastAsia="仿宋_GB2312"/>
                <w:sz w:val="20"/>
                <w:color w:val="000000"/>
              </w:rPr>
              <w:t>3.7杂散光:≤0.5%</w:t>
            </w:r>
          </w:p>
          <w:p>
            <w:pPr>
              <w:pStyle w:val="null3"/>
              <w:jc w:val="both"/>
            </w:pPr>
            <w:r>
              <w:rPr>
                <w:rFonts w:ascii="仿宋_GB2312" w:hAnsi="仿宋_GB2312" w:cs="仿宋_GB2312" w:eastAsia="仿宋_GB2312"/>
                <w:sz w:val="20"/>
                <w:color w:val="000000"/>
              </w:rPr>
              <w:t>3.8空间像素数:1920</w:t>
            </w:r>
          </w:p>
          <w:p>
            <w:pPr>
              <w:pStyle w:val="null3"/>
              <w:jc w:val="both"/>
            </w:pPr>
            <w:r>
              <w:rPr>
                <w:rFonts w:ascii="仿宋_GB2312" w:hAnsi="仿宋_GB2312" w:cs="仿宋_GB2312" w:eastAsia="仿宋_GB2312"/>
                <w:sz w:val="20"/>
                <w:color w:val="000000"/>
              </w:rPr>
              <w:t>3.9像素大小:5.86um*5.86um</w:t>
            </w:r>
          </w:p>
          <w:p>
            <w:pPr>
              <w:pStyle w:val="null3"/>
              <w:jc w:val="both"/>
            </w:pPr>
            <w:r>
              <w:rPr>
                <w:rFonts w:ascii="仿宋_GB2312" w:hAnsi="仿宋_GB2312" w:cs="仿宋_GB2312" w:eastAsia="仿宋_GB2312"/>
                <w:sz w:val="20"/>
                <w:color w:val="000000"/>
              </w:rPr>
              <w:t>3.10成像速度:全波段128Hz，最大3300Hz</w:t>
            </w:r>
          </w:p>
          <w:p>
            <w:pPr>
              <w:pStyle w:val="null3"/>
              <w:jc w:val="both"/>
            </w:pPr>
            <w:r>
              <w:rPr>
                <w:rFonts w:ascii="仿宋_GB2312" w:hAnsi="仿宋_GB2312" w:cs="仿宋_GB2312" w:eastAsia="仿宋_GB2312"/>
                <w:sz w:val="20"/>
                <w:color w:val="000000"/>
              </w:rPr>
              <w:t>3.11探测器:CMOS</w:t>
            </w:r>
          </w:p>
          <w:p>
            <w:pPr>
              <w:pStyle w:val="null3"/>
              <w:jc w:val="both"/>
            </w:pPr>
            <w:r>
              <w:rPr>
                <w:rFonts w:ascii="仿宋_GB2312" w:hAnsi="仿宋_GB2312" w:cs="仿宋_GB2312" w:eastAsia="仿宋_GB2312"/>
                <w:sz w:val="20"/>
                <w:color w:val="000000"/>
              </w:rPr>
              <w:t>3.12SNR(Peak):600/1</w:t>
            </w:r>
          </w:p>
          <w:p>
            <w:pPr>
              <w:pStyle w:val="null3"/>
              <w:jc w:val="both"/>
            </w:pPr>
            <w:r>
              <w:rPr>
                <w:rFonts w:ascii="仿宋_GB2312" w:hAnsi="仿宋_GB2312" w:cs="仿宋_GB2312" w:eastAsia="仿宋_GB2312"/>
                <w:sz w:val="20"/>
                <w:color w:val="000000"/>
              </w:rPr>
              <w:t>3.13相机输出接口:USB</w:t>
            </w:r>
          </w:p>
          <w:p>
            <w:pPr>
              <w:pStyle w:val="null3"/>
              <w:jc w:val="both"/>
            </w:pPr>
            <w:r>
              <w:rPr>
                <w:rFonts w:ascii="仿宋_GB2312" w:hAnsi="仿宋_GB2312" w:cs="仿宋_GB2312" w:eastAsia="仿宋_GB2312"/>
                <w:sz w:val="20"/>
                <w:color w:val="000000"/>
              </w:rPr>
              <w:t>3.14相机镜头接口:C-Mount</w:t>
            </w:r>
          </w:p>
          <w:p>
            <w:pPr>
              <w:pStyle w:val="null3"/>
              <w:jc w:val="both"/>
            </w:pPr>
            <w:r>
              <w:rPr>
                <w:rFonts w:ascii="仿宋_GB2312" w:hAnsi="仿宋_GB2312" w:cs="仿宋_GB2312" w:eastAsia="仿宋_GB2312"/>
                <w:sz w:val="20"/>
                <w:color w:val="000000"/>
              </w:rPr>
              <w:t>3.15ROI功能:可实现多个区域</w:t>
            </w:r>
          </w:p>
          <w:p>
            <w:pPr>
              <w:pStyle w:val="null3"/>
              <w:jc w:val="both"/>
            </w:pPr>
            <w:r>
              <w:rPr>
                <w:rFonts w:ascii="仿宋_GB2312" w:hAnsi="仿宋_GB2312" w:cs="仿宋_GB2312" w:eastAsia="仿宋_GB2312"/>
                <w:sz w:val="20"/>
                <w:color w:val="000000"/>
              </w:rPr>
              <w:t>3.16内置嵌入式数据采集处理单元:windows操作系统，8G内存1TB固态硬盘，有HDMI接口，USB3.0接口，和相机一体设计</w:t>
            </w:r>
          </w:p>
          <w:p>
            <w:pPr>
              <w:pStyle w:val="null3"/>
              <w:jc w:val="both"/>
            </w:pPr>
            <w:r>
              <w:rPr>
                <w:rFonts w:ascii="仿宋_GB2312" w:hAnsi="仿宋_GB2312" w:cs="仿宋_GB2312" w:eastAsia="仿宋_GB2312"/>
                <w:sz w:val="20"/>
                <w:color w:val="000000"/>
              </w:rPr>
              <w:t>3.17</w:t>
            </w:r>
            <w:r>
              <w:rPr>
                <w:rFonts w:ascii="仿宋_GB2312" w:hAnsi="仿宋_GB2312" w:cs="仿宋_GB2312" w:eastAsia="仿宋_GB2312"/>
                <w:sz w:val="20"/>
              </w:rPr>
              <w:t>软件接口：为满足现有研究仪器可以</w:t>
            </w:r>
            <w:r>
              <w:rPr>
                <w:rFonts w:ascii="仿宋_GB2312" w:hAnsi="仿宋_GB2312" w:cs="仿宋_GB2312" w:eastAsia="仿宋_GB2312"/>
                <w:sz w:val="20"/>
              </w:rPr>
              <w:t>FIGSPEC,ECOTONE、SCICHROMA、HJT软件进行数据通信。</w:t>
            </w:r>
          </w:p>
          <w:p>
            <w:pPr>
              <w:pStyle w:val="null3"/>
              <w:jc w:val="both"/>
            </w:pPr>
            <w:r>
              <w:rPr>
                <w:rFonts w:ascii="仿宋_GB2312" w:hAnsi="仿宋_GB2312" w:cs="仿宋_GB2312" w:eastAsia="仿宋_GB2312"/>
                <w:sz w:val="20"/>
                <w:color w:val="000000"/>
              </w:rPr>
              <w:t>3.18高光谱观测辅助设备</w:t>
            </w:r>
          </w:p>
          <w:p>
            <w:pPr>
              <w:pStyle w:val="null3"/>
              <w:jc w:val="both"/>
            </w:pPr>
            <w:r>
              <w:rPr>
                <w:rFonts w:ascii="仿宋_GB2312" w:hAnsi="仿宋_GB2312" w:cs="仿宋_GB2312" w:eastAsia="仿宋_GB2312"/>
                <w:sz w:val="20"/>
                <w:color w:val="000000"/>
              </w:rPr>
              <w:t>▲3.19测量指标：光谱曲线；</w:t>
            </w:r>
          </w:p>
          <w:p>
            <w:pPr>
              <w:pStyle w:val="null3"/>
              <w:jc w:val="both"/>
            </w:pPr>
            <w:r>
              <w:rPr>
                <w:rFonts w:ascii="仿宋_GB2312" w:hAnsi="仿宋_GB2312" w:cs="仿宋_GB2312" w:eastAsia="仿宋_GB2312"/>
                <w:sz w:val="20"/>
                <w:color w:val="000000"/>
              </w:rPr>
              <w:t>3.20照明光源：LED；</w:t>
            </w:r>
          </w:p>
          <w:p>
            <w:pPr>
              <w:pStyle w:val="null3"/>
              <w:jc w:val="both"/>
            </w:pPr>
            <w:r>
              <w:rPr>
                <w:rFonts w:ascii="仿宋_GB2312" w:hAnsi="仿宋_GB2312" w:cs="仿宋_GB2312" w:eastAsia="仿宋_GB2312"/>
                <w:sz w:val="20"/>
                <w:color w:val="000000"/>
              </w:rPr>
              <w:t>▲3.21测量口径：≥8mm；</w:t>
            </w:r>
          </w:p>
          <w:p>
            <w:pPr>
              <w:pStyle w:val="null3"/>
              <w:jc w:val="both"/>
            </w:pPr>
            <w:r>
              <w:rPr>
                <w:rFonts w:ascii="仿宋_GB2312" w:hAnsi="仿宋_GB2312" w:cs="仿宋_GB2312" w:eastAsia="仿宋_GB2312"/>
                <w:sz w:val="20"/>
                <w:color w:val="000000"/>
              </w:rPr>
              <w:t>3.22测量稳定性：△E≤0.1；</w:t>
            </w:r>
          </w:p>
          <w:p>
            <w:pPr>
              <w:pStyle w:val="null3"/>
              <w:jc w:val="both"/>
            </w:pPr>
            <w:r>
              <w:rPr>
                <w:rFonts w:ascii="仿宋_GB2312" w:hAnsi="仿宋_GB2312" w:cs="仿宋_GB2312" w:eastAsia="仿宋_GB2312"/>
                <w:sz w:val="20"/>
                <w:color w:val="000000"/>
              </w:rPr>
              <w:t>4.可见光成像单元1套</w:t>
            </w:r>
          </w:p>
          <w:p>
            <w:pPr>
              <w:pStyle w:val="null3"/>
              <w:jc w:val="both"/>
            </w:pPr>
            <w:r>
              <w:rPr>
                <w:rFonts w:ascii="仿宋_GB2312" w:hAnsi="仿宋_GB2312" w:cs="仿宋_GB2312" w:eastAsia="仿宋_GB2312"/>
                <w:sz w:val="20"/>
                <w:color w:val="000000"/>
              </w:rPr>
              <w:t>4.1传感器尺寸（照片）：≥35×20mm（全画幅）；</w:t>
            </w:r>
          </w:p>
          <w:p>
            <w:pPr>
              <w:pStyle w:val="null3"/>
              <w:jc w:val="both"/>
            </w:pPr>
            <w:r>
              <w:rPr>
                <w:rFonts w:ascii="仿宋_GB2312" w:hAnsi="仿宋_GB2312" w:cs="仿宋_GB2312" w:eastAsia="仿宋_GB2312"/>
                <w:sz w:val="20"/>
                <w:color w:val="000000"/>
              </w:rPr>
              <w:t>4.2有效像素：≥4500万；</w:t>
            </w:r>
          </w:p>
          <w:p>
            <w:pPr>
              <w:pStyle w:val="null3"/>
              <w:jc w:val="both"/>
            </w:pPr>
            <w:r>
              <w:rPr>
                <w:rFonts w:ascii="仿宋_GB2312" w:hAnsi="仿宋_GB2312" w:cs="仿宋_GB2312" w:eastAsia="仿宋_GB2312"/>
                <w:sz w:val="20"/>
                <w:color w:val="000000"/>
              </w:rPr>
              <w:t>4.3像元大小：4.4μm；</w:t>
            </w:r>
          </w:p>
          <w:p>
            <w:pPr>
              <w:pStyle w:val="null3"/>
              <w:jc w:val="both"/>
            </w:pPr>
            <w:r>
              <w:rPr>
                <w:rFonts w:ascii="仿宋_GB2312" w:hAnsi="仿宋_GB2312" w:cs="仿宋_GB2312" w:eastAsia="仿宋_GB2312"/>
                <w:sz w:val="20"/>
                <w:color w:val="000000"/>
              </w:rPr>
              <w:t>4.4存储数据：SD卡，最大支持512G容量；</w:t>
            </w:r>
          </w:p>
          <w:p>
            <w:pPr>
              <w:pStyle w:val="null3"/>
              <w:jc w:val="both"/>
            </w:pPr>
            <w:r>
              <w:rPr>
                <w:rFonts w:ascii="仿宋_GB2312" w:hAnsi="仿宋_GB2312" w:cs="仿宋_GB2312" w:eastAsia="仿宋_GB2312"/>
                <w:sz w:val="20"/>
                <w:color w:val="000000"/>
              </w:rPr>
              <w:t>4.5工作模式：拍照模式；录像模式；回放模式；</w:t>
            </w:r>
          </w:p>
          <w:p>
            <w:pPr>
              <w:pStyle w:val="null3"/>
              <w:jc w:val="both"/>
            </w:pPr>
            <w:r>
              <w:rPr>
                <w:rFonts w:ascii="仿宋_GB2312" w:hAnsi="仿宋_GB2312" w:cs="仿宋_GB2312" w:eastAsia="仿宋_GB2312"/>
                <w:sz w:val="20"/>
                <w:color w:val="000000"/>
              </w:rPr>
              <w:t>4.6最小拍照间隔：≤1秒；</w:t>
            </w:r>
          </w:p>
          <w:p>
            <w:pPr>
              <w:pStyle w:val="null3"/>
              <w:jc w:val="both"/>
            </w:pPr>
            <w:r>
              <w:rPr>
                <w:rFonts w:ascii="仿宋_GB2312" w:hAnsi="仿宋_GB2312" w:cs="仿宋_GB2312" w:eastAsia="仿宋_GB2312"/>
                <w:sz w:val="20"/>
                <w:color w:val="000000"/>
              </w:rPr>
              <w:t>4.7快门速度：机械快门：1/2000*-1秒；电子快门：1/8000-1秒*光圈不大于f/5.6；</w:t>
            </w:r>
          </w:p>
          <w:p>
            <w:pPr>
              <w:pStyle w:val="null3"/>
              <w:jc w:val="both"/>
            </w:pPr>
            <w:r>
              <w:rPr>
                <w:rFonts w:ascii="仿宋_GB2312" w:hAnsi="仿宋_GB2312" w:cs="仿宋_GB2312" w:eastAsia="仿宋_GB2312"/>
                <w:sz w:val="20"/>
                <w:color w:val="000000"/>
              </w:rPr>
              <w:t>4.8光圈范围：f/3.8-f/16；</w:t>
            </w:r>
          </w:p>
          <w:p>
            <w:pPr>
              <w:pStyle w:val="null3"/>
              <w:jc w:val="both"/>
            </w:pPr>
            <w:r>
              <w:rPr>
                <w:rFonts w:ascii="仿宋_GB2312" w:hAnsi="仿宋_GB2312" w:cs="仿宋_GB2312" w:eastAsia="仿宋_GB2312"/>
                <w:sz w:val="20"/>
                <w:color w:val="000000"/>
              </w:rPr>
              <w:t>4.9 ISO范围：照片：100-25600；</w:t>
            </w:r>
          </w:p>
          <w:p>
            <w:pPr>
              <w:pStyle w:val="null3"/>
              <w:jc w:val="both"/>
            </w:pPr>
            <w:r>
              <w:rPr>
                <w:rFonts w:ascii="仿宋_GB2312" w:hAnsi="仿宋_GB2312" w:cs="仿宋_GB2312" w:eastAsia="仿宋_GB2312"/>
                <w:sz w:val="20"/>
              </w:rPr>
              <w:t>4.10绝对精度：平面精度：≤3cm，高程精度：≤5cm（GSD=3cm，飞行速度≥15m/s，航向重叠率≥75%，旁向重叠率≥55%）；</w:t>
            </w:r>
          </w:p>
          <w:p>
            <w:pPr>
              <w:pStyle w:val="null3"/>
              <w:jc w:val="both"/>
            </w:pPr>
            <w:r>
              <w:rPr>
                <w:rFonts w:ascii="仿宋_GB2312" w:hAnsi="仿宋_GB2312" w:cs="仿宋_GB2312" w:eastAsia="仿宋_GB2312"/>
                <w:sz w:val="20"/>
                <w:color w:val="000000"/>
              </w:rPr>
              <w:t>4.11云台稳定系统：3轴（俯仰，横滚，平移）；</w:t>
            </w:r>
          </w:p>
          <w:p>
            <w:pPr>
              <w:pStyle w:val="null3"/>
              <w:jc w:val="both"/>
            </w:pPr>
            <w:r>
              <w:rPr>
                <w:rFonts w:ascii="仿宋_GB2312" w:hAnsi="仿宋_GB2312" w:cs="仿宋_GB2312" w:eastAsia="仿宋_GB2312"/>
                <w:sz w:val="20"/>
                <w:color w:val="000000"/>
              </w:rPr>
              <w:t>4.12角度抖动量：±0.01°；</w:t>
            </w:r>
          </w:p>
          <w:p>
            <w:pPr>
              <w:pStyle w:val="null3"/>
              <w:jc w:val="both"/>
            </w:pPr>
            <w:r>
              <w:rPr>
                <w:rFonts w:ascii="仿宋_GB2312" w:hAnsi="仿宋_GB2312" w:cs="仿宋_GB2312" w:eastAsia="仿宋_GB2312"/>
                <w:sz w:val="20"/>
                <w:color w:val="000000"/>
              </w:rPr>
              <w:t>4.13可控转动范围：俯仰：-130°至+40°；横滚：-55°至+55°；平移：±320°</w:t>
            </w:r>
          </w:p>
          <w:p>
            <w:pPr>
              <w:pStyle w:val="null3"/>
              <w:jc w:val="both"/>
            </w:pPr>
            <w:r>
              <w:rPr>
                <w:rFonts w:ascii="仿宋_GB2312" w:hAnsi="仿宋_GB2312" w:cs="仿宋_GB2312" w:eastAsia="仿宋_GB2312"/>
                <w:sz w:val="20"/>
                <w:color w:val="000000"/>
              </w:rPr>
              <w:t>5.双光成像单元（多光谱+IR）1套</w:t>
            </w:r>
          </w:p>
          <w:p>
            <w:pPr>
              <w:pStyle w:val="null3"/>
              <w:jc w:val="both"/>
            </w:pPr>
            <w:r>
              <w:rPr>
                <w:rFonts w:ascii="仿宋_GB2312" w:hAnsi="仿宋_GB2312" w:cs="仿宋_GB2312" w:eastAsia="仿宋_GB2312"/>
                <w:sz w:val="20"/>
                <w:color w:val="000000"/>
              </w:rPr>
              <w:t>5.1同步捕捉五波段高分辨率多光谱影像及热红外图像：</w:t>
            </w:r>
          </w:p>
          <w:p>
            <w:pPr>
              <w:pStyle w:val="null3"/>
              <w:jc w:val="both"/>
            </w:pPr>
            <w:r>
              <w:rPr>
                <w:rFonts w:ascii="仿宋_GB2312" w:hAnsi="仿宋_GB2312" w:cs="仿宋_GB2312" w:eastAsia="仿宋_GB2312"/>
                <w:sz w:val="20"/>
                <w:color w:val="000000"/>
              </w:rPr>
              <w:t>5.2集成了GPS的新型DLS2日光照度计，可同步记录光照变化和位置信息：</w:t>
            </w:r>
          </w:p>
          <w:p>
            <w:pPr>
              <w:pStyle w:val="null3"/>
              <w:jc w:val="both"/>
            </w:pPr>
            <w:r>
              <w:rPr>
                <w:rFonts w:ascii="仿宋_GB2312" w:hAnsi="仿宋_GB2312" w:cs="仿宋_GB2312" w:eastAsia="仿宋_GB2312"/>
                <w:sz w:val="20"/>
                <w:color w:val="000000"/>
              </w:rPr>
              <w:t>5.3像素分辨率：a）4112x3008（1200万像素@全色波段）：b）2064x1544（320万像素@多光谱波段）：c）320x256（热红外波段）</w:t>
            </w:r>
          </w:p>
          <w:p>
            <w:pPr>
              <w:pStyle w:val="null3"/>
              <w:jc w:val="both"/>
            </w:pPr>
            <w:r>
              <w:rPr>
                <w:rFonts w:ascii="仿宋_GB2312" w:hAnsi="仿宋_GB2312" w:cs="仿宋_GB2312" w:eastAsia="仿宋_GB2312"/>
                <w:sz w:val="20"/>
                <w:color w:val="000000"/>
              </w:rPr>
              <w:t>5.4光谱波段：蓝（中心475nm，带宽32nm）；绿（中心560nm，带宽27nm）；红（中心668nm，带宽14nm）；红边（中心717nm，带宽12nm）；近红外（中心842nm，带宽57nm）：</w:t>
            </w:r>
          </w:p>
          <w:p>
            <w:pPr>
              <w:pStyle w:val="null3"/>
              <w:jc w:val="both"/>
            </w:pPr>
            <w:r>
              <w:rPr>
                <w:rFonts w:ascii="仿宋_GB2312" w:hAnsi="仿宋_GB2312" w:cs="仿宋_GB2312" w:eastAsia="仿宋_GB2312"/>
                <w:sz w:val="20"/>
                <w:color w:val="000000"/>
              </w:rPr>
              <w:t>5.5 RGB彩色输出：≥1240万像素（全局快门，多个通道配准）</w:t>
            </w:r>
          </w:p>
          <w:p>
            <w:pPr>
              <w:pStyle w:val="null3"/>
              <w:jc w:val="both"/>
            </w:pPr>
            <w:r>
              <w:rPr>
                <w:rFonts w:ascii="仿宋_GB2312" w:hAnsi="仿宋_GB2312" w:cs="仿宋_GB2312" w:eastAsia="仿宋_GB2312"/>
                <w:sz w:val="20"/>
                <w:color w:val="000000"/>
              </w:rPr>
              <w:t>5.6空间分辨率（GSD）：a）5.28cm（光谱通道）@120m飞行高度：b）2.49cm（全色通道）@120m飞行高度</w:t>
            </w:r>
          </w:p>
          <w:p>
            <w:pPr>
              <w:pStyle w:val="null3"/>
              <w:jc w:val="both"/>
            </w:pPr>
            <w:r>
              <w:rPr>
                <w:rFonts w:ascii="仿宋_GB2312" w:hAnsi="仿宋_GB2312" w:cs="仿宋_GB2312" w:eastAsia="仿宋_GB2312"/>
                <w:sz w:val="20"/>
                <w:color w:val="000000"/>
              </w:rPr>
              <w:t>5.7帧率</w:t>
            </w:r>
            <w:r>
              <w:rPr>
                <w:rFonts w:ascii="仿宋_GB2312" w:hAnsi="仿宋_GB2312" w:cs="仿宋_GB2312" w:eastAsia="仿宋_GB2312"/>
                <w:sz w:val="20"/>
              </w:rPr>
              <w:t>：</w:t>
            </w:r>
            <w:r>
              <w:rPr>
                <w:rFonts w:ascii="仿宋_GB2312" w:hAnsi="仿宋_GB2312" w:cs="仿宋_GB2312" w:eastAsia="仿宋_GB2312"/>
                <w:sz w:val="20"/>
              </w:rPr>
              <w:t>≥2Hz，raw</w:t>
            </w:r>
            <w:r>
              <w:rPr>
                <w:rFonts w:ascii="仿宋_GB2312" w:hAnsi="仿宋_GB2312" w:cs="仿宋_GB2312" w:eastAsia="仿宋_GB2312"/>
                <w:sz w:val="20"/>
                <w:color w:val="000000"/>
              </w:rPr>
              <w:t>DNG格式</w:t>
            </w:r>
          </w:p>
          <w:p>
            <w:pPr>
              <w:pStyle w:val="null3"/>
              <w:jc w:val="both"/>
            </w:pPr>
            <w:r>
              <w:rPr>
                <w:rFonts w:ascii="仿宋_GB2312" w:hAnsi="仿宋_GB2312" w:cs="仿宋_GB2312" w:eastAsia="仿宋_GB2312"/>
                <w:sz w:val="20"/>
                <w:color w:val="000000"/>
              </w:rPr>
              <w:t>5.8 3个GPIO接口：可用作触发输入，PPS输入，PPS输出，图像采集时刻信号输出：</w:t>
            </w:r>
          </w:p>
          <w:p>
            <w:pPr>
              <w:pStyle w:val="null3"/>
              <w:jc w:val="both"/>
            </w:pPr>
            <w:r>
              <w:rPr>
                <w:rFonts w:ascii="仿宋_GB2312" w:hAnsi="仿宋_GB2312" w:cs="仿宋_GB2312" w:eastAsia="仿宋_GB2312"/>
                <w:sz w:val="20"/>
                <w:color w:val="000000"/>
              </w:rPr>
              <w:t>5.9视场角：a）46°HFOVx35°VFOV（全色波段）：b）50°HFOVx38°VFOV（多光谱波段）：c）48°HFOVx39°VFOV（热红外通道）</w:t>
            </w:r>
          </w:p>
          <w:p>
            <w:pPr>
              <w:pStyle w:val="null3"/>
              <w:jc w:val="both"/>
            </w:pPr>
            <w:r>
              <w:rPr>
                <w:rFonts w:ascii="仿宋_GB2312" w:hAnsi="仿宋_GB2312" w:cs="仿宋_GB2312" w:eastAsia="仿宋_GB2312"/>
                <w:sz w:val="20"/>
                <w:color w:val="000000"/>
              </w:rPr>
              <w:t>6.地面数据采集单元1套</w:t>
            </w:r>
          </w:p>
          <w:p>
            <w:pPr>
              <w:pStyle w:val="null3"/>
              <w:jc w:val="both"/>
            </w:pPr>
            <w:r>
              <w:rPr>
                <w:rFonts w:ascii="仿宋_GB2312" w:hAnsi="仿宋_GB2312" w:cs="仿宋_GB2312" w:eastAsia="仿宋_GB2312"/>
                <w:sz w:val="20"/>
                <w:color w:val="000000"/>
              </w:rPr>
              <w:t>6.1功能：同步监测气象环境因子和光谱数据，反映植物长势及健康状况，数据可用于无人机遥测数据的校准标定；</w:t>
            </w:r>
          </w:p>
          <w:p>
            <w:pPr>
              <w:pStyle w:val="null3"/>
              <w:jc w:val="both"/>
            </w:pPr>
            <w:r>
              <w:rPr>
                <w:rFonts w:ascii="仿宋_GB2312" w:hAnsi="仿宋_GB2312" w:cs="仿宋_GB2312" w:eastAsia="仿宋_GB2312"/>
                <w:sz w:val="20"/>
                <w:color w:val="000000"/>
              </w:rPr>
              <w:t>6.2地面数据采集单元（主站）：集成风速、风向、降雨、气压、空气温度、空气湿度、光强、植物高光谱：</w:t>
            </w:r>
          </w:p>
          <w:p>
            <w:pPr>
              <w:pStyle w:val="null3"/>
              <w:jc w:val="both"/>
            </w:pPr>
            <w:r>
              <w:rPr>
                <w:rFonts w:ascii="仿宋_GB2312" w:hAnsi="仿宋_GB2312" w:cs="仿宋_GB2312" w:eastAsia="仿宋_GB2312"/>
                <w:sz w:val="20"/>
                <w:color w:val="000000"/>
              </w:rPr>
              <w:t>a．风速风向传感器：风速测量范围0－30m/s，分辨率≤0.01m/s，精确度±3%；风向分辨率≤1度，精确度±3度</w:t>
            </w:r>
          </w:p>
          <w:p>
            <w:pPr>
              <w:pStyle w:val="null3"/>
              <w:jc w:val="both"/>
            </w:pPr>
            <w:r>
              <w:rPr>
                <w:rFonts w:ascii="仿宋_GB2312" w:hAnsi="仿宋_GB2312" w:cs="仿宋_GB2312" w:eastAsia="仿宋_GB2312"/>
                <w:sz w:val="20"/>
                <w:color w:val="000000"/>
              </w:rPr>
              <w:t>b．降雨：雨量筒面积≤220cm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≤0.1mm；</w:t>
            </w:r>
            <w:r>
              <w:rPr>
                <w:rFonts w:ascii="仿宋_GB2312" w:hAnsi="仿宋_GB2312" w:cs="仿宋_GB2312" w:eastAsia="仿宋_GB2312"/>
                <w:sz w:val="20"/>
              </w:rPr>
              <w:t>0.2mm/tip雨量筒.</w:t>
            </w:r>
          </w:p>
          <w:p>
            <w:pPr>
              <w:pStyle w:val="null3"/>
              <w:jc w:val="both"/>
            </w:pPr>
            <w:r>
              <w:rPr>
                <w:rFonts w:ascii="仿宋_GB2312" w:hAnsi="仿宋_GB2312" w:cs="仿宋_GB2312" w:eastAsia="仿宋_GB2312"/>
                <w:sz w:val="20"/>
                <w:color w:val="000000"/>
              </w:rPr>
              <w:t>c．气压：测量范围300－1300hPa</w:t>
            </w:r>
          </w:p>
          <w:p>
            <w:pPr>
              <w:pStyle w:val="null3"/>
              <w:jc w:val="both"/>
            </w:pPr>
            <w:r>
              <w:rPr>
                <w:rFonts w:ascii="仿宋_GB2312" w:hAnsi="仿宋_GB2312" w:cs="仿宋_GB2312" w:eastAsia="仿宋_GB2312"/>
                <w:sz w:val="20"/>
                <w:color w:val="000000"/>
              </w:rPr>
              <w:t>d．空气温湿度传感器：温度测量范围-40－60℃（可选配其它测量范围），</w:t>
            </w:r>
            <w:r>
              <w:rPr>
                <w:rFonts w:ascii="仿宋_GB2312" w:hAnsi="仿宋_GB2312" w:cs="仿宋_GB2312" w:eastAsia="仿宋_GB2312"/>
                <w:sz w:val="20"/>
              </w:rPr>
              <w:t>精度</w:t>
            </w:r>
            <w:r>
              <w:rPr>
                <w:rFonts w:ascii="仿宋_GB2312" w:hAnsi="仿宋_GB2312" w:cs="仿宋_GB2312" w:eastAsia="仿宋_GB2312"/>
                <w:sz w:val="20"/>
              </w:rPr>
              <w:t>≤0.15℃；空气湿度测量范围0-100%，精确度≤2%</w:t>
            </w:r>
          </w:p>
          <w:p>
            <w:pPr>
              <w:pStyle w:val="null3"/>
              <w:jc w:val="both"/>
            </w:pPr>
            <w:r>
              <w:rPr>
                <w:rFonts w:ascii="仿宋_GB2312" w:hAnsi="仿宋_GB2312" w:cs="仿宋_GB2312" w:eastAsia="仿宋_GB2312"/>
                <w:sz w:val="20"/>
                <w:color w:val="000000"/>
              </w:rPr>
              <w:t>e．光强/净辐射传感器： 波段范围0.2－100μm，灵敏度≤10μV/W.m-2，响应时间≤60s；</w:t>
            </w:r>
          </w:p>
          <w:p>
            <w:pPr>
              <w:pStyle w:val="null3"/>
              <w:jc w:val="both"/>
            </w:pPr>
            <w:r>
              <w:rPr>
                <w:rFonts w:ascii="仿宋_GB2312" w:hAnsi="仿宋_GB2312" w:cs="仿宋_GB2312" w:eastAsia="仿宋_GB2312"/>
                <w:sz w:val="20"/>
                <w:color w:val="000000"/>
              </w:rPr>
              <w:t>f．植物高光谱：340-850nm，光谱分辨率（半峰全宽）15nm,波长重现性±0.5nm,积分时间自动设置，300μs-1sŸ;</w:t>
            </w:r>
          </w:p>
          <w:p>
            <w:pPr>
              <w:pStyle w:val="null3"/>
              <w:jc w:val="both"/>
            </w:pPr>
            <w:r>
              <w:rPr>
                <w:rFonts w:ascii="仿宋_GB2312" w:hAnsi="仿宋_GB2312" w:cs="仿宋_GB2312" w:eastAsia="仿宋_GB2312"/>
                <w:sz w:val="20"/>
                <w:color w:val="000000"/>
              </w:rPr>
              <w:t>6.3地面数据采集单元（子站）：集成气压、空气温度、空气湿度、光强、植物高光谱：</w:t>
            </w:r>
          </w:p>
          <w:p>
            <w:pPr>
              <w:pStyle w:val="null3"/>
              <w:jc w:val="both"/>
            </w:pPr>
            <w:r>
              <w:rPr>
                <w:rFonts w:ascii="仿宋_GB2312" w:hAnsi="仿宋_GB2312" w:cs="仿宋_GB2312" w:eastAsia="仿宋_GB2312"/>
                <w:sz w:val="20"/>
                <w:color w:val="000000"/>
              </w:rPr>
              <w:t>a．气压：测量范围300－1300hPa</w:t>
            </w:r>
          </w:p>
          <w:p>
            <w:pPr>
              <w:pStyle w:val="null3"/>
              <w:jc w:val="both"/>
            </w:pPr>
            <w:r>
              <w:rPr>
                <w:rFonts w:ascii="仿宋_GB2312" w:hAnsi="仿宋_GB2312" w:cs="仿宋_GB2312" w:eastAsia="仿宋_GB2312"/>
                <w:sz w:val="20"/>
                <w:color w:val="000000"/>
              </w:rPr>
              <w:t>b．空气温湿度传感器：温度测量范围-40－60℃（可选配其它测量范围），精度≤0.15℃；空气湿度测量范围0-100%，精确度≤2%</w:t>
            </w:r>
          </w:p>
          <w:p>
            <w:pPr>
              <w:pStyle w:val="null3"/>
              <w:jc w:val="both"/>
            </w:pPr>
            <w:r>
              <w:rPr>
                <w:rFonts w:ascii="仿宋_GB2312" w:hAnsi="仿宋_GB2312" w:cs="仿宋_GB2312" w:eastAsia="仿宋_GB2312"/>
                <w:sz w:val="20"/>
                <w:color w:val="000000"/>
              </w:rPr>
              <w:t>c．光强/净辐射传感器： 波段范围0.2－100μm，灵敏度≤10μV/W.m-2，响应时间≤60s；</w:t>
            </w:r>
          </w:p>
          <w:p>
            <w:pPr>
              <w:pStyle w:val="null3"/>
              <w:jc w:val="both"/>
            </w:pPr>
            <w:r>
              <w:rPr>
                <w:rFonts w:ascii="仿宋_GB2312" w:hAnsi="仿宋_GB2312" w:cs="仿宋_GB2312" w:eastAsia="仿宋_GB2312"/>
                <w:sz w:val="20"/>
                <w:color w:val="000000"/>
              </w:rPr>
              <w:t>d．叶片尺度光谱反射检测指数：NDVI、SR、绿度指数、MCARI、TCARI、TVI、ZMI、SRPI、NPQI、PRI、NPCI、Carter指数、SIPI、GM1、ARI1、ARI2、CRI1、CRI2。</w:t>
            </w:r>
          </w:p>
          <w:p>
            <w:pPr>
              <w:pStyle w:val="null3"/>
              <w:jc w:val="both"/>
            </w:pPr>
            <w:r>
              <w:rPr>
                <w:rFonts w:ascii="仿宋_GB2312" w:hAnsi="仿宋_GB2312" w:cs="仿宋_GB2312" w:eastAsia="仿宋_GB2312"/>
                <w:sz w:val="20"/>
                <w:color w:val="000000"/>
              </w:rPr>
              <w:t>6.4供电方式：采用太阳能电池板+内置电池供电；</w:t>
            </w:r>
          </w:p>
          <w:p>
            <w:pPr>
              <w:pStyle w:val="null3"/>
              <w:jc w:val="both"/>
            </w:pPr>
            <w:r>
              <w:rPr>
                <w:rFonts w:ascii="仿宋_GB2312" w:hAnsi="仿宋_GB2312" w:cs="仿宋_GB2312" w:eastAsia="仿宋_GB2312"/>
                <w:sz w:val="20"/>
                <w:color w:val="000000"/>
              </w:rPr>
              <w:t>6.5平台通讯： 4G全网通无线数据传输模块，在线浏览下载数据，三重数据备份永不丢失（数据采集器内置存储、外置8G MicroSD卡、云端服务存储），向下兼容EDGE和GPRS传输模式。</w:t>
            </w:r>
          </w:p>
          <w:p>
            <w:pPr>
              <w:pStyle w:val="null3"/>
              <w:jc w:val="both"/>
            </w:pPr>
            <w:r>
              <w:rPr>
                <w:rFonts w:ascii="仿宋_GB2312" w:hAnsi="仿宋_GB2312" w:cs="仿宋_GB2312" w:eastAsia="仿宋_GB2312"/>
                <w:sz w:val="20"/>
                <w:color w:val="000000"/>
              </w:rPr>
              <w:t>7.激光雷达1套</w:t>
            </w:r>
          </w:p>
          <w:p>
            <w:pPr>
              <w:pStyle w:val="null3"/>
              <w:jc w:val="both"/>
            </w:pPr>
            <w:r>
              <w:rPr>
                <w:rFonts w:ascii="仿宋_GB2312" w:hAnsi="仿宋_GB2312" w:cs="仿宋_GB2312" w:eastAsia="仿宋_GB2312"/>
                <w:sz w:val="20"/>
                <w:color w:val="000000"/>
              </w:rPr>
              <w:t>7.1.负载重量≤1kg；</w:t>
            </w:r>
          </w:p>
          <w:p>
            <w:pPr>
              <w:pStyle w:val="null3"/>
              <w:jc w:val="both"/>
            </w:pPr>
            <w:r>
              <w:rPr>
                <w:rFonts w:ascii="仿宋_GB2312" w:hAnsi="仿宋_GB2312" w:cs="仿宋_GB2312" w:eastAsia="仿宋_GB2312"/>
                <w:sz w:val="20"/>
                <w:color w:val="000000"/>
              </w:rPr>
              <w:t>7.2.防护等级≥IP54;</w:t>
            </w:r>
          </w:p>
          <w:p>
            <w:pPr>
              <w:pStyle w:val="null3"/>
              <w:jc w:val="both"/>
            </w:pPr>
            <w:r>
              <w:rPr>
                <w:rFonts w:ascii="仿宋_GB2312" w:hAnsi="仿宋_GB2312" w:cs="仿宋_GB2312" w:eastAsia="仿宋_GB2312"/>
                <w:sz w:val="20"/>
                <w:color w:val="000000"/>
              </w:rPr>
              <w:t>7.3.工作温度≥-15°C至 45°C；</w:t>
            </w:r>
          </w:p>
          <w:p>
            <w:pPr>
              <w:pStyle w:val="null3"/>
              <w:jc w:val="both"/>
            </w:pPr>
            <w:r>
              <w:rPr>
                <w:rFonts w:ascii="仿宋_GB2312" w:hAnsi="仿宋_GB2312" w:cs="仿宋_GB2312" w:eastAsia="仿宋_GB2312"/>
                <w:sz w:val="20"/>
                <w:color w:val="000000"/>
              </w:rPr>
              <w:t>7.4.具备三轴增稳云台（俯仰，横滚，平移）；</w:t>
            </w:r>
          </w:p>
          <w:p>
            <w:pPr>
              <w:pStyle w:val="null3"/>
              <w:jc w:val="both"/>
            </w:pPr>
            <w:r>
              <w:rPr>
                <w:rFonts w:ascii="仿宋_GB2312" w:hAnsi="仿宋_GB2312" w:cs="仿宋_GB2312" w:eastAsia="仿宋_GB2312"/>
                <w:sz w:val="20"/>
                <w:color w:val="000000"/>
              </w:rPr>
              <w:t>7.5.支持回波数≥5；</w:t>
            </w:r>
          </w:p>
          <w:p>
            <w:pPr>
              <w:pStyle w:val="null3"/>
              <w:jc w:val="both"/>
            </w:pPr>
            <w:r>
              <w:rPr>
                <w:rFonts w:ascii="仿宋_GB2312" w:hAnsi="仿宋_GB2312" w:cs="仿宋_GB2312" w:eastAsia="仿宋_GB2312"/>
                <w:sz w:val="20"/>
                <w:color w:val="000000"/>
              </w:rPr>
              <w:t>7.6.激光波长≥905纳米；</w:t>
            </w:r>
          </w:p>
          <w:p>
            <w:pPr>
              <w:pStyle w:val="null3"/>
              <w:jc w:val="both"/>
            </w:pPr>
            <w:r>
              <w:rPr>
                <w:rFonts w:ascii="仿宋_GB2312" w:hAnsi="仿宋_GB2312" w:cs="仿宋_GB2312" w:eastAsia="仿宋_GB2312"/>
                <w:sz w:val="20"/>
                <w:color w:val="000000"/>
              </w:rPr>
              <w:t>7.7.支持激光测距；</w:t>
            </w:r>
          </w:p>
          <w:p>
            <w:pPr>
              <w:pStyle w:val="null3"/>
              <w:jc w:val="both"/>
            </w:pPr>
            <w:r>
              <w:rPr>
                <w:rFonts w:ascii="仿宋_GB2312" w:hAnsi="仿宋_GB2312" w:cs="仿宋_GB2312" w:eastAsia="仿宋_GB2312"/>
                <w:sz w:val="20"/>
                <w:color w:val="000000"/>
              </w:rPr>
              <w:t>7.8可支持两种扫描模式：非重复扫描，重复扫描；</w:t>
            </w:r>
          </w:p>
          <w:p>
            <w:pPr>
              <w:pStyle w:val="null3"/>
              <w:jc w:val="both"/>
            </w:pPr>
            <w:r>
              <w:rPr>
                <w:rFonts w:ascii="仿宋_GB2312" w:hAnsi="仿宋_GB2312" w:cs="仿宋_GB2312" w:eastAsia="仿宋_GB2312"/>
                <w:sz w:val="20"/>
                <w:color w:val="000000"/>
              </w:rPr>
              <w:t>7.9.遥控器上支持：可见光、点云、点云/可见光分屏三种实时显示模式；</w:t>
            </w:r>
          </w:p>
          <w:p>
            <w:pPr>
              <w:pStyle w:val="null3"/>
              <w:jc w:val="both"/>
            </w:pPr>
            <w:r>
              <w:rPr>
                <w:rFonts w:ascii="仿宋_GB2312" w:hAnsi="仿宋_GB2312" w:cs="仿宋_GB2312" w:eastAsia="仿宋_GB2312"/>
                <w:sz w:val="20"/>
                <w:color w:val="000000"/>
              </w:rPr>
              <w:t>7.10可见光相机具备≥1英寸CMOS传感器；</w:t>
            </w:r>
          </w:p>
          <w:p>
            <w:pPr>
              <w:pStyle w:val="null3"/>
              <w:jc w:val="both"/>
            </w:pPr>
            <w:r>
              <w:rPr>
                <w:rFonts w:ascii="仿宋_GB2312" w:hAnsi="仿宋_GB2312" w:cs="仿宋_GB2312" w:eastAsia="仿宋_GB2312"/>
                <w:sz w:val="20"/>
                <w:color w:val="000000"/>
              </w:rPr>
              <w:t>7.11可见光相机有效像素≥2000万；</w:t>
            </w:r>
          </w:p>
          <w:p>
            <w:pPr>
              <w:pStyle w:val="null3"/>
              <w:jc w:val="both"/>
            </w:pPr>
            <w:r>
              <w:rPr>
                <w:rFonts w:ascii="仿宋_GB2312" w:hAnsi="仿宋_GB2312" w:cs="仿宋_GB2312" w:eastAsia="仿宋_GB2312"/>
                <w:sz w:val="20"/>
                <w:color w:val="000000"/>
              </w:rPr>
              <w:t>7.12支持机械快门，且快门寿命≥20万次；</w:t>
            </w:r>
          </w:p>
          <w:p>
            <w:pPr>
              <w:pStyle w:val="null3"/>
              <w:jc w:val="both"/>
            </w:pPr>
            <w:r>
              <w:rPr>
                <w:rFonts w:ascii="仿宋_GB2312" w:hAnsi="仿宋_GB2312" w:cs="仿宋_GB2312" w:eastAsia="仿宋_GB2312"/>
                <w:sz w:val="20"/>
                <w:color w:val="000000"/>
              </w:rPr>
              <w:t>7.13最短拍照间隔≤0.7s；</w:t>
            </w:r>
          </w:p>
          <w:p>
            <w:pPr>
              <w:pStyle w:val="null3"/>
              <w:jc w:val="both"/>
            </w:pPr>
            <w:r>
              <w:rPr>
                <w:rFonts w:ascii="仿宋_GB2312" w:hAnsi="仿宋_GB2312" w:cs="仿宋_GB2312" w:eastAsia="仿宋_GB2312"/>
                <w:sz w:val="20"/>
                <w:color w:val="000000"/>
              </w:rPr>
              <w:t>7.14 支持通过云 PPK 功能匹配离线基站数据，无需自架基站，重建过程内置云PPK解算，提升数据解算精度；</w:t>
            </w:r>
          </w:p>
          <w:p>
            <w:pPr>
              <w:pStyle w:val="null3"/>
              <w:jc w:val="left"/>
            </w:pPr>
            <w:r>
              <w:rPr>
                <w:rFonts w:ascii="仿宋_GB2312" w:hAnsi="仿宋_GB2312" w:cs="仿宋_GB2312" w:eastAsia="仿宋_GB2312"/>
                <w:sz w:val="20"/>
                <w:color w:val="000000"/>
              </w:rPr>
              <w:t>8.便携式数据处理器1套（配置≥</w:t>
            </w:r>
            <w:r>
              <w:rPr>
                <w:rFonts w:ascii="仿宋_GB2312" w:hAnsi="仿宋_GB2312" w:cs="仿宋_GB2312" w:eastAsia="仿宋_GB2312"/>
                <w:sz w:val="20"/>
                <w:color w:val="E74C3C"/>
              </w:rPr>
              <w:t>16</w:t>
            </w:r>
            <w:r>
              <w:rPr>
                <w:rFonts w:ascii="仿宋_GB2312" w:hAnsi="仿宋_GB2312" w:cs="仿宋_GB2312" w:eastAsia="仿宋_GB2312"/>
                <w:sz w:val="20"/>
                <w:color w:val="000000"/>
              </w:rPr>
              <w:t>英寸显示器、i7/内存16G/1TB固态硬盘）。</w:t>
            </w:r>
          </w:p>
          <w:p>
            <w:pPr>
              <w:pStyle w:val="null3"/>
              <w:jc w:val="left"/>
            </w:pPr>
            <w:r>
              <w:rPr>
                <w:rFonts w:ascii="仿宋_GB2312" w:hAnsi="仿宋_GB2312" w:cs="仿宋_GB2312" w:eastAsia="仿宋_GB2312"/>
                <w:sz w:val="20"/>
                <w:color w:val="000000"/>
              </w:rPr>
              <w:t>9.数据输出终端2套（单色打印，支持无线打印，自动双面打印，打印速度每分钟不低于40页，支持打印、复印、扫描功能）。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219"/>
              <w:gridCol w:w="1017"/>
              <w:gridCol w:w="369"/>
              <w:gridCol w:w="948"/>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r>
                    <w:rPr>
                      <w:rFonts w:ascii="仿宋_GB2312" w:hAnsi="仿宋_GB2312" w:cs="仿宋_GB2312" w:eastAsia="仿宋_GB2312"/>
                      <w:sz w:val="20"/>
                    </w:rPr>
                    <w:t>.</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无人机飞行平台（一）</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r>
                    <w:rPr>
                      <w:rFonts w:ascii="仿宋_GB2312" w:hAnsi="仿宋_GB2312" w:cs="仿宋_GB2312" w:eastAsia="仿宋_GB2312"/>
                      <w:sz w:val="20"/>
                    </w:rPr>
                    <w:t>.</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配备电池</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无人机飞行平台（二）</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配套电池</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近红外机载高光谱成像系统</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可见光成像单元</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双光成像单元（多光谱</w:t>
                  </w:r>
                  <w:r>
                    <w:rPr>
                      <w:rFonts w:ascii="仿宋_GB2312" w:hAnsi="仿宋_GB2312" w:cs="仿宋_GB2312" w:eastAsia="仿宋_GB2312"/>
                      <w:sz w:val="20"/>
                      <w:color w:val="000000"/>
                    </w:rPr>
                    <w:t>+IR）</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地面数据采集单元</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激光雷达</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便携式</w:t>
                  </w:r>
                  <w:r>
                    <w:rPr>
                      <w:rFonts w:ascii="仿宋_GB2312" w:hAnsi="仿宋_GB2312" w:cs="仿宋_GB2312" w:eastAsia="仿宋_GB2312"/>
                      <w:sz w:val="20"/>
                    </w:rPr>
                    <w:t>数据处理器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≥16英寸显示器、酷睿i7/内存16G/1TB固态硬盘/1660S独显，主频≥2.3GHz</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tc>
            </w:tr>
          </w:tbl>
          <w:p/>
        </w:tc>
      </w:tr>
    </w:tbl>
    <w:p>
      <w:pPr>
        <w:pStyle w:val="null3"/>
      </w:pPr>
      <w:r>
        <w:rPr>
          <w:rFonts w:ascii="仿宋_GB2312" w:hAnsi="仿宋_GB2312" w:cs="仿宋_GB2312" w:eastAsia="仿宋_GB2312"/>
        </w:rPr>
        <w:t>标的名称：植物生理生态监测系统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品目五、</w:t>
            </w:r>
            <w:r>
              <w:rPr>
                <w:rFonts w:ascii="仿宋_GB2312" w:hAnsi="仿宋_GB2312" w:cs="仿宋_GB2312" w:eastAsia="仿宋_GB2312"/>
                <w:sz w:val="20"/>
                <w:color w:val="000000"/>
              </w:rPr>
              <w:t>植物生理生态监测系统（最高限价：50.00万元）</w:t>
            </w:r>
          </w:p>
          <w:p>
            <w:pPr>
              <w:pStyle w:val="null3"/>
            </w:pPr>
            <w:r>
              <w:rPr>
                <w:rFonts w:ascii="仿宋_GB2312" w:hAnsi="仿宋_GB2312" w:cs="仿宋_GB2312" w:eastAsia="仿宋_GB2312"/>
                <w:sz w:val="20"/>
              </w:rPr>
              <w:t>▲1.测量参数：归一化植被指数（NDVI）、比值植被指数（RVI）、差值植被指数（DVI）、叶面积指数（LAI）、碳储量值、生物量值、冠层温度、光合有效辐射、光量子、茎秆生长变化、液流量、茎秆水势，风速、风向、空气温湿度、气压、土壤水分温度电导率、土壤剖面CO</w:t>
            </w:r>
            <w:r>
              <w:rPr>
                <w:rFonts w:ascii="仿宋_GB2312" w:hAnsi="仿宋_GB2312" w:cs="仿宋_GB2312" w:eastAsia="仿宋_GB2312"/>
                <w:sz w:val="20"/>
                <w:vertAlign w:val="subscript"/>
              </w:rPr>
              <w:t>2</w:t>
            </w:r>
            <w:r>
              <w:rPr>
                <w:rFonts w:ascii="仿宋_GB2312" w:hAnsi="仿宋_GB2312" w:cs="仿宋_GB2312" w:eastAsia="仿宋_GB2312"/>
                <w:sz w:val="20"/>
              </w:rPr>
              <w:t>浓度。</w:t>
            </w:r>
          </w:p>
          <w:p>
            <w:pPr>
              <w:pStyle w:val="null3"/>
            </w:pPr>
            <w:r>
              <w:rPr>
                <w:rFonts w:ascii="仿宋_GB2312" w:hAnsi="仿宋_GB2312" w:cs="仿宋_GB2312" w:eastAsia="仿宋_GB2312"/>
                <w:sz w:val="20"/>
              </w:rPr>
              <w:t>2.数据采集器1个。</w:t>
            </w:r>
          </w:p>
          <w:p>
            <w:pPr>
              <w:pStyle w:val="null3"/>
            </w:pPr>
            <w:r>
              <w:rPr>
                <w:rFonts w:ascii="仿宋_GB2312" w:hAnsi="仿宋_GB2312" w:cs="仿宋_GB2312" w:eastAsia="仿宋_GB2312"/>
                <w:sz w:val="20"/>
              </w:rPr>
              <w:t>2.1操作温度：-40°～70°C（标准）；</w:t>
            </w:r>
          </w:p>
          <w:p>
            <w:pPr>
              <w:pStyle w:val="null3"/>
            </w:pPr>
            <w:r>
              <w:rPr>
                <w:rFonts w:ascii="仿宋_GB2312" w:hAnsi="仿宋_GB2312" w:cs="仿宋_GB2312" w:eastAsia="仿宋_GB2312"/>
                <w:sz w:val="20"/>
              </w:rPr>
              <w:t>3.扩展板1个。</w:t>
            </w:r>
          </w:p>
          <w:p>
            <w:pPr>
              <w:pStyle w:val="null3"/>
            </w:pPr>
            <w:r>
              <w:rPr>
                <w:rFonts w:ascii="仿宋_GB2312" w:hAnsi="仿宋_GB2312" w:cs="仿宋_GB2312" w:eastAsia="仿宋_GB2312"/>
                <w:sz w:val="20"/>
              </w:rPr>
              <w:t>3.1模数转换分辨率：19位有效模数转换分辨率；</w:t>
            </w:r>
          </w:p>
          <w:p>
            <w:pPr>
              <w:pStyle w:val="null3"/>
            </w:pPr>
            <w:r>
              <w:rPr>
                <w:rFonts w:ascii="仿宋_GB2312" w:hAnsi="仿宋_GB2312" w:cs="仿宋_GB2312" w:eastAsia="仿宋_GB2312"/>
                <w:sz w:val="20"/>
              </w:rPr>
              <w:t>3.2量程：±5mV时电压分辨率为0.5uV，</w:t>
            </w:r>
          </w:p>
          <w:p>
            <w:pPr>
              <w:pStyle w:val="null3"/>
            </w:pPr>
            <w:r>
              <w:rPr>
                <w:rFonts w:ascii="仿宋_GB2312" w:hAnsi="仿宋_GB2312" w:cs="仿宋_GB2312" w:eastAsia="仿宋_GB2312"/>
                <w:sz w:val="20"/>
              </w:rPr>
              <w:t>3.3误差：最大误差±1.5uV；</w:t>
            </w:r>
          </w:p>
          <w:p>
            <w:pPr>
              <w:pStyle w:val="null3"/>
            </w:pPr>
            <w:r>
              <w:rPr>
                <w:rFonts w:ascii="仿宋_GB2312" w:hAnsi="仿宋_GB2312" w:cs="仿宋_GB2312" w:eastAsia="仿宋_GB2312"/>
                <w:sz w:val="20"/>
              </w:rPr>
              <w:t>4.气象传感器1套。</w:t>
            </w:r>
          </w:p>
          <w:p>
            <w:pPr>
              <w:pStyle w:val="null3"/>
            </w:pPr>
            <w:r>
              <w:rPr>
                <w:rFonts w:ascii="仿宋_GB2312" w:hAnsi="仿宋_GB2312" w:cs="仿宋_GB2312" w:eastAsia="仿宋_GB2312"/>
                <w:sz w:val="20"/>
              </w:rPr>
              <w:t>4.1风速量程: 0～ 60 m/s，</w:t>
            </w:r>
          </w:p>
          <w:p>
            <w:pPr>
              <w:pStyle w:val="null3"/>
            </w:pPr>
            <w:r>
              <w:rPr>
                <w:rFonts w:ascii="仿宋_GB2312" w:hAnsi="仿宋_GB2312" w:cs="仿宋_GB2312" w:eastAsia="仿宋_GB2312"/>
                <w:sz w:val="20"/>
              </w:rPr>
              <w:t>4.2风速准确度: ≤0.3 m/s</w:t>
            </w:r>
          </w:p>
          <w:p>
            <w:pPr>
              <w:pStyle w:val="null3"/>
            </w:pPr>
            <w:r>
              <w:rPr>
                <w:rFonts w:ascii="仿宋_GB2312" w:hAnsi="仿宋_GB2312" w:cs="仿宋_GB2312" w:eastAsia="仿宋_GB2312"/>
                <w:sz w:val="20"/>
              </w:rPr>
              <w:t>4.3风向准确度: ±3°。</w:t>
            </w:r>
          </w:p>
          <w:p>
            <w:pPr>
              <w:pStyle w:val="null3"/>
            </w:pPr>
            <w:r>
              <w:rPr>
                <w:rFonts w:ascii="仿宋_GB2312" w:hAnsi="仿宋_GB2312" w:cs="仿宋_GB2312" w:eastAsia="仿宋_GB2312"/>
                <w:sz w:val="20"/>
              </w:rPr>
              <w:t>4.4大气压分辨率: ≤0.01 kPa。</w:t>
            </w:r>
          </w:p>
          <w:p>
            <w:pPr>
              <w:pStyle w:val="null3"/>
            </w:pPr>
            <w:r>
              <w:rPr>
                <w:rFonts w:ascii="仿宋_GB2312" w:hAnsi="仿宋_GB2312" w:cs="仿宋_GB2312" w:eastAsia="仿宋_GB2312"/>
                <w:sz w:val="20"/>
              </w:rPr>
              <w:t>4.5空气温度精度: ± 0.2℃。</w:t>
            </w:r>
          </w:p>
          <w:p>
            <w:pPr>
              <w:pStyle w:val="null3"/>
            </w:pPr>
            <w:r>
              <w:rPr>
                <w:rFonts w:ascii="仿宋_GB2312" w:hAnsi="仿宋_GB2312" w:cs="仿宋_GB2312" w:eastAsia="仿宋_GB2312"/>
                <w:sz w:val="20"/>
              </w:rPr>
              <w:t>4.6空气湿度分辨率:≤ 0.1% RH。</w:t>
            </w:r>
          </w:p>
          <w:p>
            <w:pPr>
              <w:pStyle w:val="null3"/>
            </w:pPr>
            <w:r>
              <w:rPr>
                <w:rFonts w:ascii="仿宋_GB2312" w:hAnsi="仿宋_GB2312" w:cs="仿宋_GB2312" w:eastAsia="仿宋_GB2312"/>
                <w:sz w:val="20"/>
              </w:rPr>
              <w:t>5.NDVI传感器1套。</w:t>
            </w:r>
          </w:p>
          <w:p>
            <w:pPr>
              <w:pStyle w:val="null3"/>
            </w:pPr>
            <w:r>
              <w:rPr>
                <w:rFonts w:ascii="仿宋_GB2312" w:hAnsi="仿宋_GB2312" w:cs="仿宋_GB2312" w:eastAsia="仿宋_GB2312"/>
                <w:sz w:val="20"/>
              </w:rPr>
              <w:t>5.1NDVI传感器测量范围：2*全太阳光。</w:t>
            </w:r>
          </w:p>
          <w:p>
            <w:pPr>
              <w:pStyle w:val="null3"/>
            </w:pPr>
            <w:r>
              <w:rPr>
                <w:rFonts w:ascii="仿宋_GB2312" w:hAnsi="仿宋_GB2312" w:cs="仿宋_GB2312" w:eastAsia="仿宋_GB2312"/>
                <w:sz w:val="20"/>
              </w:rPr>
              <w:t>5.2NDVI传感器视野：180°（向上），向下30°。</w:t>
            </w:r>
          </w:p>
          <w:p>
            <w:pPr>
              <w:pStyle w:val="null3"/>
            </w:pPr>
            <w:r>
              <w:rPr>
                <w:rFonts w:ascii="仿宋_GB2312" w:hAnsi="仿宋_GB2312" w:cs="仿宋_GB2312" w:eastAsia="仿宋_GB2312"/>
                <w:sz w:val="20"/>
              </w:rPr>
              <w:t>5.3NDVI传感器响应温度：每摄氏度≤ 0.1 %。</w:t>
            </w:r>
          </w:p>
          <w:p>
            <w:pPr>
              <w:pStyle w:val="null3"/>
            </w:pPr>
            <w:r>
              <w:rPr>
                <w:rFonts w:ascii="仿宋_GB2312" w:hAnsi="仿宋_GB2312" w:cs="仿宋_GB2312" w:eastAsia="仿宋_GB2312"/>
                <w:sz w:val="20"/>
              </w:rPr>
              <w:t>6.线型光量子传感器1个。</w:t>
            </w:r>
          </w:p>
          <w:p>
            <w:pPr>
              <w:pStyle w:val="null3"/>
            </w:pPr>
            <w:r>
              <w:rPr>
                <w:rFonts w:ascii="仿宋_GB2312" w:hAnsi="仿宋_GB2312" w:cs="仿宋_GB2312" w:eastAsia="仿宋_GB2312"/>
                <w:sz w:val="20"/>
              </w:rPr>
              <w:t>6.1线性光量子传感器包含传感器数量：≥9。</w:t>
            </w:r>
          </w:p>
          <w:p>
            <w:pPr>
              <w:pStyle w:val="null3"/>
            </w:pPr>
            <w:r>
              <w:rPr>
                <w:rFonts w:ascii="仿宋_GB2312" w:hAnsi="仿宋_GB2312" w:cs="仿宋_GB2312" w:eastAsia="仿宋_GB2312"/>
                <w:sz w:val="20"/>
              </w:rPr>
              <w:t>6.2光量子传感器光谱范围（响应为最大值50%的波长）:370 nm～650nm。</w:t>
            </w:r>
          </w:p>
          <w:p>
            <w:pPr>
              <w:pStyle w:val="null3"/>
            </w:pPr>
            <w:r>
              <w:rPr>
                <w:rFonts w:ascii="仿宋_GB2312" w:hAnsi="仿宋_GB2312" w:cs="仿宋_GB2312" w:eastAsia="仿宋_GB2312"/>
                <w:sz w:val="20"/>
              </w:rPr>
              <w:t>7.光合有效辐射传感器1个。</w:t>
            </w:r>
          </w:p>
          <w:p>
            <w:pPr>
              <w:pStyle w:val="null3"/>
            </w:pPr>
            <w:r>
              <w:rPr>
                <w:rFonts w:ascii="仿宋_GB2312" w:hAnsi="仿宋_GB2312" w:cs="仿宋_GB2312" w:eastAsia="仿宋_GB2312"/>
                <w:sz w:val="20"/>
              </w:rPr>
              <w:t>7.1光合有效辐射测量范围:0～4000 μmol m</w:t>
            </w:r>
            <w:r>
              <w:rPr>
                <w:rFonts w:ascii="仿宋_GB2312" w:hAnsi="仿宋_GB2312" w:cs="仿宋_GB2312" w:eastAsia="仿宋_GB2312"/>
                <w:sz w:val="20"/>
                <w:vertAlign w:val="superscript"/>
              </w:rPr>
              <w:t>-2</w:t>
            </w:r>
            <w:r>
              <w:rPr>
                <w:rFonts w:ascii="仿宋_GB2312" w:hAnsi="仿宋_GB2312" w:cs="仿宋_GB2312" w:eastAsia="仿宋_GB2312"/>
                <w:sz w:val="20"/>
              </w:rPr>
              <w:t xml:space="preserve"> </w:t>
            </w:r>
            <w:r>
              <w:rPr>
                <w:rFonts w:ascii="仿宋_GB2312" w:hAnsi="仿宋_GB2312" w:cs="仿宋_GB2312" w:eastAsia="仿宋_GB2312"/>
                <w:sz w:val="20"/>
              </w:rPr>
              <w:t>s</w:t>
            </w:r>
            <w:r>
              <w:rPr>
                <w:rFonts w:ascii="仿宋_GB2312" w:hAnsi="仿宋_GB2312" w:cs="仿宋_GB2312" w:eastAsia="仿宋_GB2312"/>
                <w:sz w:val="20"/>
                <w:vertAlign w:val="superscript"/>
              </w:rPr>
              <w:t>-1</w:t>
            </w:r>
            <w:r>
              <w:rPr>
                <w:rFonts w:ascii="仿宋_GB2312" w:hAnsi="仿宋_GB2312" w:cs="仿宋_GB2312" w:eastAsia="仿宋_GB2312"/>
                <w:sz w:val="20"/>
              </w:rPr>
              <w:t>。</w:t>
            </w:r>
          </w:p>
          <w:p>
            <w:pPr>
              <w:pStyle w:val="null3"/>
            </w:pPr>
            <w:r>
              <w:rPr>
                <w:rFonts w:ascii="仿宋_GB2312" w:hAnsi="仿宋_GB2312" w:cs="仿宋_GB2312" w:eastAsia="仿宋_GB2312"/>
                <w:sz w:val="20"/>
              </w:rPr>
              <w:t>7.2光谱范围:389～692 nm ,精度± 5 nm。</w:t>
            </w:r>
          </w:p>
          <w:p>
            <w:pPr>
              <w:pStyle w:val="null3"/>
            </w:pPr>
            <w:r>
              <w:rPr>
                <w:rFonts w:ascii="仿宋_GB2312" w:hAnsi="仿宋_GB2312" w:cs="仿宋_GB2312" w:eastAsia="仿宋_GB2312"/>
                <w:sz w:val="20"/>
              </w:rPr>
              <w:t>8.茎杆生长变化传感器6个。</w:t>
            </w:r>
          </w:p>
          <w:p>
            <w:pPr>
              <w:pStyle w:val="null3"/>
            </w:pPr>
            <w:r>
              <w:rPr>
                <w:rFonts w:ascii="仿宋_GB2312" w:hAnsi="仿宋_GB2312" w:cs="仿宋_GB2312" w:eastAsia="仿宋_GB2312"/>
                <w:sz w:val="20"/>
              </w:rPr>
              <w:t>8.1茎秆生长测量传感器准确度：±3.3 微米。</w:t>
            </w:r>
          </w:p>
          <w:p>
            <w:pPr>
              <w:pStyle w:val="null3"/>
            </w:pPr>
            <w:r>
              <w:rPr>
                <w:rFonts w:ascii="仿宋_GB2312" w:hAnsi="仿宋_GB2312" w:cs="仿宋_GB2312" w:eastAsia="仿宋_GB2312"/>
                <w:sz w:val="20"/>
              </w:rPr>
              <w:t>8.2茎秆生长测量传感器分辨率：0.4-6 微米。</w:t>
            </w:r>
          </w:p>
          <w:p>
            <w:pPr>
              <w:pStyle w:val="null3"/>
            </w:pPr>
            <w:r>
              <w:rPr>
                <w:rFonts w:ascii="仿宋_GB2312" w:hAnsi="仿宋_GB2312" w:cs="仿宋_GB2312" w:eastAsia="仿宋_GB2312"/>
                <w:sz w:val="20"/>
              </w:rPr>
              <w:t>9.红外冠层温度传感器1个</w:t>
            </w:r>
          </w:p>
          <w:p>
            <w:pPr>
              <w:pStyle w:val="null3"/>
            </w:pPr>
            <w:r>
              <w:rPr>
                <w:rFonts w:ascii="仿宋_GB2312" w:hAnsi="仿宋_GB2312" w:cs="仿宋_GB2312" w:eastAsia="仿宋_GB2312"/>
                <w:sz w:val="20"/>
              </w:rPr>
              <w:t>9.1冠层温度测量精度：±0.2℃。</w:t>
            </w:r>
          </w:p>
          <w:p>
            <w:pPr>
              <w:pStyle w:val="null3"/>
            </w:pPr>
            <w:r>
              <w:rPr>
                <w:rFonts w:ascii="仿宋_GB2312" w:hAnsi="仿宋_GB2312" w:cs="仿宋_GB2312" w:eastAsia="仿宋_GB2312"/>
                <w:sz w:val="20"/>
              </w:rPr>
              <w:t>9.2冠层温度传感器视场：≥22 °（半角）。</w:t>
            </w:r>
          </w:p>
          <w:p>
            <w:pPr>
              <w:pStyle w:val="null3"/>
            </w:pPr>
            <w:r>
              <w:rPr>
                <w:rFonts w:ascii="仿宋_GB2312" w:hAnsi="仿宋_GB2312" w:cs="仿宋_GB2312" w:eastAsia="仿宋_GB2312"/>
                <w:sz w:val="20"/>
              </w:rPr>
              <w:t>10.液流传感器6个</w:t>
            </w:r>
          </w:p>
          <w:p>
            <w:pPr>
              <w:pStyle w:val="null3"/>
            </w:pPr>
            <w:r>
              <w:rPr>
                <w:rFonts w:ascii="仿宋_GB2312" w:hAnsi="仿宋_GB2312" w:cs="仿宋_GB2312" w:eastAsia="仿宋_GB2312"/>
                <w:sz w:val="20"/>
              </w:rPr>
              <w:t>10.1液流传感器针长：2cm。</w:t>
            </w:r>
          </w:p>
          <w:p>
            <w:pPr>
              <w:pStyle w:val="null3"/>
            </w:pPr>
            <w:r>
              <w:rPr>
                <w:rFonts w:ascii="仿宋_GB2312" w:hAnsi="仿宋_GB2312" w:cs="仿宋_GB2312" w:eastAsia="仿宋_GB2312"/>
                <w:sz w:val="20"/>
              </w:rPr>
              <w:t>10.2液流传感器组成：2针式,探针直径1.5毫米。</w:t>
            </w:r>
          </w:p>
          <w:p>
            <w:pPr>
              <w:pStyle w:val="null3"/>
            </w:pPr>
            <w:r>
              <w:rPr>
                <w:rFonts w:ascii="仿宋_GB2312" w:hAnsi="仿宋_GB2312" w:cs="仿宋_GB2312" w:eastAsia="仿宋_GB2312"/>
                <w:sz w:val="20"/>
              </w:rPr>
              <w:t>11.原位茎秆水势传感器6个</w:t>
            </w:r>
          </w:p>
          <w:p>
            <w:pPr>
              <w:pStyle w:val="null3"/>
            </w:pPr>
            <w:r>
              <w:rPr>
                <w:rFonts w:ascii="仿宋_GB2312" w:hAnsi="仿宋_GB2312" w:cs="仿宋_GB2312" w:eastAsia="仿宋_GB2312"/>
                <w:sz w:val="20"/>
              </w:rPr>
              <w:t>11.1原位茎秆水势测量范围：≥30BAR。</w:t>
            </w:r>
          </w:p>
          <w:p>
            <w:pPr>
              <w:pStyle w:val="null3"/>
            </w:pPr>
            <w:r>
              <w:rPr>
                <w:rFonts w:ascii="仿宋_GB2312" w:hAnsi="仿宋_GB2312" w:cs="仿宋_GB2312" w:eastAsia="仿宋_GB2312"/>
                <w:sz w:val="20"/>
              </w:rPr>
              <w:t>▲11.2原位茎秆水势分辨率: ≤0.1Bar。</w:t>
            </w:r>
          </w:p>
          <w:p>
            <w:pPr>
              <w:pStyle w:val="null3"/>
            </w:pPr>
            <w:r>
              <w:rPr>
                <w:rFonts w:ascii="仿宋_GB2312" w:hAnsi="仿宋_GB2312" w:cs="仿宋_GB2312" w:eastAsia="仿宋_GB2312"/>
                <w:sz w:val="20"/>
              </w:rPr>
              <w:t>12.土壤多参数传感器6个。</w:t>
            </w:r>
          </w:p>
          <w:p>
            <w:pPr>
              <w:pStyle w:val="null3"/>
            </w:pPr>
            <w:r>
              <w:rPr>
                <w:rFonts w:ascii="仿宋_GB2312" w:hAnsi="仿宋_GB2312" w:cs="仿宋_GB2312" w:eastAsia="仿宋_GB2312"/>
                <w:sz w:val="20"/>
              </w:rPr>
              <w:t>12.1土壤含水量精度：通用校准：± 0.03 m</w:t>
            </w:r>
            <w:r>
              <w:rPr>
                <w:rFonts w:ascii="仿宋_GB2312" w:hAnsi="仿宋_GB2312" w:cs="仿宋_GB2312" w:eastAsia="仿宋_GB2312"/>
                <w:sz w:val="20"/>
                <w:vertAlign w:val="superscript"/>
              </w:rPr>
              <w:t>3</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pPr>
            <w:r>
              <w:rPr>
                <w:rFonts w:ascii="仿宋_GB2312" w:hAnsi="仿宋_GB2312" w:cs="仿宋_GB2312" w:eastAsia="仿宋_GB2312"/>
                <w:sz w:val="20"/>
              </w:rPr>
              <w:t>12.2土壤电导率精度：± 10%（ 0～ 7 dS/m）；</w:t>
            </w:r>
          </w:p>
          <w:p>
            <w:pPr>
              <w:pStyle w:val="null3"/>
            </w:pPr>
            <w:r>
              <w:rPr>
                <w:rFonts w:ascii="仿宋_GB2312" w:hAnsi="仿宋_GB2312" w:cs="仿宋_GB2312" w:eastAsia="仿宋_GB2312"/>
                <w:sz w:val="20"/>
              </w:rPr>
              <w:t>12.3土壤温度精度：±1°C；</w:t>
            </w:r>
          </w:p>
          <w:p>
            <w:pPr>
              <w:pStyle w:val="null3"/>
            </w:pPr>
            <w:r>
              <w:rPr>
                <w:rFonts w:ascii="仿宋_GB2312" w:hAnsi="仿宋_GB2312" w:cs="仿宋_GB2312" w:eastAsia="仿宋_GB2312"/>
                <w:sz w:val="20"/>
              </w:rPr>
              <w:t>12.4土壤CO</w:t>
            </w:r>
            <w:r>
              <w:rPr>
                <w:rFonts w:ascii="仿宋_GB2312" w:hAnsi="仿宋_GB2312" w:cs="仿宋_GB2312" w:eastAsia="仿宋_GB2312"/>
                <w:sz w:val="20"/>
                <w:vertAlign w:val="subscript"/>
              </w:rPr>
              <w:t>2</w:t>
            </w:r>
            <w:r>
              <w:rPr>
                <w:rFonts w:ascii="仿宋_GB2312" w:hAnsi="仿宋_GB2312" w:cs="仿宋_GB2312" w:eastAsia="仿宋_GB2312"/>
                <w:sz w:val="20"/>
              </w:rPr>
              <w:t>测量范围：</w:t>
            </w:r>
            <w:r>
              <w:rPr>
                <w:rFonts w:ascii="仿宋_GB2312" w:hAnsi="仿宋_GB2312" w:cs="仿宋_GB2312" w:eastAsia="仿宋_GB2312"/>
                <w:sz w:val="20"/>
              </w:rPr>
              <w:t>0-20000ppm；</w:t>
            </w:r>
          </w:p>
          <w:p>
            <w:pPr>
              <w:pStyle w:val="null3"/>
            </w:pPr>
            <w:r>
              <w:rPr>
                <w:rFonts w:ascii="仿宋_GB2312" w:hAnsi="仿宋_GB2312" w:cs="仿宋_GB2312" w:eastAsia="仿宋_GB2312"/>
                <w:sz w:val="20"/>
              </w:rPr>
              <w:t>12.5土壤CO</w:t>
            </w:r>
            <w:r>
              <w:rPr>
                <w:rFonts w:ascii="仿宋_GB2312" w:hAnsi="仿宋_GB2312" w:cs="仿宋_GB2312" w:eastAsia="仿宋_GB2312"/>
                <w:sz w:val="20"/>
                <w:vertAlign w:val="subscript"/>
              </w:rPr>
              <w:t>2</w:t>
            </w:r>
            <w:r>
              <w:rPr>
                <w:rFonts w:ascii="仿宋_GB2312" w:hAnsi="仿宋_GB2312" w:cs="仿宋_GB2312" w:eastAsia="仿宋_GB2312"/>
                <w:sz w:val="20"/>
              </w:rPr>
              <w:t>校准不确定度：</w:t>
            </w:r>
            <w:r>
              <w:rPr>
                <w:rFonts w:ascii="仿宋_GB2312" w:hAnsi="仿宋_GB2312" w:cs="仿宋_GB2312" w:eastAsia="仿宋_GB2312"/>
                <w:sz w:val="20"/>
              </w:rPr>
              <w:t>±38ppm或者读数的±2%；</w:t>
            </w:r>
          </w:p>
          <w:p>
            <w:pPr>
              <w:pStyle w:val="null3"/>
            </w:pPr>
            <w:r>
              <w:rPr>
                <w:rFonts w:ascii="仿宋_GB2312" w:hAnsi="仿宋_GB2312" w:cs="仿宋_GB2312" w:eastAsia="仿宋_GB2312"/>
                <w:sz w:val="20"/>
              </w:rPr>
              <w:t>13.太阳能供电系统1套</w:t>
            </w:r>
          </w:p>
          <w:p>
            <w:pPr>
              <w:pStyle w:val="null3"/>
            </w:pPr>
            <w:r>
              <w:rPr>
                <w:rFonts w:ascii="仿宋_GB2312" w:hAnsi="仿宋_GB2312" w:cs="仿宋_GB2312" w:eastAsia="仿宋_GB2312"/>
                <w:sz w:val="20"/>
              </w:rPr>
              <w:t>13.1电压：12V；</w:t>
            </w:r>
          </w:p>
          <w:p>
            <w:pPr>
              <w:pStyle w:val="null3"/>
            </w:pPr>
            <w:r>
              <w:rPr>
                <w:rFonts w:ascii="仿宋_GB2312" w:hAnsi="仿宋_GB2312" w:cs="仿宋_GB2312" w:eastAsia="仿宋_GB2312"/>
                <w:sz w:val="20"/>
              </w:rPr>
              <w:t>13.2功率：100W</w:t>
            </w:r>
          </w:p>
          <w:p>
            <w:pPr>
              <w:pStyle w:val="null3"/>
            </w:pPr>
            <w:r>
              <w:rPr>
                <w:rFonts w:ascii="仿宋_GB2312" w:hAnsi="仿宋_GB2312" w:cs="仿宋_GB2312" w:eastAsia="仿宋_GB2312"/>
                <w:sz w:val="20"/>
              </w:rPr>
              <w:t>14.安装支架1套。</w:t>
            </w:r>
          </w:p>
          <w:p>
            <w:pPr>
              <w:pStyle w:val="null3"/>
            </w:pPr>
            <w:r>
              <w:rPr>
                <w:rFonts w:ascii="仿宋_GB2312" w:hAnsi="仿宋_GB2312" w:cs="仿宋_GB2312" w:eastAsia="仿宋_GB2312"/>
                <w:sz w:val="20"/>
              </w:rPr>
              <w:t>14.1高度：3米。</w:t>
            </w:r>
          </w:p>
          <w:p>
            <w:pPr>
              <w:pStyle w:val="null3"/>
            </w:pPr>
            <w:r>
              <w:rPr>
                <w:rFonts w:ascii="仿宋_GB2312" w:hAnsi="仿宋_GB2312" w:cs="仿宋_GB2312" w:eastAsia="仿宋_GB2312"/>
                <w:sz w:val="20"/>
              </w:rPr>
              <w:t>15.野外防护箱1套（用于安装和保护数据采集器和扩展板）。</w:t>
            </w:r>
          </w:p>
          <w:p>
            <w:pPr>
              <w:pStyle w:val="null3"/>
            </w:pPr>
            <w:r>
              <w:rPr>
                <w:rFonts w:ascii="仿宋_GB2312" w:hAnsi="仿宋_GB2312" w:cs="仿宋_GB2312" w:eastAsia="仿宋_GB2312"/>
                <w:sz w:val="20"/>
              </w:rPr>
              <w:t>16.GPRS模块1个（用于数据传输到云平台）。</w:t>
            </w:r>
          </w:p>
          <w:p>
            <w:pPr>
              <w:pStyle w:val="null3"/>
            </w:pPr>
            <w:r>
              <w:rPr>
                <w:rFonts w:ascii="仿宋_GB2312" w:hAnsi="仿宋_GB2312" w:cs="仿宋_GB2312" w:eastAsia="仿宋_GB2312"/>
                <w:sz w:val="2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数据采集器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扩展板</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气象传感器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NDVI传感器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线型光量子传感器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光合有效辐射传感器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茎杆生长变化传感器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红外冠层温度传感器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液流传感器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原位茎秆水势传感器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土壤多参数传感器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太阳能供电系统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安装支架</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野外防护箱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GPRS模块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标的名称：全自动多通道土壤CO2/H20通量监测系统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品目六、全自动多通道土壤</w:t>
            </w:r>
            <w:r>
              <w:rPr>
                <w:rFonts w:ascii="仿宋_GB2312" w:hAnsi="仿宋_GB2312" w:cs="仿宋_GB2312" w:eastAsia="仿宋_GB2312"/>
                <w:sz w:val="20"/>
                <w:b/>
                <w:color w:val="000000"/>
              </w:rPr>
              <w:t>CO</w:t>
            </w:r>
            <w:r>
              <w:rPr>
                <w:rFonts w:ascii="仿宋_GB2312" w:hAnsi="仿宋_GB2312" w:cs="仿宋_GB2312" w:eastAsia="仿宋_GB2312"/>
                <w:sz w:val="20"/>
                <w:b/>
                <w:color w:val="000000"/>
                <w:vertAlign w:val="subscript"/>
              </w:rPr>
              <w:t>2</w:t>
            </w:r>
            <w:r>
              <w:rPr>
                <w:rFonts w:ascii="仿宋_GB2312" w:hAnsi="仿宋_GB2312" w:cs="仿宋_GB2312" w:eastAsia="仿宋_GB2312"/>
                <w:sz w:val="20"/>
                <w:b/>
                <w:color w:val="000000"/>
              </w:rPr>
              <w:t>/H</w:t>
            </w:r>
            <w:r>
              <w:rPr>
                <w:rFonts w:ascii="仿宋_GB2312" w:hAnsi="仿宋_GB2312" w:cs="仿宋_GB2312" w:eastAsia="仿宋_GB2312"/>
                <w:sz w:val="20"/>
                <w:b/>
                <w:color w:val="000000"/>
                <w:vertAlign w:val="subscript"/>
              </w:rPr>
              <w:t>2</w:t>
            </w:r>
            <w:r>
              <w:rPr>
                <w:rFonts w:ascii="仿宋_GB2312" w:hAnsi="仿宋_GB2312" w:cs="仿宋_GB2312" w:eastAsia="仿宋_GB2312"/>
                <w:sz w:val="20"/>
                <w:b/>
                <w:color w:val="000000"/>
              </w:rPr>
              <w:t>0通量监测系统（</w:t>
            </w:r>
            <w:r>
              <w:rPr>
                <w:rFonts w:ascii="仿宋_GB2312" w:hAnsi="仿宋_GB2312" w:cs="仿宋_GB2312" w:eastAsia="仿宋_GB2312"/>
                <w:sz w:val="20"/>
                <w:b/>
                <w:color w:val="000000"/>
              </w:rPr>
              <w:t>最高限价：50.00万元</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color w:val="000000"/>
              </w:rPr>
              <w:t>一、功能：</w:t>
            </w:r>
          </w:p>
          <w:p>
            <w:pPr>
              <w:pStyle w:val="null3"/>
              <w:jc w:val="left"/>
            </w:pPr>
            <w:r>
              <w:rPr>
                <w:rFonts w:ascii="仿宋_GB2312" w:hAnsi="仿宋_GB2312" w:cs="仿宋_GB2312" w:eastAsia="仿宋_GB2312"/>
                <w:sz w:val="20"/>
                <w:color w:val="000000"/>
              </w:rPr>
              <w:t>用于野外长期定位自动监测地表的碳排放变化。</w:t>
            </w:r>
          </w:p>
          <w:p>
            <w:pPr>
              <w:pStyle w:val="null3"/>
              <w:jc w:val="left"/>
            </w:pPr>
            <w:r>
              <w:rPr>
                <w:rFonts w:ascii="仿宋_GB2312" w:hAnsi="仿宋_GB2312" w:cs="仿宋_GB2312" w:eastAsia="仿宋_GB2312"/>
                <w:sz w:val="20"/>
                <w:color w:val="000000"/>
              </w:rPr>
              <w:t>二、技术指标：</w:t>
            </w:r>
          </w:p>
          <w:p>
            <w:pPr>
              <w:pStyle w:val="null3"/>
              <w:jc w:val="left"/>
            </w:pPr>
            <w:r>
              <w:rPr>
                <w:rFonts w:ascii="仿宋_GB2312" w:hAnsi="仿宋_GB2312" w:cs="仿宋_GB2312" w:eastAsia="仿宋_GB2312"/>
                <w:sz w:val="20"/>
                <w:color w:val="000000"/>
              </w:rPr>
              <w:t>1. 气体分析仪1套</w:t>
            </w:r>
          </w:p>
          <w:p>
            <w:pPr>
              <w:pStyle w:val="null3"/>
              <w:jc w:val="left"/>
            </w:pP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测量</w:t>
            </w:r>
          </w:p>
          <w:p>
            <w:pPr>
              <w:pStyle w:val="null3"/>
              <w:jc w:val="left"/>
            </w:pPr>
            <w:r>
              <w:rPr>
                <w:rFonts w:ascii="仿宋_GB2312" w:hAnsi="仿宋_GB2312" w:cs="仿宋_GB2312" w:eastAsia="仿宋_GB2312"/>
                <w:sz w:val="20"/>
                <w:color w:val="000000"/>
              </w:rPr>
              <w:t>1.1量程：0～19000 μmol/mol</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color w:val="000000"/>
              </w:rPr>
              <w:t>1.2零点漂移(℃</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)：≤0.15 μmol/mol</w:t>
            </w:r>
          </w:p>
          <w:p>
            <w:pPr>
              <w:pStyle w:val="null3"/>
              <w:jc w:val="left"/>
            </w:pPr>
            <w:r>
              <w:rPr>
                <w:rFonts w:ascii="仿宋_GB2312" w:hAnsi="仿宋_GB2312" w:cs="仿宋_GB2312" w:eastAsia="仿宋_GB2312"/>
                <w:sz w:val="20"/>
                <w:color w:val="000000"/>
              </w:rPr>
              <w:t>1.3对水汽的敏感度：≤0.1 μmol/mol 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 xml:space="preserve"> / mmol/mol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w:t>
            </w:r>
          </w:p>
          <w:p>
            <w:pPr>
              <w:pStyle w:val="null3"/>
              <w:jc w:val="left"/>
            </w:pPr>
            <w:r>
              <w:rPr>
                <w:rFonts w:ascii="仿宋_GB2312" w:hAnsi="仿宋_GB2312" w:cs="仿宋_GB2312" w:eastAsia="仿宋_GB2312"/>
                <w:sz w:val="20"/>
                <w:color w:val="000000"/>
              </w:rPr>
              <w:t>2.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O测量</w:t>
            </w:r>
          </w:p>
          <w:p>
            <w:pPr>
              <w:pStyle w:val="null3"/>
              <w:jc w:val="left"/>
            </w:pPr>
            <w:r>
              <w:rPr>
                <w:rFonts w:ascii="仿宋_GB2312" w:hAnsi="仿宋_GB2312" w:cs="仿宋_GB2312" w:eastAsia="仿宋_GB2312"/>
                <w:sz w:val="20"/>
                <w:color w:val="000000"/>
              </w:rPr>
              <w:t>2.1量程：0～55 mmol/mol</w:t>
            </w:r>
          </w:p>
          <w:p>
            <w:pPr>
              <w:pStyle w:val="null3"/>
              <w:jc w:val="left"/>
            </w:pPr>
            <w:r>
              <w:rPr>
                <w:rFonts w:ascii="仿宋_GB2312" w:hAnsi="仿宋_GB2312" w:cs="仿宋_GB2312" w:eastAsia="仿宋_GB2312"/>
                <w:sz w:val="20"/>
                <w:color w:val="000000"/>
              </w:rPr>
              <w:t>2.2零点漂移(℃-1)：≤0.005 mmol/mol</w:t>
            </w:r>
          </w:p>
          <w:p>
            <w:pPr>
              <w:pStyle w:val="null3"/>
              <w:jc w:val="left"/>
            </w:pPr>
            <w:r>
              <w:rPr>
                <w:rFonts w:ascii="仿宋_GB2312" w:hAnsi="仿宋_GB2312" w:cs="仿宋_GB2312" w:eastAsia="仿宋_GB2312"/>
                <w:sz w:val="20"/>
                <w:color w:val="000000"/>
              </w:rPr>
              <w:t>2.3对CO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的敏感度：</w:t>
            </w:r>
            <w:r>
              <w:rPr>
                <w:rFonts w:ascii="仿宋_GB2312" w:hAnsi="仿宋_GB2312" w:cs="仿宋_GB2312" w:eastAsia="仿宋_GB2312"/>
                <w:sz w:val="20"/>
                <w:color w:val="000000"/>
              </w:rPr>
              <w:t>≤0.0001 mmol/mol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 / μmol/mol CO</w:t>
            </w:r>
            <w:r>
              <w:rPr>
                <w:rFonts w:ascii="仿宋_GB2312" w:hAnsi="仿宋_GB2312" w:cs="仿宋_GB2312" w:eastAsia="仿宋_GB2312"/>
                <w:sz w:val="20"/>
                <w:color w:val="000000"/>
                <w:vertAlign w:val="subscript"/>
              </w:rPr>
              <w:t>2</w:t>
            </w:r>
          </w:p>
          <w:p>
            <w:pPr>
              <w:pStyle w:val="null3"/>
              <w:jc w:val="left"/>
            </w:pPr>
            <w:r>
              <w:rPr>
                <w:rFonts w:ascii="仿宋_GB2312" w:hAnsi="仿宋_GB2312" w:cs="仿宋_GB2312" w:eastAsia="仿宋_GB2312"/>
                <w:sz w:val="20"/>
                <w:color w:val="000000"/>
              </w:rPr>
              <w:t>3.多通道控制系统1套</w:t>
            </w:r>
          </w:p>
          <w:p>
            <w:pPr>
              <w:pStyle w:val="null3"/>
              <w:jc w:val="left"/>
            </w:pPr>
            <w:r>
              <w:rPr>
                <w:rFonts w:ascii="仿宋_GB2312" w:hAnsi="仿宋_GB2312" w:cs="仿宋_GB2312" w:eastAsia="仿宋_GB2312"/>
                <w:sz w:val="20"/>
                <w:color w:val="000000"/>
              </w:rPr>
              <w:t>3.1数据存储：≥8 G</w:t>
            </w:r>
          </w:p>
          <w:p>
            <w:pPr>
              <w:pStyle w:val="null3"/>
              <w:jc w:val="left"/>
            </w:pPr>
            <w:r>
              <w:rPr>
                <w:rFonts w:ascii="仿宋_GB2312" w:hAnsi="仿宋_GB2312" w:cs="仿宋_GB2312" w:eastAsia="仿宋_GB2312"/>
                <w:sz w:val="20"/>
                <w:color w:val="000000"/>
              </w:rPr>
              <w:t>3.2覆盖范围：≥15 m</w:t>
            </w:r>
          </w:p>
          <w:p>
            <w:pPr>
              <w:pStyle w:val="null3"/>
              <w:jc w:val="left"/>
            </w:pPr>
            <w:r>
              <w:rPr>
                <w:rFonts w:ascii="仿宋_GB2312" w:hAnsi="仿宋_GB2312" w:cs="仿宋_GB2312" w:eastAsia="仿宋_GB2312"/>
                <w:sz w:val="20"/>
                <w:color w:val="000000"/>
              </w:rPr>
              <w:t>3.4最大流速：≥5L/min</w:t>
            </w:r>
          </w:p>
          <w:p>
            <w:pPr>
              <w:pStyle w:val="null3"/>
              <w:jc w:val="left"/>
            </w:pPr>
            <w:r>
              <w:rPr>
                <w:rFonts w:ascii="仿宋_GB2312" w:hAnsi="仿宋_GB2312" w:cs="仿宋_GB2312" w:eastAsia="仿宋_GB2312"/>
                <w:sz w:val="20"/>
                <w:color w:val="000000"/>
              </w:rPr>
              <w:t>4.土壤呼吸测量室≥3个：</w:t>
            </w:r>
          </w:p>
          <w:p>
            <w:pPr>
              <w:pStyle w:val="null3"/>
              <w:jc w:val="left"/>
            </w:pPr>
            <w:r>
              <w:rPr>
                <w:rFonts w:ascii="仿宋_GB2312" w:hAnsi="仿宋_GB2312" w:cs="仿宋_GB2312" w:eastAsia="仿宋_GB2312"/>
                <w:sz w:val="20"/>
                <w:color w:val="000000"/>
              </w:rPr>
              <w:t>4.1气室容积：≥4000 cm</w:t>
            </w:r>
            <w:r>
              <w:rPr>
                <w:rFonts w:ascii="仿宋_GB2312" w:hAnsi="仿宋_GB2312" w:cs="仿宋_GB2312" w:eastAsia="仿宋_GB2312"/>
                <w:sz w:val="20"/>
                <w:color w:val="000000"/>
                <w:vertAlign w:val="superscript"/>
              </w:rPr>
              <w:t>3</w:t>
            </w:r>
          </w:p>
          <w:p>
            <w:pPr>
              <w:pStyle w:val="null3"/>
              <w:jc w:val="left"/>
            </w:pPr>
            <w:r>
              <w:rPr>
                <w:rFonts w:ascii="仿宋_GB2312" w:hAnsi="仿宋_GB2312" w:cs="仿宋_GB2312" w:eastAsia="仿宋_GB2312"/>
                <w:sz w:val="20"/>
                <w:color w:val="000000"/>
              </w:rPr>
              <w:t>▲4.2测量土壤直径：≥25cm</w:t>
            </w:r>
          </w:p>
          <w:p>
            <w:pPr>
              <w:pStyle w:val="null3"/>
              <w:jc w:val="left"/>
            </w:pPr>
            <w:r>
              <w:rPr>
                <w:rFonts w:ascii="仿宋_GB2312" w:hAnsi="仿宋_GB2312" w:cs="仿宋_GB2312" w:eastAsia="仿宋_GB2312"/>
                <w:sz w:val="20"/>
                <w:color w:val="000000"/>
              </w:rPr>
              <w:t>4.3空气温度传感器</w:t>
            </w:r>
          </w:p>
          <w:p>
            <w:pPr>
              <w:pStyle w:val="null3"/>
              <w:jc w:val="left"/>
            </w:pPr>
            <w:r>
              <w:rPr>
                <w:rFonts w:ascii="仿宋_GB2312" w:hAnsi="仿宋_GB2312" w:cs="仿宋_GB2312" w:eastAsia="仿宋_GB2312"/>
                <w:sz w:val="20"/>
                <w:color w:val="000000"/>
              </w:rPr>
              <w:t>4.3.1量程：-40～80℃</w:t>
            </w:r>
          </w:p>
          <w:p>
            <w:pPr>
              <w:pStyle w:val="null3"/>
              <w:jc w:val="left"/>
            </w:pPr>
            <w:r>
              <w:rPr>
                <w:rFonts w:ascii="仿宋_GB2312" w:hAnsi="仿宋_GB2312" w:cs="仿宋_GB2312" w:eastAsia="仿宋_GB2312"/>
                <w:sz w:val="20"/>
                <w:color w:val="000000"/>
              </w:rPr>
              <w:t>4.3.2准确度：±1%</w:t>
            </w:r>
          </w:p>
          <w:p>
            <w:pPr>
              <w:pStyle w:val="null3"/>
              <w:jc w:val="left"/>
            </w:pPr>
            <w:r>
              <w:rPr>
                <w:rFonts w:ascii="仿宋_GB2312" w:hAnsi="仿宋_GB2312" w:cs="仿宋_GB2312" w:eastAsia="仿宋_GB2312"/>
                <w:sz w:val="20"/>
                <w:color w:val="000000"/>
              </w:rPr>
              <w:t>4.4 测量室结构：弧形设计，便于空气混匀，非圆筒型</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≥15米线缆3条。</w:t>
            </w:r>
          </w:p>
          <w:p>
            <w:pPr>
              <w:pStyle w:val="null3"/>
              <w:jc w:val="left"/>
            </w:pPr>
            <w:r>
              <w:rPr>
                <w:rFonts w:ascii="仿宋_GB2312" w:hAnsi="仿宋_GB2312" w:cs="仿宋_GB2312" w:eastAsia="仿宋_GB2312"/>
                <w:sz w:val="20"/>
              </w:rPr>
              <w:t>6.数据处理器1套（配置≥24英寸显示器、酷睿i7/内存16G/1TB固态硬盘/1660S独显，主频≥2.3GHz）。</w:t>
            </w:r>
          </w:p>
          <w:p>
            <w:pPr>
              <w:pStyle w:val="null3"/>
              <w:jc w:val="left"/>
            </w:pPr>
            <w:r>
              <w:rPr>
                <w:rFonts w:ascii="仿宋_GB2312" w:hAnsi="仿宋_GB2312" w:cs="仿宋_GB2312" w:eastAsia="仿宋_GB2312"/>
                <w:sz w:val="20"/>
              </w:rPr>
              <w:t>7.数据输出终端2套（单色打印，支持无线打印，自动双面打印，打印速度每分钟不低于40页，支持打印、复印、扫描功能）。</w:t>
            </w:r>
          </w:p>
          <w:p>
            <w:pPr>
              <w:pStyle w:val="null3"/>
              <w:jc w:val="left"/>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气体分析仪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土壤长期测量室</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多路控制系统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土壤环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 米线缆</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3条</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≥24英寸显示器、酷睿i7/内存16G/1TB固态硬盘/1660S独显，主频≥2.3GHz</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国产设备30个日历日内交货完成交付、安装及调试。进口设备90个日历日内交货完成交付、安装及调试。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国产设备30个日历日内交货完成交付、安装及调试。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国产设备50个日历日内交货、进口设备90个日历日内交货。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陕西农林职业技术大学（原杨凌职业技术学院）指定地点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国产产品付款方式：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国产产品付款方式：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按照采购人要求执行。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供应商所提供的产品免费质保期限为3年，时间按所有货物验收合格之日算起。质保期内免费上门服务响应时间4小时，48 小时内解决存在问题。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供应商所提供的产品免费质保期限为3年，时间按所有货物验收合格之日算起。质保期内免费上门服务响应时间4小时，48 小时内解决存在问题。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供应商所提供的产品免费质保期限为3年，时间按所有货物验收合格之日算起。质保期内免费上门服务响应时间4小时，48 小时内解决存在问题。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7）未按合同要求的提供产品或质量不能满足技术要求，甲方有权终止合同，甚至对供方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(1)按照《中华人民共和国民法典》和《中华人民共和国政府采购法》中的相关条款执行。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7）未按合同要求的提供产品或质量不能满足技术要求，甲方有权终止合同，甚至对供方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(1)按照《中华人民共和国民法典》和《中华人民共和国政府采购法》中的相关条款执行。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7）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1.履约验收方案/验收标准和方法 （1）进口产品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（2）国产产品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 2.其他要求 （1）项目说明 1)本项目允许采购进口产品。如果因信息不对称等原因，仍有满足需求的国内产品要求参与采购竞争的，采购人及其委托的采购代理机构不对其加以限制，按照公平竞争原则实施采购。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3)投标有效期：本项目投标有效期为从开标之日起120日历天。中标供应商的投标文件有效期自动延长合同履行完毕。 （2）报价说明 1)进口设备报含税报价，含税报价包含货物价值、安装调试费、国内外运杂费（含保险）、仓储保管费、技术培训费、检测费、施工费、人工费、进口业务相关费用（按合同货款金额的0.65%收取。包括外贸代理公司进口业务代理费、国内外银行手续费、报关费、商检费等）及进口货物按国家政策征收的一切税费等，其中税款退回由外贸公司协助学校办理，所退税款全额返还学校。 2)以招标文件的内容和要求作为响应依据；进口产品（经专家论证允许采购的情况下）按人民币报价，此报价不受市场价格及外汇汇率波动影响。采购人及招标代理机构不接受任何未办理合法进口手续的非国内生产产品的响应报价。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（3）其他备注说明 1)因本项目使用电子招投标系统，格式无法调整，招标文件中其他部分与本部分不一致时以本部分要求为准。 2)在合同履行过程中，如发生合同纠纷，合同双方应按照中华人民共和国法律解释，按照《中华人民共和国民法典》规定及合同条款约定进行处理。 3)本项目已通过进口产品论证，投标文件中接受外文资料，但主要部分仍应对应翻译成中文并附在相关外文资料后面。 4)本项目不强制要求文件第2.4.4知识产权第二条要求。 （4）纸质标书邮寄要求 邮寄地址：陕西省西安市碑林区陕西高速大厦16楼陕西中经招标有限公司；邮寄联系人：赵薇（029-87888601-8013）；邮寄方式：只受理顺丰快递（不接受顺丰同城邮寄）。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投标有效期是否满足招标最低要求120天的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标的清单 5报价明细.docx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开标一览表 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投标有效期是否满足招标最低要求120天的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投标有效期是否满足招标最低要求120天的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1、重要参数评审：▲项参数条款响应得分=（投标人满足▲项技术参数条款的数量÷▲项技术参数条款的总数量）×24分； 2、一般参数评审：其余参数条款响应得分=（投标人满足的其余技术参数条款的数量÷其余技术参数条款的总数量）×6分； 3、技术要求总得分=重要参数评审得分+一般参数评审得分。 注：本标段加“▲”参数共16项，加“▲”参数需提供佐证材料，佐证材料不限于：产品彩页、检测报告、官网截图等证明材料，佐证材料须包含产品的技术参数，并按要求放入投标文件中，予以证明其技术参数的响应性。投标人自行承担因证明材料不全而被视为技术参数偏离的风险。要求提供佐证材料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所投产品为国产产品投标人需提供全部所投产品的合法来源渠道证明文件（包括但不限于销售协议、代理协议、制造商授权书等），有缺项不得分，全部提供计4分。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投标人需提供科学、完整、合理、规范的实施方案及措施。内容包含：①实施方案计划②进度保证措施③人员配置方案④供货安装、调试方案⑤验收措施。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三、赋分标准（满分3.00分） ①培训内容：每完全满足一个评审标准最多得0.5分，满分1.5分； ②培训计划安排（包含不限于：对培训对象、培训时间做出计划，包括培训时间、地点、人次、方式、预计培训结果，保证采购人人员掌握仪器的基本操作和日常维护。）：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一、评审标准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①售后服务范围及保障措施：每完全满足一个评审标准最多得0.5分，满分1.5分。 ②应急方案（包含不限于响应时间、故障处理、补救措施等相关内容）:每完全满足一个评审标准最多得0.5分，满分1.5分。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核心产品（高分辨三维组织扫描成像系统）质保期3年为最低标准，每增加1个年得1分，最多得2分。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投标人提供自2023年01月01日起（以合同签订日为准）至今自身实施的类似业绩，每提供1个业绩得1分，最高得5分。 注： 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1、重要参数评审：▲项参数条款响应得分=（投标人满足▲项技术参数条款的数量÷▲项技术参数条款的总数量）×6分； 2、一般参数评审：其余参数条款响应得分=（投标人满足的其余技术参数条款的数量÷其余技术参数条款的总数量）×24分； 3、技术要求总得分=重要参数评审得分+一般参数评审得分。 注：本标段加“▲”参数共2项，加“▲”参数需提供佐证材料，佐证材料不限于：产品彩页、检测报告、官网截图等证明材料，佐证材料须包含产品的技术参数，并按要求放入投标文件中，予以证明其技术参数的响应性。投标人自行承担因证明材料不全而被视为技术参数偏离的风险。要求提供佐证材料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投标人需提供全部所投产品的合法来源渠道证明文件（包括但不限于销售协议、代理协议、制造商授权书等），有缺项不得分，全部提供计4分。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投标人需提供科学、完整、合理、规范的实施方案及措施。内容包含：①实施方案计划②进度保证措施③人员配置方案④供货安装、调试方案⑤验收措施。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三、赋分标准（满分3分） ①培训内容：每完全满足一个评审标准最多得0.5分，满分1.5分； ②培训计划安排（包含不限于：对培训对象、培训时间做出计划，包括培训时间、地点、人次、方式、预计培训结果，保证采购人人员掌握仪器的基本操作和日常维护。）：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①售后服务范围及保障措施：每完全满足一个评审标准最多得0.5分，满分1.5分。 ②应急方案（包含不限于响应时间、故障处理、补救措施等相关内容）:每完全满足一个评审标准最多得0.5分，满分1.5分。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所有产品质保期3年为最低标准，每增加1年得1分，最多得2分。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投标人提供自2023年01月01日起（以合同签订日为准）至今自身实施的类似业绩，每提供1个业绩得1分，最高得5分。 注： 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5报价明细.docx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1、重要参数评审：▲项参数条款响应得分=（投标人满足▲项技术参数条款的数量÷▲项技术参数条款的总数量）×24分； 2、一般参数评审：其余参数条款响应得分=（投标人满足的其余技术参数条款的数量÷其余技术参数条款的总数量）×6分； 3、技术要求总得分=重要参数评审得分+一般参数评审得分。 注：本标段加“▲”参数共12项，加“▲”参数需提供佐证材料，佐证材料不限于：产品彩页、检测报告、官网截图等证明材料，佐证材料须包含产品的技术参数，并按要求放入投标文件中，予以证明其技术参数的响应性。投标人自行承担因证明材料不全而被视为技术参数偏离的风险。要求提供佐证材料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所投产品为国产产品投标人需提供全部所投产品的合法来源渠道证明文件（包括但不限于销售协议、代理协议、制造商授权书等），有缺项不得分，全部提供计4分。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投标人需提供科学、完整、合理、规范的实施方案及措施。内容包含：①实施方案计划②进度保证措施③人员配置方案④供货安装、调试方案⑤验收措施。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三、赋分标准（满分3.00分） ①培训内容：每完全满足一个评审标准最多得0.5分，满分1.5分； ②培训计划安排（包含不限于：对培训对象、培训时间做出计划，包括培训时间、地点、人次、方式、预计培训结果，保证采购人人员掌握仪器的基本操作和日常维护。）：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三、评审标准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①售后服务范围及保障措施：每完全满足一个评审标准最多得0.5分，满分1.5分。 ②应急方案（包含不限于响应时间、故障处理、补救措施等相关内容）:每完全满足一个评审标准最多得0.5分，满分1.5分。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核心产品（植物冠层光合气体交换测量系统）质保期3年为最低标准，每增加1个年得1分，最多得2分。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投标人提供自2023年01月01日起（以合同签订日为准）至今自身实施的类似业绩，每提供1个业绩得1分，最高得5分。 注： 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5报价明细.docx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详见附件：4业绩部分.docx</w:t>
      </w:r>
    </w:p>
    <w:p>
      <w:pPr>
        <w:pStyle w:val="null3"/>
        <w:ind w:firstLine="960"/>
      </w:pPr>
      <w:r>
        <w:rPr>
          <w:rFonts w:ascii="仿宋_GB2312" w:hAnsi="仿宋_GB2312" w:cs="仿宋_GB2312" w:eastAsia="仿宋_GB2312"/>
        </w:rPr>
        <w:t>详见附件：5报价明细.docx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详见附件：4业绩部分.docx</w:t>
      </w:r>
    </w:p>
    <w:p>
      <w:pPr>
        <w:pStyle w:val="null3"/>
        <w:ind w:firstLine="960"/>
      </w:pPr>
      <w:r>
        <w:rPr>
          <w:rFonts w:ascii="仿宋_GB2312" w:hAnsi="仿宋_GB2312" w:cs="仿宋_GB2312" w:eastAsia="仿宋_GB2312"/>
        </w:rPr>
        <w:t>详见附件：5报价明细.docx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详见附件：4业绩部分.docx</w:t>
      </w:r>
    </w:p>
    <w:p>
      <w:pPr>
        <w:pStyle w:val="null3"/>
        <w:ind w:firstLine="960"/>
      </w:pPr>
      <w:r>
        <w:rPr>
          <w:rFonts w:ascii="仿宋_GB2312" w:hAnsi="仿宋_GB2312" w:cs="仿宋_GB2312" w:eastAsia="仿宋_GB2312"/>
        </w:rPr>
        <w:t>详见附件：5报价明细.docx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