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36D1D">
      <w:pPr>
        <w:pStyle w:val="2"/>
        <w:bidi w:val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kern w:val="2"/>
          <w:sz w:val="44"/>
          <w:szCs w:val="44"/>
          <w:lang w:val="en-US" w:eastAsia="zh-CN" w:bidi="ar-SA"/>
        </w:rPr>
        <w:t>商务应答表</w:t>
      </w:r>
    </w:p>
    <w:bookmarkEnd w:id="0"/>
    <w:p w14:paraId="62295051">
      <w:pPr>
        <w:spacing w:line="360" w:lineRule="auto"/>
        <w:ind w:left="1532" w:hanging="1313" w:hangingChars="545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采购项目名称：</w:t>
      </w:r>
      <w:r>
        <w:rPr>
          <w:rFonts w:hint="eastAsia" w:ascii="仿宋" w:hAnsi="仿宋" w:eastAsia="仿宋" w:cs="仿宋"/>
          <w:sz w:val="24"/>
          <w:szCs w:val="24"/>
        </w:rPr>
        <w:t>{请填写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采购项目名称</w:t>
      </w:r>
      <w:r>
        <w:rPr>
          <w:rFonts w:hint="eastAsia" w:ascii="仿宋" w:hAnsi="仿宋" w:eastAsia="仿宋" w:cs="仿宋"/>
          <w:sz w:val="24"/>
          <w:szCs w:val="24"/>
        </w:rPr>
        <w:t>}</w:t>
      </w:r>
    </w:p>
    <w:p w14:paraId="133927C9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yellow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采购项目编号：</w:t>
      </w:r>
      <w:r>
        <w:rPr>
          <w:rFonts w:hint="eastAsia" w:ascii="仿宋" w:hAnsi="仿宋" w:eastAsia="仿宋" w:cs="仿宋"/>
          <w:sz w:val="24"/>
          <w:szCs w:val="24"/>
        </w:rPr>
        <w:t>{请填写</w:t>
      </w:r>
      <w:r>
        <w:rPr>
          <w:rFonts w:hint="eastAsia" w:ascii="仿宋" w:hAnsi="仿宋" w:eastAsia="仿宋" w:cs="仿宋"/>
          <w:sz w:val="24"/>
          <w:szCs w:val="24"/>
          <w:lang w:eastAsia="zh-Hans"/>
        </w:rPr>
        <w:t>采购项目编号</w:t>
      </w:r>
      <w:r>
        <w:rPr>
          <w:rFonts w:hint="eastAsia" w:ascii="仿宋" w:hAnsi="仿宋" w:eastAsia="仿宋" w:cs="仿宋"/>
          <w:sz w:val="24"/>
          <w:szCs w:val="24"/>
        </w:rPr>
        <w:t>}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74"/>
        <w:gridCol w:w="1593"/>
        <w:gridCol w:w="3173"/>
        <w:gridCol w:w="897"/>
      </w:tblGrid>
      <w:tr w14:paraId="54A98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58" w:type="pct"/>
            <w:vAlign w:val="center"/>
          </w:tcPr>
          <w:p w14:paraId="57829178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217" w:type="pct"/>
            <w:vAlign w:val="center"/>
          </w:tcPr>
          <w:p w14:paraId="33C1A219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磋商文件的</w:t>
            </w:r>
          </w:p>
          <w:p w14:paraId="4C9DE745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要求</w:t>
            </w:r>
          </w:p>
        </w:tc>
        <w:tc>
          <w:tcPr>
            <w:tcW w:w="935" w:type="pct"/>
            <w:vAlign w:val="center"/>
          </w:tcPr>
          <w:p w14:paraId="2AFB4371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</w:t>
            </w:r>
          </w:p>
          <w:p w14:paraId="688FA14F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的商务要求响应</w:t>
            </w:r>
          </w:p>
        </w:tc>
        <w:tc>
          <w:tcPr>
            <w:tcW w:w="1862" w:type="pct"/>
            <w:vAlign w:val="center"/>
          </w:tcPr>
          <w:p w14:paraId="54ECDAE8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偏离情况</w:t>
            </w:r>
          </w:p>
          <w:p w14:paraId="3F834F49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（正偏离/完全响应）</w:t>
            </w:r>
          </w:p>
        </w:tc>
        <w:tc>
          <w:tcPr>
            <w:tcW w:w="526" w:type="pct"/>
            <w:vAlign w:val="center"/>
          </w:tcPr>
          <w:p w14:paraId="22415012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296B9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 w14:paraId="1EEF659E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217" w:type="pct"/>
            <w:vAlign w:val="center"/>
          </w:tcPr>
          <w:p w14:paraId="4EFDCF5A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7B073D1F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 w14:paraId="38FE8D49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 w14:paraId="3CF02F66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3331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 w14:paraId="4811ED38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14:paraId="3B018D3D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6A5A8942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 w14:paraId="1385E995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 w14:paraId="7CEA7CBF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030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 w14:paraId="586A3DAC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217" w:type="pct"/>
            <w:vAlign w:val="center"/>
          </w:tcPr>
          <w:p w14:paraId="5612F4B7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53148F55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 w14:paraId="28070273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 w14:paraId="1C2A8A0A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124D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58" w:type="pct"/>
            <w:vAlign w:val="center"/>
          </w:tcPr>
          <w:p w14:paraId="5DFB1EF3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217" w:type="pct"/>
            <w:vAlign w:val="center"/>
          </w:tcPr>
          <w:p w14:paraId="57663208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10E1BF23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 w14:paraId="3B951F02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 w14:paraId="0E48AE2D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68E4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58" w:type="pct"/>
            <w:vAlign w:val="center"/>
          </w:tcPr>
          <w:p w14:paraId="0958CBBB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14:paraId="0175441F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14:paraId="0BC49296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2" w:type="pct"/>
            <w:vAlign w:val="center"/>
          </w:tcPr>
          <w:p w14:paraId="6DFD4C8A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26" w:type="pct"/>
            <w:vAlign w:val="center"/>
          </w:tcPr>
          <w:p w14:paraId="5D7B3CBB">
            <w:pPr>
              <w:pStyle w:val="9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2F3632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注：1.以上表格格式行、列可增减。</w:t>
      </w:r>
    </w:p>
    <w:p w14:paraId="3B749D18">
      <w:pPr>
        <w:spacing w:line="360" w:lineRule="auto"/>
        <w:ind w:left="588" w:leftChars="2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供应商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应按照第三章磋商项目技术、服务、商务及其他要求中“商务要求、其他要求等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内容进行逐条响应，如有偏离，请在此表“偏离情况”中清楚地列明，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商务要求不允许负偏离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。</w:t>
      </w:r>
    </w:p>
    <w:p w14:paraId="2408B1F1">
      <w:pPr>
        <w:pStyle w:val="5"/>
        <w:bidi w:val="0"/>
        <w:rPr>
          <w:rFonts w:hint="eastAsia" w:ascii="仿宋" w:hAnsi="仿宋" w:eastAsia="仿宋" w:cs="仿宋"/>
          <w:b w:val="0"/>
          <w:bCs/>
          <w:highlight w:val="none"/>
        </w:rPr>
      </w:pPr>
    </w:p>
    <w:p w14:paraId="3D160BDE">
      <w:pPr>
        <w:pStyle w:val="5"/>
        <w:bidi w:val="0"/>
        <w:rPr>
          <w:rFonts w:hint="eastAsia" w:ascii="仿宋" w:hAnsi="仿宋" w:eastAsia="仿宋" w:cs="仿宋"/>
          <w:b w:val="0"/>
          <w:bCs/>
          <w:highlight w:val="none"/>
        </w:rPr>
      </w:pPr>
    </w:p>
    <w:p w14:paraId="1F1E5DFB">
      <w:pPr>
        <w:pStyle w:val="5"/>
        <w:bidi w:val="0"/>
        <w:rPr>
          <w:rFonts w:hint="eastAsia" w:ascii="仿宋" w:hAnsi="仿宋" w:eastAsia="仿宋" w:cs="仿宋"/>
          <w:b w:val="0"/>
          <w:bCs/>
          <w:highlight w:val="none"/>
        </w:rPr>
      </w:pPr>
    </w:p>
    <w:p w14:paraId="08185307">
      <w:pPr>
        <w:pStyle w:val="5"/>
        <w:bidi w:val="0"/>
        <w:rPr>
          <w:rFonts w:hint="eastAsia" w:ascii="仿宋" w:hAnsi="仿宋" w:eastAsia="仿宋" w:cs="仿宋"/>
          <w:b w:val="0"/>
          <w:bCs/>
          <w:highlight w:val="none"/>
          <w:u w:val="singl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>投标人名称</w:t>
      </w:r>
      <w:r>
        <w:rPr>
          <w:rFonts w:hint="eastAsia" w:ascii="仿宋" w:hAnsi="仿宋" w:eastAsia="仿宋" w:cs="仿宋"/>
          <w:b w:val="0"/>
          <w:bCs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highlight w:val="none"/>
        </w:rPr>
        <w:t>公章</w:t>
      </w:r>
      <w:r>
        <w:rPr>
          <w:rFonts w:hint="eastAsia" w:ascii="仿宋" w:hAnsi="仿宋" w:eastAsia="仿宋" w:cs="仿宋"/>
          <w:b w:val="0"/>
          <w:bCs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highlight w:val="none"/>
        </w:rPr>
        <w:t>：</w:t>
      </w:r>
      <w:r>
        <w:rPr>
          <w:rFonts w:hint="eastAsia" w:ascii="仿宋" w:hAnsi="仿宋" w:eastAsia="仿宋" w:cs="仿宋"/>
          <w:b w:val="0"/>
          <w:bCs/>
          <w:highlight w:val="none"/>
          <w:u w:val="single"/>
        </w:rPr>
        <w:t xml:space="preserve">                     </w:t>
      </w:r>
    </w:p>
    <w:p w14:paraId="6C3D7699">
      <w:pPr>
        <w:pStyle w:val="5"/>
        <w:bidi w:val="0"/>
        <w:rPr>
          <w:rFonts w:hint="eastAsia" w:ascii="仿宋" w:hAnsi="仿宋" w:eastAsia="仿宋" w:cs="仿宋"/>
          <w:b w:val="0"/>
          <w:bCs/>
          <w:highlight w:val="none"/>
        </w:rPr>
      </w:pPr>
      <w:r>
        <w:rPr>
          <w:rFonts w:hint="eastAsia" w:ascii="仿宋" w:hAnsi="仿宋" w:eastAsia="仿宋" w:cs="仿宋"/>
          <w:b w:val="0"/>
          <w:bCs/>
          <w:highlight w:val="none"/>
        </w:rPr>
        <w:t>日期：</w:t>
      </w:r>
      <w:r>
        <w:rPr>
          <w:rFonts w:hint="eastAsia" w:ascii="仿宋" w:hAnsi="仿宋" w:eastAsia="仿宋" w:cs="仿宋"/>
          <w:b w:val="0"/>
          <w:bCs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 w:val="0"/>
          <w:bCs/>
          <w:highlight w:val="none"/>
        </w:rPr>
        <w:t>年</w:t>
      </w:r>
      <w:r>
        <w:rPr>
          <w:rFonts w:hint="eastAsia" w:ascii="仿宋" w:hAnsi="仿宋" w:eastAsia="仿宋" w:cs="仿宋"/>
          <w:b w:val="0"/>
          <w:bCs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b w:val="0"/>
          <w:bCs/>
          <w:highlight w:val="none"/>
        </w:rPr>
        <w:t>月</w:t>
      </w:r>
      <w:r>
        <w:rPr>
          <w:rFonts w:hint="eastAsia" w:ascii="仿宋" w:hAnsi="仿宋" w:eastAsia="仿宋" w:cs="仿宋"/>
          <w:b w:val="0"/>
          <w:bCs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b w:val="0"/>
          <w:bCs/>
          <w:highlight w:val="none"/>
        </w:rPr>
        <w:t>日</w:t>
      </w:r>
    </w:p>
    <w:p w14:paraId="110D53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2C2B4DBC"/>
    <w:rsid w:val="33BC7D4B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E54A1" w:themeColor="accent1" w:themeShade="BF"/>
      <w:sz w:val="48"/>
      <w:szCs w:val="4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styleId="5">
    <w:name w:val="Body Text First Indent"/>
    <w:basedOn w:val="3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2025-12-02T05:45:12Z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