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0F7E7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/>
          <w:b/>
          <w:sz w:val="32"/>
        </w:rPr>
      </w:pPr>
      <w:r>
        <w:rPr>
          <w:rFonts w:hint="eastAsia" w:ascii="仿宋" w:hAnsi="仿宋" w:eastAsia="仿宋"/>
          <w:b/>
          <w:bCs/>
          <w:sz w:val="44"/>
          <w:szCs w:val="44"/>
        </w:rPr>
        <w:t>分项报价表</w:t>
      </w:r>
    </w:p>
    <w:p w14:paraId="4C120B90">
      <w:pPr>
        <w:spacing w:line="420" w:lineRule="exact"/>
        <w:jc w:val="left"/>
        <w:rPr>
          <w:rFonts w:ascii="宋体" w:hAnsi="宋体" w:eastAsia="仿宋"/>
          <w:sz w:val="28"/>
          <w:szCs w:val="28"/>
          <w:u w:val="single"/>
        </w:rPr>
      </w:pPr>
      <w:r>
        <w:rPr>
          <w:rFonts w:hint="eastAsia" w:ascii="宋体" w:hAnsi="宋体" w:eastAsia="仿宋"/>
          <w:sz w:val="28"/>
          <w:szCs w:val="28"/>
        </w:rPr>
        <w:t>项目名称：</w:t>
      </w:r>
      <w:r>
        <w:rPr>
          <w:rFonts w:hint="eastAsia" w:ascii="宋体" w:hAnsi="宋体" w:eastAsia="仿宋"/>
          <w:sz w:val="28"/>
          <w:szCs w:val="28"/>
          <w:u w:val="single"/>
        </w:rPr>
        <w:t xml:space="preserve">           </w:t>
      </w:r>
    </w:p>
    <w:p w14:paraId="55F394FE">
      <w:pPr>
        <w:pStyle w:val="5"/>
        <w:spacing w:line="420" w:lineRule="exact"/>
        <w:rPr>
          <w:rFonts w:eastAsia="仿宋"/>
          <w:color w:val="auto"/>
          <w:sz w:val="28"/>
          <w:szCs w:val="28"/>
        </w:rPr>
      </w:pPr>
      <w:r>
        <w:rPr>
          <w:rFonts w:hint="eastAsia" w:ascii="宋体" w:hAnsi="宋体" w:eastAsia="仿宋"/>
          <w:color w:val="auto"/>
          <w:sz w:val="28"/>
          <w:szCs w:val="28"/>
        </w:rPr>
        <w:t>项目编号：</w:t>
      </w:r>
      <w:r>
        <w:rPr>
          <w:rFonts w:hint="eastAsia" w:ascii="宋体" w:hAnsi="宋体" w:eastAsia="仿宋"/>
          <w:color w:val="auto"/>
          <w:sz w:val="28"/>
          <w:szCs w:val="28"/>
          <w:u w:val="single"/>
        </w:rPr>
        <w:t xml:space="preserve">           </w:t>
      </w:r>
      <w:r>
        <w:rPr>
          <w:rFonts w:hint="eastAsia" w:ascii="宋体" w:hAnsi="宋体" w:eastAsia="仿宋"/>
          <w:bCs/>
          <w:color w:val="auto"/>
          <w:sz w:val="28"/>
          <w:szCs w:val="28"/>
        </w:rPr>
        <w:t xml:space="preserve">                          第  页 共  页</w:t>
      </w:r>
    </w:p>
    <w:tbl>
      <w:tblPr>
        <w:tblStyle w:val="3"/>
        <w:tblW w:w="103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7"/>
        <w:gridCol w:w="1861"/>
        <w:gridCol w:w="1267"/>
        <w:gridCol w:w="731"/>
        <w:gridCol w:w="1127"/>
        <w:gridCol w:w="830"/>
        <w:gridCol w:w="764"/>
        <w:gridCol w:w="1245"/>
        <w:gridCol w:w="1140"/>
        <w:gridCol w:w="878"/>
      </w:tblGrid>
      <w:tr w14:paraId="72551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547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AD4C5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仿宋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861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9B5BC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仿宋"/>
                <w:b/>
                <w:bCs/>
                <w:sz w:val="28"/>
                <w:szCs w:val="28"/>
              </w:rPr>
              <w:t>货物名称</w:t>
            </w:r>
          </w:p>
        </w:tc>
        <w:tc>
          <w:tcPr>
            <w:tcW w:w="1267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2BFB7">
            <w:pPr>
              <w:snapToGrid w:val="0"/>
              <w:spacing w:line="420" w:lineRule="exact"/>
              <w:jc w:val="center"/>
              <w:rPr>
                <w:rFonts w:hint="eastAsia" w:ascii="宋体" w:hAnsi="宋体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仿宋"/>
                <w:b/>
                <w:bCs/>
                <w:sz w:val="28"/>
                <w:szCs w:val="28"/>
              </w:rPr>
              <w:t>型号规格</w:t>
            </w:r>
          </w:p>
        </w:tc>
        <w:tc>
          <w:tcPr>
            <w:tcW w:w="731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62B54">
            <w:pPr>
              <w:snapToGrid w:val="0"/>
              <w:spacing w:line="420" w:lineRule="exact"/>
              <w:jc w:val="center"/>
              <w:rPr>
                <w:rFonts w:hint="eastAsia" w:ascii="宋体" w:hAnsi="宋体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仿宋"/>
                <w:b/>
                <w:bCs/>
                <w:sz w:val="28"/>
                <w:szCs w:val="28"/>
              </w:rPr>
              <w:t>品牌</w:t>
            </w:r>
          </w:p>
        </w:tc>
        <w:tc>
          <w:tcPr>
            <w:tcW w:w="1127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5440C">
            <w:pPr>
              <w:snapToGrid w:val="0"/>
              <w:spacing w:line="420" w:lineRule="exact"/>
              <w:jc w:val="center"/>
              <w:rPr>
                <w:rFonts w:hint="eastAsia" w:ascii="宋体" w:hAnsi="宋体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仿宋"/>
                <w:b/>
                <w:bCs/>
                <w:sz w:val="28"/>
                <w:szCs w:val="28"/>
              </w:rPr>
              <w:t>生产</w:t>
            </w:r>
          </w:p>
          <w:p w14:paraId="758AAD6E">
            <w:pPr>
              <w:snapToGrid w:val="0"/>
              <w:spacing w:line="420" w:lineRule="exact"/>
              <w:jc w:val="center"/>
              <w:rPr>
                <w:rFonts w:hint="eastAsia" w:ascii="宋体" w:hAnsi="宋体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仿宋"/>
                <w:b/>
                <w:bCs/>
                <w:sz w:val="28"/>
                <w:szCs w:val="28"/>
              </w:rPr>
              <w:t>厂家</w:t>
            </w:r>
          </w:p>
        </w:tc>
        <w:tc>
          <w:tcPr>
            <w:tcW w:w="830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F330E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仿宋"/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764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7BB19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仿宋"/>
                <w:b/>
                <w:bCs/>
                <w:sz w:val="28"/>
                <w:szCs w:val="28"/>
              </w:rPr>
              <w:t>数量</w:t>
            </w:r>
          </w:p>
        </w:tc>
        <w:tc>
          <w:tcPr>
            <w:tcW w:w="1245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90C36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仿宋"/>
                <w:b/>
                <w:bCs/>
                <w:sz w:val="28"/>
                <w:szCs w:val="28"/>
              </w:rPr>
              <w:t>单价（元）</w:t>
            </w:r>
          </w:p>
        </w:tc>
        <w:tc>
          <w:tcPr>
            <w:tcW w:w="1140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DA5BA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仿宋"/>
                <w:b/>
                <w:bCs/>
                <w:sz w:val="28"/>
                <w:szCs w:val="28"/>
              </w:rPr>
              <w:t>金额（元）</w:t>
            </w:r>
          </w:p>
        </w:tc>
        <w:tc>
          <w:tcPr>
            <w:tcW w:w="87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D97D392">
            <w:pPr>
              <w:snapToGrid w:val="0"/>
              <w:spacing w:line="420" w:lineRule="exact"/>
              <w:ind w:left="105" w:leftChars="50"/>
              <w:jc w:val="center"/>
              <w:rPr>
                <w:rFonts w:ascii="宋体" w:hAnsi="宋体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仿宋"/>
                <w:b/>
                <w:bCs/>
                <w:sz w:val="28"/>
                <w:szCs w:val="28"/>
              </w:rPr>
              <w:t>备注</w:t>
            </w:r>
          </w:p>
        </w:tc>
      </w:tr>
      <w:tr w14:paraId="6B1EB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54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74DB2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  <w:r>
              <w:rPr>
                <w:rFonts w:hint="eastAsia" w:ascii="宋体" w:hAnsi="宋体" w:eastAsia="仿宋"/>
                <w:sz w:val="28"/>
                <w:szCs w:val="28"/>
              </w:rPr>
              <w:t>1</w:t>
            </w:r>
          </w:p>
        </w:tc>
        <w:tc>
          <w:tcPr>
            <w:tcW w:w="1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A398E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FF4C3B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4CFC5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617F5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28492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C7B971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6FE1C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94036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4025382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</w:tr>
      <w:tr w14:paraId="4E766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54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07A40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E127D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F51F0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E2FAA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86A8F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9B7D7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1E2592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19461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732AB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31D43CB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</w:tr>
      <w:tr w14:paraId="10ADA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4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CD5A6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BC3B2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89693B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7FE0E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FEDD7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2C9A4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19570E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6E6CE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A964C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5A4B432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</w:tr>
      <w:tr w14:paraId="5E84E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4" w:hRule="atLeast"/>
          <w:jc w:val="center"/>
        </w:trPr>
        <w:tc>
          <w:tcPr>
            <w:tcW w:w="54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2A12D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5A8B3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  <w:r>
              <w:rPr>
                <w:rFonts w:hint="eastAsia" w:ascii="宋体" w:hAnsi="宋体" w:eastAsia="仿宋"/>
                <w:sz w:val="28"/>
                <w:szCs w:val="28"/>
                <w:lang w:val="zh-CN"/>
              </w:rPr>
              <w:t>货物运达指定地点的运杂费（含运输费、保险费）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356F7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3D7DA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73F73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97506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22125C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BDDF9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C26FD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F0857DB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</w:tr>
      <w:tr w14:paraId="35069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54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F23AA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12C77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  <w:r>
              <w:rPr>
                <w:rFonts w:hint="eastAsia" w:ascii="宋体" w:hAnsi="宋体" w:eastAsia="仿宋"/>
                <w:sz w:val="28"/>
                <w:szCs w:val="28"/>
              </w:rPr>
              <w:t>安装调试费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2D1CF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82375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E34BC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4D71F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98236F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7DE44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06A49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B224B49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</w:tr>
      <w:tr w14:paraId="52BBA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54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07554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2D66D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  <w:r>
              <w:rPr>
                <w:rFonts w:hint="eastAsia" w:ascii="宋体" w:hAnsi="宋体" w:eastAsia="仿宋"/>
                <w:sz w:val="28"/>
                <w:szCs w:val="28"/>
              </w:rPr>
              <w:t>检测验收费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1C219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F2498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BE7EB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AC660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89D05F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2E6A6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0D183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9C43E52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</w:tr>
      <w:tr w14:paraId="2098E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54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2EDC7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66DD1">
            <w:pPr>
              <w:snapToGrid w:val="0"/>
              <w:spacing w:line="420" w:lineRule="exact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  <w:r>
              <w:rPr>
                <w:rFonts w:hint="eastAsia" w:ascii="宋体" w:hAnsi="宋体" w:eastAsia="仿宋"/>
                <w:sz w:val="28"/>
                <w:szCs w:val="28"/>
              </w:rPr>
              <w:t>培训费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EE1B6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67FA1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A63AA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EEB38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0D10B1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72C9F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65D00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575D13C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</w:tr>
      <w:tr w14:paraId="5D5EE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54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D43B5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7E3DF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  <w:r>
              <w:rPr>
                <w:rFonts w:hint="eastAsia" w:ascii="宋体" w:hAnsi="宋体" w:eastAsia="仿宋"/>
                <w:sz w:val="28"/>
                <w:szCs w:val="28"/>
                <w:lang w:val="zh-CN"/>
              </w:rPr>
              <w:t>其他（含</w:t>
            </w:r>
            <w:r>
              <w:rPr>
                <w:rFonts w:hint="eastAsia" w:ascii="宋体" w:hAnsi="宋体" w:eastAsia="仿宋"/>
                <w:sz w:val="28"/>
                <w:szCs w:val="28"/>
              </w:rPr>
              <w:t>人工费、</w:t>
            </w:r>
            <w:r>
              <w:rPr>
                <w:rFonts w:hint="eastAsia" w:ascii="宋体" w:hAnsi="宋体" w:eastAsia="仿宋"/>
                <w:sz w:val="28"/>
                <w:szCs w:val="28"/>
                <w:lang w:val="zh-CN"/>
              </w:rPr>
              <w:t>向税务部门交纳的各项税费等）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83285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98421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1DBD8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51140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779251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A001D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86477E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A453BFA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</w:tr>
      <w:tr w14:paraId="604FD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7" w:hRule="atLeast"/>
          <w:jc w:val="center"/>
        </w:trPr>
        <w:tc>
          <w:tcPr>
            <w:tcW w:w="54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4F06D">
            <w:pPr>
              <w:snapToGrid w:val="0"/>
              <w:spacing w:line="42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F2A3B">
            <w:pPr>
              <w:snapToGrid w:val="0"/>
              <w:spacing w:line="420" w:lineRule="exact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  <w:r>
              <w:rPr>
                <w:rFonts w:hint="eastAsia" w:ascii="宋体" w:hAnsi="宋体" w:eastAsia="仿宋"/>
                <w:sz w:val="28"/>
                <w:szCs w:val="28"/>
              </w:rPr>
              <w:t>合计（元）</w:t>
            </w:r>
          </w:p>
        </w:tc>
        <w:tc>
          <w:tcPr>
            <w:tcW w:w="798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7FC4D6E">
            <w:pPr>
              <w:snapToGrid w:val="0"/>
              <w:spacing w:line="420" w:lineRule="exact"/>
              <w:rPr>
                <w:rFonts w:ascii="宋体" w:hAnsi="宋体" w:eastAsia="仿宋"/>
                <w:sz w:val="28"/>
                <w:szCs w:val="28"/>
              </w:rPr>
            </w:pPr>
            <w:r>
              <w:rPr>
                <w:rFonts w:hint="eastAsia" w:ascii="宋体" w:hAnsi="宋体" w:eastAsia="仿宋"/>
                <w:sz w:val="28"/>
                <w:szCs w:val="28"/>
              </w:rPr>
              <w:t>小写：</w:t>
            </w:r>
          </w:p>
          <w:p w14:paraId="3D66B7C4">
            <w:pPr>
              <w:snapToGrid w:val="0"/>
              <w:spacing w:line="420" w:lineRule="exact"/>
              <w:rPr>
                <w:rFonts w:ascii="宋体" w:hAnsi="宋体" w:eastAsia="仿宋"/>
                <w:sz w:val="28"/>
                <w:szCs w:val="28"/>
              </w:rPr>
            </w:pPr>
            <w:r>
              <w:rPr>
                <w:rFonts w:hint="eastAsia" w:ascii="宋体" w:hAnsi="宋体" w:eastAsia="仿宋"/>
                <w:sz w:val="28"/>
                <w:szCs w:val="28"/>
              </w:rPr>
              <w:t>大写：</w:t>
            </w:r>
          </w:p>
        </w:tc>
      </w:tr>
    </w:tbl>
    <w:p w14:paraId="115026BF">
      <w:pPr>
        <w:autoSpaceDE w:val="0"/>
        <w:autoSpaceDN w:val="0"/>
        <w:adjustRightInd w:val="0"/>
        <w:snapToGrid w:val="0"/>
        <w:spacing w:line="420" w:lineRule="exact"/>
        <w:rPr>
          <w:rFonts w:hint="eastAsia" w:ascii="宋体" w:hAnsi="宋体" w:eastAsia="仿宋"/>
          <w:sz w:val="22"/>
          <w:szCs w:val="22"/>
        </w:rPr>
      </w:pPr>
      <w:r>
        <w:rPr>
          <w:rFonts w:hint="eastAsia" w:ascii="宋体" w:hAnsi="宋体" w:eastAsia="仿宋"/>
          <w:sz w:val="22"/>
          <w:szCs w:val="22"/>
        </w:rPr>
        <w:t>注：</w:t>
      </w:r>
    </w:p>
    <w:p w14:paraId="5691D8E8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420" w:lineRule="exact"/>
        <w:ind w:left="0" w:firstLine="440" w:firstLineChars="200"/>
        <w:rPr>
          <w:rFonts w:hint="eastAsia" w:ascii="宋体" w:hAnsi="宋体" w:eastAsia="仿宋"/>
          <w:sz w:val="22"/>
          <w:szCs w:val="22"/>
        </w:rPr>
      </w:pPr>
      <w:r>
        <w:rPr>
          <w:rFonts w:hint="eastAsia" w:ascii="宋体" w:hAnsi="宋体" w:eastAsia="仿宋"/>
          <w:sz w:val="22"/>
          <w:szCs w:val="22"/>
        </w:rPr>
        <w:t>“分项报价表”各分项报价合计应当与“开标一览表”总报价相等；</w:t>
      </w:r>
    </w:p>
    <w:p w14:paraId="2BF7E94B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420" w:lineRule="exact"/>
        <w:ind w:left="0" w:firstLine="440" w:firstLineChars="200"/>
        <w:rPr>
          <w:rFonts w:hint="eastAsia" w:ascii="宋体" w:hAnsi="宋体" w:eastAsia="仿宋"/>
          <w:sz w:val="22"/>
          <w:szCs w:val="22"/>
        </w:rPr>
      </w:pPr>
      <w:r>
        <w:rPr>
          <w:rFonts w:hint="eastAsia" w:ascii="宋体" w:hAnsi="宋体" w:eastAsia="仿宋"/>
          <w:sz w:val="22"/>
          <w:szCs w:val="22"/>
        </w:rPr>
        <w:t>“分项报价表”报价最多保留小数点后两位；</w:t>
      </w:r>
    </w:p>
    <w:p w14:paraId="4B015D89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420" w:lineRule="exact"/>
        <w:ind w:left="0" w:firstLine="440" w:firstLineChars="200"/>
        <w:rPr>
          <w:rFonts w:hint="eastAsia" w:ascii="宋体" w:hAnsi="宋体" w:eastAsia="仿宋"/>
          <w:sz w:val="22"/>
          <w:szCs w:val="22"/>
        </w:rPr>
      </w:pPr>
      <w:r>
        <w:rPr>
          <w:rFonts w:hint="eastAsia" w:ascii="宋体" w:hAnsi="宋体" w:eastAsia="仿宋"/>
          <w:sz w:val="22"/>
          <w:szCs w:val="22"/>
        </w:rPr>
        <w:t>如果按单价计算的结果与金额不一致时，以单价为准修正金额；</w:t>
      </w:r>
    </w:p>
    <w:p w14:paraId="7819DBB4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420" w:lineRule="exact"/>
        <w:ind w:left="0" w:firstLine="440" w:firstLineChars="200"/>
        <w:rPr>
          <w:rFonts w:hint="eastAsia" w:ascii="宋体" w:hAnsi="宋体" w:eastAsia="仿宋"/>
          <w:sz w:val="22"/>
          <w:szCs w:val="22"/>
        </w:rPr>
      </w:pPr>
      <w:r>
        <w:rPr>
          <w:rFonts w:hint="eastAsia" w:ascii="宋体" w:hAnsi="宋体" w:eastAsia="仿宋"/>
          <w:sz w:val="22"/>
          <w:szCs w:val="22"/>
        </w:rPr>
        <w:t>对具体附属的服务项目进行说明。</w:t>
      </w:r>
    </w:p>
    <w:p w14:paraId="48DF7243">
      <w:pPr>
        <w:spacing w:line="360" w:lineRule="auto"/>
        <w:ind w:firstLine="2240" w:firstLineChars="800"/>
        <w:jc w:val="left"/>
        <w:rPr>
          <w:rFonts w:hint="eastAsia" w:ascii="仿宋" w:hAnsi="仿宋" w:eastAsia="仿宋" w:cs="仿宋"/>
          <w:sz w:val="28"/>
          <w:szCs w:val="18"/>
        </w:rPr>
      </w:pPr>
      <w:r>
        <w:rPr>
          <w:rFonts w:hint="eastAsia" w:ascii="仿宋" w:hAnsi="仿宋" w:eastAsia="仿宋" w:cs="仿宋"/>
          <w:sz w:val="28"/>
          <w:szCs w:val="18"/>
          <w:lang w:val="en-US" w:eastAsia="zh-CN"/>
        </w:rPr>
        <w:t>投标人</w:t>
      </w:r>
      <w:r>
        <w:rPr>
          <w:rFonts w:hint="eastAsia" w:ascii="仿宋" w:hAnsi="仿宋" w:eastAsia="仿宋" w:cs="仿宋"/>
          <w:sz w:val="28"/>
          <w:szCs w:val="18"/>
        </w:rPr>
        <w:t>名称（盖章）：</w:t>
      </w:r>
      <w:r>
        <w:rPr>
          <w:rFonts w:hint="eastAsia" w:ascii="仿宋" w:hAnsi="仿宋" w:eastAsia="仿宋" w:cs="仿宋"/>
          <w:sz w:val="28"/>
          <w:szCs w:val="18"/>
          <w:u w:val="single"/>
        </w:rPr>
        <w:t xml:space="preserve">                    </w:t>
      </w:r>
    </w:p>
    <w:p w14:paraId="25F500EA">
      <w:pPr>
        <w:adjustRightInd w:val="0"/>
        <w:snapToGrid w:val="0"/>
        <w:spacing w:line="360" w:lineRule="auto"/>
        <w:ind w:firstLine="2240" w:firstLineChars="800"/>
        <w:jc w:val="left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法定代表人或授权代表（签字或盖章）：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</w:t>
      </w:r>
    </w:p>
    <w:p w14:paraId="6F81998E">
      <w:pPr>
        <w:adjustRightInd w:val="0"/>
        <w:snapToGrid w:val="0"/>
        <w:spacing w:line="360" w:lineRule="auto"/>
        <w:ind w:firstLine="2240" w:firstLineChars="800"/>
        <w:jc w:val="left"/>
      </w:pPr>
      <w:r>
        <w:rPr>
          <w:rFonts w:hint="eastAsia" w:ascii="仿宋" w:hAnsi="仿宋" w:eastAsia="仿宋" w:cs="仿宋"/>
          <w:sz w:val="28"/>
          <w:szCs w:val="18"/>
        </w:rPr>
        <w:t>日    期：</w:t>
      </w:r>
      <w:r>
        <w:rPr>
          <w:rFonts w:hint="eastAsia" w:ascii="仿宋" w:hAnsi="仿宋" w:eastAsia="仿宋" w:cs="仿宋"/>
          <w:sz w:val="28"/>
          <w:szCs w:val="18"/>
          <w:u w:val="single"/>
        </w:rPr>
        <w:t xml:space="preserve">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F4372F"/>
    <w:multiLevelType w:val="singleLevel"/>
    <w:tmpl w:val="30F4372F"/>
    <w:lvl w:ilvl="0" w:tentative="0">
      <w:start w:val="1"/>
      <w:numFmt w:val="decimal"/>
      <w:suff w:val="nothing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76677F"/>
    <w:rsid w:val="426E3E72"/>
    <w:rsid w:val="51AC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pPr>
      <w:widowControl w:val="0"/>
      <w:spacing w:after="0"/>
      <w:jc w:val="both"/>
    </w:pPr>
    <w:rPr>
      <w:rFonts w:ascii="宋体" w:hAnsi="Courier New"/>
      <w:kern w:val="0"/>
      <w:sz w:val="20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246</Words>
  <Characters>246</Characters>
  <Lines>0</Lines>
  <Paragraphs>0</Paragraphs>
  <TotalTime>0</TotalTime>
  <ScaleCrop>false</ScaleCrop>
  <LinksUpToDate>false</LinksUpToDate>
  <CharactersWithSpaces>363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2025-12-15T06:52:00Z</dcterms:created>
  <dc:creator>Administrator</dc:creator>
  <cp:lastModifiedBy>Administrator</cp:lastModifiedBy>
  <dcterms:modified xsi:type="dcterms:W3CDTF">2025-12-20T06:04:53Z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eyJoZGlkIjoiM2UxZmQ3ODM1OTIwYTkwMGM5ZmMxODFhZmI1MzY4NDIifQ==</vt:lpwstr>
  </property>
  <property fmtid="{D5CDD505-2E9C-101B-9397-08002B2CF9AE}" pid="4" name="ICV">
    <vt:lpwstr>1F0E3F8508254851A3CA0FF858C97CA4_12</vt:lpwstr>
  </property>
</Properties>
</file>