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E484F">
      <w:pPr>
        <w:pStyle w:val="3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val="en-US" w:eastAsia="zh-CN" w:bidi="ar-SA"/>
        </w:rPr>
        <w:t>技术偏离表</w:t>
      </w:r>
    </w:p>
    <w:p w14:paraId="196336A3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38C730DF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4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09"/>
        <w:gridCol w:w="1639"/>
        <w:gridCol w:w="1639"/>
        <w:gridCol w:w="1639"/>
        <w:gridCol w:w="1668"/>
      </w:tblGrid>
      <w:tr w14:paraId="5171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51" w:type="dxa"/>
            <w:noWrap w:val="0"/>
            <w:vAlign w:val="center"/>
          </w:tcPr>
          <w:p w14:paraId="60E4CD46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609" w:type="dxa"/>
            <w:noWrap w:val="0"/>
            <w:vAlign w:val="center"/>
          </w:tcPr>
          <w:p w14:paraId="5259ADCA">
            <w:pPr>
              <w:pStyle w:val="3"/>
              <w:spacing w:line="46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39" w:type="dxa"/>
            <w:tcBorders>
              <w:right w:val="single" w:color="auto" w:sz="4" w:space="0"/>
            </w:tcBorders>
            <w:noWrap w:val="0"/>
            <w:vAlign w:val="center"/>
          </w:tcPr>
          <w:p w14:paraId="6C81657F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0B60F">
            <w:pPr>
              <w:pStyle w:val="3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</w:tc>
        <w:tc>
          <w:tcPr>
            <w:tcW w:w="1639" w:type="dxa"/>
            <w:tcBorders>
              <w:left w:val="single" w:color="auto" w:sz="4" w:space="0"/>
            </w:tcBorders>
            <w:noWrap w:val="0"/>
            <w:vAlign w:val="center"/>
          </w:tcPr>
          <w:p w14:paraId="51CAB59B">
            <w:pPr>
              <w:pStyle w:val="3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 离 情 况</w:t>
            </w:r>
          </w:p>
        </w:tc>
        <w:tc>
          <w:tcPr>
            <w:tcW w:w="1668" w:type="dxa"/>
            <w:tcBorders>
              <w:left w:val="single" w:color="auto" w:sz="4" w:space="0"/>
            </w:tcBorders>
            <w:noWrap w:val="0"/>
            <w:vAlign w:val="center"/>
          </w:tcPr>
          <w:p w14:paraId="4B02EA6D">
            <w:pPr>
              <w:pStyle w:val="3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 离 说 明</w:t>
            </w:r>
          </w:p>
        </w:tc>
      </w:tr>
      <w:tr w14:paraId="0F69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0F3661D3">
            <w:pPr>
              <w:pStyle w:val="3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194ED18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558A44B8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color="auto" w:sz="4" w:space="0"/>
            </w:tcBorders>
            <w:noWrap w:val="0"/>
            <w:vAlign w:val="center"/>
          </w:tcPr>
          <w:p w14:paraId="42D41D3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3A92790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8E9E63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3037B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3EC33DE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7703EF0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2F90C5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5BCC3B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4E3E50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2B2A858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58B0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1E4C11A9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26D8D14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6A34E6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3ABF36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2F1DE2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166BA4D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2614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3C8AE97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7762295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34269B4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610E9C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58E967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23B33746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0DB29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3F9E2A8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219FE23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AA5E84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8A0631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BF744E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7E96763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D40B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59C7B7A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0F8ACC05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DD3354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209B08A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A44C9E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32D65A6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9048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2B5ABD22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13BCF07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547945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F79505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5F50A4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1C044EE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17D90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851" w:type="dxa"/>
            <w:noWrap w:val="0"/>
            <w:vAlign w:val="top"/>
          </w:tcPr>
          <w:p w14:paraId="5E3C448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478A5D3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FC0F47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29BCC1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ABB248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4C31A53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4A94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79736F5E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0DE254D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CCA1CA7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339318B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1A1AC9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40E28E5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83CB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1053F5CC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3E2E8B0D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7954DE1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AA49C33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8A604BF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48F2EA10">
            <w:pPr>
              <w:pStyle w:val="3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60506EEA">
      <w:pPr>
        <w:autoSpaceDE w:val="0"/>
        <w:autoSpaceDN w:val="0"/>
        <w:adjustRightInd w:val="0"/>
        <w:spacing w:line="360" w:lineRule="auto"/>
        <w:rPr>
          <w:rFonts w:ascii="宋体" w:hAnsi="宋体" w:cs="宋体"/>
          <w:b/>
          <w:color w:val="000000"/>
          <w:sz w:val="24"/>
          <w:lang w:val="zh-CN"/>
        </w:rPr>
      </w:pPr>
    </w:p>
    <w:p w14:paraId="04858BC2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说明：</w:t>
      </w:r>
    </w:p>
    <w:p w14:paraId="65D6F362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1.以上表格格式行、列可增减。</w:t>
      </w:r>
    </w:p>
    <w:p w14:paraId="0243EC8B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2.供应商</w:t>
      </w:r>
      <w:r>
        <w:rPr>
          <w:rFonts w:ascii="宋体" w:hAnsi="宋体" w:cs="宋体"/>
          <w:sz w:val="24"/>
        </w:rPr>
        <w:t>根据采购项目的全部技术参数逐条填写此表，并按</w:t>
      </w:r>
      <w:r>
        <w:rPr>
          <w:rFonts w:hint="eastAsia" w:ascii="宋体" w:hAnsi="宋体" w:cs="宋体"/>
          <w:sz w:val="24"/>
          <w:lang w:val="en-US" w:eastAsia="zh-CN"/>
        </w:rPr>
        <w:t>采购过</w:t>
      </w:r>
      <w:r>
        <w:rPr>
          <w:rFonts w:ascii="宋体" w:hAnsi="宋体" w:cs="宋体"/>
          <w:sz w:val="24"/>
        </w:rPr>
        <w:t>文件要求提供相应的证明材料。</w:t>
      </w:r>
    </w:p>
    <w:p w14:paraId="4FC170F4">
      <w:pPr>
        <w:spacing w:line="480" w:lineRule="exact"/>
        <w:rPr>
          <w:rFonts w:ascii="宋体" w:hAnsi="宋体" w:cs="宋体"/>
          <w:bCs/>
          <w:sz w:val="24"/>
          <w:szCs w:val="4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ascii="宋体" w:hAnsi="宋体" w:cs="宋体"/>
          <w:sz w:val="24"/>
        </w:rPr>
        <w:t>.供应商必须据实填写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并</w:t>
      </w:r>
      <w:r>
        <w:rPr>
          <w:rFonts w:hint="eastAsia" w:ascii="宋体" w:hAnsi="宋体" w:cs="宋体"/>
          <w:sz w:val="24"/>
        </w:rPr>
        <w:t>在此表中明确响应，否则视为未实质性响应本项目。</w:t>
      </w:r>
    </w:p>
    <w:p w14:paraId="65E1ADA6">
      <w:pPr>
        <w:pStyle w:val="3"/>
        <w:ind w:firstLine="2880" w:firstLineChars="1200"/>
        <w:rPr>
          <w:rFonts w:hint="eastAsia" w:hAnsi="宋体"/>
          <w:sz w:val="24"/>
        </w:rPr>
      </w:pPr>
    </w:p>
    <w:p w14:paraId="652C6C67">
      <w:pPr>
        <w:pStyle w:val="3"/>
        <w:ind w:firstLine="2880" w:firstLineChars="1200"/>
        <w:rPr>
          <w:rFonts w:hint="eastAsia" w:hAnsi="宋体"/>
          <w:sz w:val="24"/>
          <w:szCs w:val="24"/>
        </w:rPr>
      </w:pPr>
      <w:bookmarkStart w:id="0" w:name="_GoBack"/>
      <w:bookmarkEnd w:id="0"/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583122A5">
      <w:pPr>
        <w:pStyle w:val="3"/>
        <w:rPr>
          <w:rFonts w:hint="eastAsia" w:hAnsi="宋体"/>
          <w:sz w:val="24"/>
          <w:szCs w:val="24"/>
        </w:rPr>
      </w:pPr>
    </w:p>
    <w:p w14:paraId="7FEF2AA3">
      <w:pPr>
        <w:pStyle w:val="3"/>
        <w:ind w:firstLine="2880" w:firstLineChars="12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</w:t>
      </w:r>
    </w:p>
    <w:p w14:paraId="1840C3B4">
      <w:pPr>
        <w:pStyle w:val="3"/>
        <w:ind w:firstLine="2880" w:firstLineChars="1200"/>
        <w:rPr>
          <w:rFonts w:hint="eastAsia" w:hAnsi="宋体"/>
          <w:sz w:val="24"/>
          <w:szCs w:val="24"/>
          <w:u w:val="single"/>
        </w:rPr>
      </w:pPr>
      <w:r>
        <w:rPr>
          <w:rFonts w:hint="eastAsia" w:ascii="宋体" w:hAnsi="宋体" w:eastAsia="宋体" w:cs="Courier New"/>
          <w:kern w:val="2"/>
          <w:sz w:val="24"/>
          <w:szCs w:val="24"/>
          <w:lang w:val="en-US" w:eastAsia="zh-CN" w:bidi="ar-SA"/>
        </w:rPr>
        <w:t>日 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</w:p>
    <w:p w14:paraId="760C6B8C">
      <w:pPr>
        <w:spacing w:before="56" w:line="220" w:lineRule="auto"/>
        <w:ind w:left="3339"/>
        <w:outlineLvl w:val="9"/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5DF2B4B">
      <w:pPr>
        <w:spacing w:before="56" w:line="220" w:lineRule="auto"/>
        <w:ind w:left="3339"/>
        <w:outlineLvl w:val="9"/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201F02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E16760"/>
    <w:rsid w:val="7C2C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191</Characters>
  <Lines>0</Lines>
  <Paragraphs>0</Paragraphs>
  <TotalTime>0</TotalTime>
  <ScaleCrop>false</ScaleCrop>
  <LinksUpToDate>false</LinksUpToDate>
  <CharactersWithSpaces>347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2025-01-03T06:36:00Z</dcterms:created>
  <dc:creator>Administrator</dc:creator>
  <cp:lastModifiedBy>health</cp:lastModifiedBy>
  <dcterms:modified xsi:type="dcterms:W3CDTF">2025-12-25T02:28:36Z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8E4608D29F2C40BB95CBD16CCE821CA4_12</vt:lpwstr>
  </property>
</Properties>
</file>