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F81CA6">
      <w:pPr>
        <w:widowControl w:val="0"/>
        <w:kinsoku/>
        <w:autoSpaceDE/>
        <w:autoSpaceDN/>
        <w:adjustRightInd/>
        <w:snapToGrid/>
        <w:spacing w:line="560" w:lineRule="exact"/>
        <w:jc w:val="center"/>
        <w:textAlignment w:val="auto"/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  <w:t>其他</w:t>
      </w:r>
    </w:p>
    <w:p w14:paraId="5AB1062E">
      <w:pPr>
        <w:jc w:val="center"/>
      </w:pPr>
      <w:r>
        <w:rPr>
          <w:rFonts w:hint="eastAsia" w:ascii="仿宋" w:hAnsi="仿宋" w:eastAsia="仿宋" w:cs="仿宋"/>
          <w:color w:val="auto"/>
          <w:lang w:val="en-US" w:eastAsia="zh-CN"/>
        </w:rPr>
        <w:t>供应商认为需补充的其他资料。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7F4A9E"/>
    <w:rsid w:val="0F7F4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2025-12-22T10:00:00Z</dcterms:created>
  <dc:creator>pepper</dc:creator>
  <cp:lastModifiedBy>pepper</cp:lastModifiedBy>
  <dcterms:modified xsi:type="dcterms:W3CDTF">2025-12-22T10:00:46Z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31928360C53346A4B385D24DAF62AAE5_11</vt:lpwstr>
  </property>
  <property fmtid="{D5CDD505-2E9C-101B-9397-08002B2CF9AE}" pid="4" name="KSOTemplateDocerSaveRecord">
    <vt:lpwstr>eyJoZGlkIjoiMjMxZGZiNzhlZDRjMDg2Y2QzYzg1ZjRmYWM2ZDQ0YWEiLCJ1c2VySWQiOiIzOTg3MDA0MjIifQ==</vt:lpwstr>
  </property>
</Properties>
</file>