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B3BC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业绩统计表</w:t>
      </w:r>
    </w:p>
    <w:p w14:paraId="1896FE71">
      <w:pPr>
        <w:pStyle w:val="5"/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</w:pPr>
    </w:p>
    <w:tbl>
      <w:tblPr>
        <w:tblStyle w:val="10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1808"/>
        <w:gridCol w:w="1562"/>
        <w:gridCol w:w="2349"/>
        <w:gridCol w:w="1833"/>
      </w:tblGrid>
      <w:tr w14:paraId="5A603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58" w:type="dxa"/>
            <w:vAlign w:val="center"/>
          </w:tcPr>
          <w:p w14:paraId="0BADA67A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808" w:type="dxa"/>
            <w:vAlign w:val="center"/>
          </w:tcPr>
          <w:p w14:paraId="490516B3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  <w:t>单位名称</w:t>
            </w:r>
          </w:p>
        </w:tc>
        <w:tc>
          <w:tcPr>
            <w:tcW w:w="1562" w:type="dxa"/>
            <w:vAlign w:val="center"/>
          </w:tcPr>
          <w:p w14:paraId="36B2151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2"/>
                <w:szCs w:val="22"/>
                <w:highlight w:val="none"/>
                <w:shd w:val="clear" w:color="auto" w:fill="auto"/>
              </w:rPr>
              <w:t>合同名称</w:t>
            </w:r>
          </w:p>
        </w:tc>
        <w:tc>
          <w:tcPr>
            <w:tcW w:w="2348" w:type="dxa"/>
            <w:vAlign w:val="center"/>
          </w:tcPr>
          <w:p w14:paraId="4036F689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合同签订时间</w:t>
            </w:r>
          </w:p>
        </w:tc>
        <w:tc>
          <w:tcPr>
            <w:tcW w:w="1833" w:type="dxa"/>
            <w:vAlign w:val="center"/>
          </w:tcPr>
          <w:p w14:paraId="1D84E59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2"/>
                <w:szCs w:val="22"/>
                <w:highlight w:val="none"/>
                <w:shd w:val="clear" w:color="auto" w:fill="auto"/>
              </w:rPr>
              <w:t>合同金额（万元）</w:t>
            </w:r>
          </w:p>
        </w:tc>
      </w:tr>
      <w:tr w14:paraId="1C2F4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CF73C8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2FC4B8A3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2D5BC30C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6286588E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415F88C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D59D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0C671EFE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5B9086F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68AE4DE3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8460C31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981F42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2E3C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BFBA709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A58CFC0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1BFFFB2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3A8FA4A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1A14D20B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AC6D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6F6B5F1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72D5EE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77DD31F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FDCB521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227C79DD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78E9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601277E1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44B8F42D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7EFB4EB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60E6A3B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42983356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4A6B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3C9DC80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C81E798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8BAC113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7CF7FD8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9F8079D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BE97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9B6BDCF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2B06D3C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538C86E4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6BC7D41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8FA5D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209F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45518843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808" w:type="dxa"/>
            <w:vAlign w:val="center"/>
          </w:tcPr>
          <w:p w14:paraId="2694633B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45EDA32B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7A5340C9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A1DB975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AB8C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09" w:type="dxa"/>
            <w:gridSpan w:val="5"/>
            <w:vAlign w:val="center"/>
          </w:tcPr>
          <w:p w14:paraId="31D25128">
            <w:pPr>
              <w:pStyle w:val="9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数量合计（个）：</w:t>
            </w:r>
          </w:p>
        </w:tc>
      </w:tr>
    </w:tbl>
    <w:p w14:paraId="2B99F238">
      <w:pPr>
        <w:pStyle w:val="4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</w:p>
    <w:p w14:paraId="5FA5886E">
      <w:pPr>
        <w:pStyle w:val="4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。</w:t>
      </w:r>
    </w:p>
    <w:p w14:paraId="73B79B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</w:p>
    <w:p w14:paraId="71BD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5F71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0D4A6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  <w:lang w:val="en-US" w:eastAsia="zh-CN"/>
        </w:rPr>
        <w:t>日</w:t>
      </w:r>
    </w:p>
    <w:p w14:paraId="1CDC41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703B2"/>
    <w:rsid w:val="454703B2"/>
    <w:rsid w:val="6D72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8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Char"/>
    <w:link w:val="3"/>
    <w:qFormat/>
    <w:uiPriority w:val="0"/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2025-12-01T07:31:00Z</dcterms:created>
  <dc:creator>德仁招标</dc:creator>
  <cp:lastModifiedBy>德仁招标</cp:lastModifiedBy>
  <dcterms:modified xsi:type="dcterms:W3CDTF">2025-12-25T10:04:58Z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48A1F76C210442D38E67DA3F01734E55_11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