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41067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0CE4C9A4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 w14:paraId="4E3A5598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702DF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6EA7A19C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25" w:type="dxa"/>
            <w:noWrap w:val="0"/>
            <w:vAlign w:val="center"/>
          </w:tcPr>
          <w:p w14:paraId="02132BC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磋商文件要求</w:t>
            </w:r>
          </w:p>
        </w:tc>
        <w:tc>
          <w:tcPr>
            <w:tcW w:w="2992" w:type="dxa"/>
            <w:noWrap w:val="0"/>
            <w:vAlign w:val="center"/>
          </w:tcPr>
          <w:p w14:paraId="029C8ADF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66" w:type="dxa"/>
            <w:noWrap w:val="0"/>
            <w:vAlign w:val="center"/>
          </w:tcPr>
          <w:p w14:paraId="74292B2A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A4CA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1D80F46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1EC507D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69E7CE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1B36640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E920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568B42D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4A1F717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22A91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669107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11ED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1B6D4E3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746B39D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AA2A21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68D33A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6DCD1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174C922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1CB3B3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01B015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A0A6F3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29B09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473A5D0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0443680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650B6BD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3610B2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4FAA8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1877512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B9D6B7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3D13830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0C02D99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1BFDD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19FDF57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307EF8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4354F6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543CD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2B904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141D41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3A742E4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10CCC7D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29EA6C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32B7E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7606A3E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42FD98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41EDE7A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40B37E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62B6F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1D3B098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2474E37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752053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6B87585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7CDB7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2556281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2528D9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2074379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526E5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49F12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0EB6D54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7BCE372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7EA406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1E4E024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  <w:tr w14:paraId="2AA5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noWrap w:val="0"/>
            <w:vAlign w:val="center"/>
          </w:tcPr>
          <w:p w14:paraId="61189B0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noWrap w:val="0"/>
            <w:vAlign w:val="center"/>
          </w:tcPr>
          <w:p w14:paraId="23DFDF1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noWrap w:val="0"/>
            <w:vAlign w:val="center"/>
          </w:tcPr>
          <w:p w14:paraId="5522D10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1E0C19D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highlight w:val="yellow"/>
              </w:rPr>
            </w:pPr>
          </w:p>
        </w:tc>
      </w:tr>
    </w:tbl>
    <w:p w14:paraId="0C8599C8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370E84FE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1、按照供应商须知前附表商务条款须如</w:t>
      </w:r>
      <w:r>
        <w:rPr>
          <w:rFonts w:hint="eastAsia" w:ascii="宋体" w:hAnsi="宋体" w:cs="Courier New"/>
          <w:color w:val="auto"/>
          <w:sz w:val="24"/>
        </w:rPr>
        <w:t>实填写（包括提供服</w:t>
      </w:r>
      <w:r>
        <w:rPr>
          <w:rFonts w:hint="eastAsia" w:ascii="宋体" w:hAnsi="宋体" w:cs="Courier New"/>
          <w:sz w:val="24"/>
        </w:rPr>
        <w:t>务的时间、地点、结算方式</w:t>
      </w:r>
      <w:bookmarkStart w:id="0" w:name="_GoBack"/>
      <w:bookmarkEnd w:id="0"/>
      <w:r>
        <w:rPr>
          <w:rFonts w:hint="eastAsia" w:ascii="宋体" w:hAnsi="宋体" w:cs="Courier New"/>
          <w:sz w:val="24"/>
        </w:rPr>
        <w:t>等）。</w:t>
      </w:r>
    </w:p>
    <w:p w14:paraId="35B32EE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2、响应说明填写：优于、等于或低于。</w:t>
      </w:r>
    </w:p>
    <w:p w14:paraId="4DA86A54">
      <w:pPr>
        <w:pStyle w:val="6"/>
        <w:rPr>
          <w:rFonts w:hAnsi="宋体"/>
          <w:sz w:val="24"/>
        </w:rPr>
      </w:pPr>
    </w:p>
    <w:p w14:paraId="300D6FE3">
      <w:pPr>
        <w:pStyle w:val="6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</w:t>
      </w:r>
      <w:r>
        <w:rPr>
          <w:rFonts w:hint="eastAsia" w:hAnsi="宋体"/>
          <w:sz w:val="24"/>
          <w:u w:val="single"/>
          <w:lang w:val="en-US" w:eastAsia="zh-CN"/>
        </w:rPr>
        <w:t xml:space="preserve">                            </w:t>
      </w:r>
      <w:r>
        <w:rPr>
          <w:rFonts w:hAnsi="宋体"/>
          <w:sz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 xml:space="preserve">         </w:t>
      </w:r>
    </w:p>
    <w:p w14:paraId="1AB682C5">
      <w:pPr>
        <w:pStyle w:val="6"/>
        <w:rPr>
          <w:rFonts w:hAnsi="宋体"/>
          <w:sz w:val="24"/>
          <w:szCs w:val="24"/>
          <w:highlight w:val="yellow"/>
        </w:rPr>
      </w:pPr>
    </w:p>
    <w:p w14:paraId="76FC2D89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</w:t>
      </w:r>
      <w:r>
        <w:rPr>
          <w:rFonts w:hint="eastAsia" w:hAnsi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hAnsi="宋体"/>
          <w:sz w:val="24"/>
          <w:u w:val="single"/>
        </w:rPr>
        <w:t xml:space="preserve">   </w:t>
      </w: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szCs w:val="24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0DF83D"/>
    <w:multiLevelType w:val="singleLevel"/>
    <w:tmpl w:val="170DF83D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F2252"/>
    <w:rsid w:val="537A012D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/>
      <w:bCs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6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133</Characters>
  <Lines>0</Lines>
  <Paragraphs>0</Paragraphs>
  <TotalTime>0</TotalTime>
  <ScaleCrop>false</ScaleCrop>
  <LinksUpToDate>false</LinksUpToDate>
  <CharactersWithSpaces>314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2024-07-18T05:01:00Z</dcterms:created>
  <dc:creator>PC</dc:creator>
  <cp:lastModifiedBy>张娜</cp:lastModifiedBy>
  <dcterms:modified xsi:type="dcterms:W3CDTF">2025-12-26T06:47:24Z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AAEBA777F8D04F0381BC2193CE700DC3_12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