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84C9C2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详细评审-项目部人员构成</w:t>
      </w:r>
    </w:p>
    <w:p w14:paraId="692FF555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1CAE0752"/>
    <w:rsid w:val="3456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2025-10-13T06:24:04Z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