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FAA3B">
      <w:pPr>
        <w:spacing w:line="360" w:lineRule="atLeast"/>
        <w:jc w:val="center"/>
        <w:rPr>
          <w:rFonts w:ascii="宋体" w:hAnsi="宋体"/>
          <w:b/>
          <w:sz w:val="32"/>
          <w:szCs w:val="32"/>
        </w:rPr>
      </w:pPr>
      <w:r>
        <w:rPr>
          <w:rFonts w:hint="eastAsia" w:ascii="宋体" w:hAnsi="宋体"/>
          <w:b/>
          <w:sz w:val="32"/>
          <w:szCs w:val="32"/>
        </w:rPr>
        <w:t>供应商资格条件证明文件</w:t>
      </w:r>
    </w:p>
    <w:p w14:paraId="377DC84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1、营业执照：具有独立承担民事责任能力的法人、其他组织，并出具合法有效的营业执照或事业单位法人证书等国家规定的相关证明。</w:t>
      </w:r>
    </w:p>
    <w:p w14:paraId="2F439C4E">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1AE58CA">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上一年度至今已缴纳至少一个月的依法缴纳税款的相关凭据（时间以税款所属日期为准），凭据应有税务机关或代收机关的公章或业务专用章。依法免税或无须缴纳税款的供应商，应提供相关证明文件。</w:t>
      </w:r>
    </w:p>
    <w:p w14:paraId="367152E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29AB0246">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14:paraId="1BFEC3FF">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p>
    <w:p w14:paraId="1C491A4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7、法定代表人授权书及被授权人身份证复印件。（法定代表人直接参与谈判只须提交其身份证明书）</w:t>
      </w:r>
    </w:p>
    <w:p w14:paraId="001BA390">
      <w:pPr>
        <w:widowControl/>
        <w:spacing w:line="510" w:lineRule="atLeast"/>
        <w:ind w:firstLine="480"/>
        <w:jc w:val="left"/>
        <w:rPr>
          <w:rFonts w:ascii="宋体" w:hAnsi="宋体" w:cs="Helvetica"/>
          <w:kern w:val="0"/>
          <w:sz w:val="24"/>
        </w:rPr>
      </w:pPr>
      <w:r>
        <w:rPr>
          <w:rFonts w:hint="eastAsia" w:ascii="宋体" w:hAnsi="宋体" w:cs="Helvetica"/>
          <w:kern w:val="0"/>
          <w:sz w:val="24"/>
        </w:rPr>
        <w:t>8、中小企业声明函：提供中小企业声明函。（本项目为专门面向小微企业采购）</w:t>
      </w:r>
    </w:p>
    <w:p w14:paraId="737F82F1">
      <w:pPr>
        <w:spacing w:line="360" w:lineRule="atLeast"/>
        <w:jc w:val="center"/>
        <w:rPr>
          <w:rFonts w:ascii="宋体" w:hAnsi="宋体"/>
          <w:b/>
          <w:sz w:val="32"/>
          <w:szCs w:val="32"/>
        </w:rPr>
      </w:pPr>
    </w:p>
    <w:p w14:paraId="1F83F1C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44F9AEE">
      <w:pPr>
        <w:tabs>
          <w:tab w:val="left" w:pos="210"/>
        </w:tabs>
        <w:spacing w:line="320" w:lineRule="exact"/>
        <w:rPr>
          <w:rFonts w:ascii="宋体" w:hAnsi="宋体" w:cs="Arial"/>
          <w:b/>
          <w:kern w:val="0"/>
          <w:sz w:val="32"/>
          <w:szCs w:val="32"/>
        </w:rPr>
      </w:pPr>
    </w:p>
    <w:p w14:paraId="168BEC65">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D95299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970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6EC88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7F3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CB063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56FBB66">
            <w:pPr>
              <w:tabs>
                <w:tab w:val="left" w:pos="210"/>
              </w:tabs>
              <w:spacing w:line="320" w:lineRule="exact"/>
              <w:jc w:val="center"/>
              <w:rPr>
                <w:rFonts w:ascii="宋体" w:hAnsi="宋体" w:cs="Arial"/>
                <w:kern w:val="0"/>
                <w:sz w:val="24"/>
              </w:rPr>
            </w:pPr>
          </w:p>
          <w:p w14:paraId="51AEA03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8565C94">
            <w:pPr>
              <w:tabs>
                <w:tab w:val="left" w:pos="210"/>
              </w:tabs>
              <w:spacing w:line="320" w:lineRule="exact"/>
              <w:jc w:val="center"/>
              <w:rPr>
                <w:rFonts w:ascii="宋体" w:hAnsi="宋体" w:cs="Arial"/>
                <w:kern w:val="0"/>
                <w:sz w:val="24"/>
              </w:rPr>
            </w:pPr>
          </w:p>
          <w:p w14:paraId="20F7436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572ED4F0">
            <w:pPr>
              <w:tabs>
                <w:tab w:val="left" w:pos="210"/>
              </w:tabs>
              <w:spacing w:line="320" w:lineRule="exact"/>
              <w:jc w:val="center"/>
              <w:rPr>
                <w:rFonts w:ascii="宋体" w:hAnsi="宋体" w:cs="Arial"/>
                <w:kern w:val="0"/>
                <w:sz w:val="24"/>
              </w:rPr>
            </w:pPr>
          </w:p>
          <w:p w14:paraId="4CE5D3B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628AC5D">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41559D3">
            <w:pPr>
              <w:tabs>
                <w:tab w:val="left" w:pos="210"/>
              </w:tabs>
              <w:spacing w:line="320" w:lineRule="exact"/>
              <w:jc w:val="center"/>
              <w:rPr>
                <w:rFonts w:ascii="宋体" w:hAnsi="宋体" w:cs="Arial"/>
                <w:kern w:val="0"/>
                <w:sz w:val="24"/>
              </w:rPr>
            </w:pPr>
          </w:p>
        </w:tc>
      </w:tr>
      <w:tr w14:paraId="7AF8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38B7DBE">
            <w:pPr>
              <w:tabs>
                <w:tab w:val="left" w:pos="210"/>
              </w:tabs>
              <w:spacing w:line="320" w:lineRule="exact"/>
              <w:jc w:val="center"/>
              <w:rPr>
                <w:rFonts w:ascii="宋体" w:hAnsi="宋体" w:cs="Arial"/>
                <w:kern w:val="0"/>
                <w:sz w:val="24"/>
              </w:rPr>
            </w:pPr>
          </w:p>
        </w:tc>
        <w:tc>
          <w:tcPr>
            <w:tcW w:w="2342" w:type="dxa"/>
            <w:vAlign w:val="center"/>
          </w:tcPr>
          <w:p w14:paraId="2ECB76B1">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9FAA4E">
            <w:pPr>
              <w:tabs>
                <w:tab w:val="left" w:pos="210"/>
              </w:tabs>
              <w:spacing w:line="320" w:lineRule="exact"/>
              <w:jc w:val="center"/>
              <w:rPr>
                <w:rFonts w:ascii="宋体" w:hAnsi="宋体" w:cs="Arial"/>
                <w:kern w:val="0"/>
                <w:sz w:val="24"/>
              </w:rPr>
            </w:pPr>
          </w:p>
        </w:tc>
      </w:tr>
      <w:tr w14:paraId="088B6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E404A4">
            <w:pPr>
              <w:tabs>
                <w:tab w:val="left" w:pos="210"/>
              </w:tabs>
              <w:spacing w:line="320" w:lineRule="exact"/>
              <w:jc w:val="center"/>
              <w:rPr>
                <w:rFonts w:ascii="宋体" w:hAnsi="宋体" w:cs="Arial"/>
                <w:kern w:val="0"/>
                <w:sz w:val="24"/>
              </w:rPr>
            </w:pPr>
          </w:p>
        </w:tc>
        <w:tc>
          <w:tcPr>
            <w:tcW w:w="2342" w:type="dxa"/>
            <w:vAlign w:val="center"/>
          </w:tcPr>
          <w:p w14:paraId="4C7561FE">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3CE8592">
            <w:pPr>
              <w:tabs>
                <w:tab w:val="left" w:pos="210"/>
              </w:tabs>
              <w:spacing w:line="320" w:lineRule="exact"/>
              <w:jc w:val="center"/>
              <w:rPr>
                <w:rFonts w:ascii="宋体" w:hAnsi="宋体" w:cs="Arial"/>
                <w:kern w:val="0"/>
                <w:sz w:val="24"/>
              </w:rPr>
            </w:pPr>
          </w:p>
        </w:tc>
      </w:tr>
      <w:tr w14:paraId="6775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A6DAB1">
            <w:pPr>
              <w:tabs>
                <w:tab w:val="left" w:pos="210"/>
              </w:tabs>
              <w:spacing w:line="320" w:lineRule="exact"/>
              <w:jc w:val="center"/>
              <w:rPr>
                <w:rFonts w:ascii="宋体" w:hAnsi="宋体" w:cs="Arial"/>
                <w:kern w:val="0"/>
                <w:sz w:val="24"/>
              </w:rPr>
            </w:pPr>
          </w:p>
        </w:tc>
        <w:tc>
          <w:tcPr>
            <w:tcW w:w="2342" w:type="dxa"/>
            <w:vAlign w:val="center"/>
          </w:tcPr>
          <w:p w14:paraId="1DCC8206">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E497679">
            <w:pPr>
              <w:tabs>
                <w:tab w:val="left" w:pos="210"/>
              </w:tabs>
              <w:spacing w:line="320" w:lineRule="exact"/>
              <w:jc w:val="center"/>
              <w:rPr>
                <w:rFonts w:ascii="宋体" w:hAnsi="宋体" w:cs="Arial"/>
                <w:kern w:val="0"/>
                <w:sz w:val="24"/>
              </w:rPr>
            </w:pPr>
          </w:p>
        </w:tc>
      </w:tr>
      <w:tr w14:paraId="53AB7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0058EB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C7456D0">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8826278">
            <w:pPr>
              <w:tabs>
                <w:tab w:val="left" w:pos="210"/>
              </w:tabs>
              <w:spacing w:line="320" w:lineRule="exact"/>
              <w:jc w:val="center"/>
              <w:rPr>
                <w:rFonts w:ascii="宋体" w:hAnsi="宋体" w:cs="Arial"/>
                <w:kern w:val="0"/>
                <w:sz w:val="24"/>
              </w:rPr>
            </w:pPr>
          </w:p>
        </w:tc>
        <w:tc>
          <w:tcPr>
            <w:tcW w:w="2061" w:type="dxa"/>
            <w:vAlign w:val="center"/>
          </w:tcPr>
          <w:p w14:paraId="7B4E4D9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7D1CB3">
            <w:pPr>
              <w:tabs>
                <w:tab w:val="left" w:pos="210"/>
              </w:tabs>
              <w:spacing w:line="320" w:lineRule="exact"/>
              <w:jc w:val="center"/>
              <w:rPr>
                <w:rFonts w:ascii="宋体" w:hAnsi="宋体" w:cs="Arial"/>
                <w:kern w:val="0"/>
                <w:sz w:val="24"/>
              </w:rPr>
            </w:pPr>
          </w:p>
        </w:tc>
      </w:tr>
      <w:tr w14:paraId="23362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1BF7DE">
            <w:pPr>
              <w:tabs>
                <w:tab w:val="left" w:pos="210"/>
              </w:tabs>
              <w:spacing w:line="320" w:lineRule="exact"/>
              <w:jc w:val="center"/>
              <w:rPr>
                <w:rFonts w:ascii="宋体" w:hAnsi="宋体" w:cs="Arial"/>
                <w:kern w:val="0"/>
                <w:sz w:val="24"/>
              </w:rPr>
            </w:pPr>
          </w:p>
        </w:tc>
        <w:tc>
          <w:tcPr>
            <w:tcW w:w="2342" w:type="dxa"/>
            <w:vAlign w:val="center"/>
          </w:tcPr>
          <w:p w14:paraId="7500A52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50353602">
            <w:pPr>
              <w:tabs>
                <w:tab w:val="left" w:pos="210"/>
              </w:tabs>
              <w:spacing w:line="320" w:lineRule="exact"/>
              <w:jc w:val="center"/>
              <w:rPr>
                <w:rFonts w:ascii="宋体" w:hAnsi="宋体" w:cs="Arial"/>
                <w:kern w:val="0"/>
                <w:sz w:val="24"/>
              </w:rPr>
            </w:pPr>
          </w:p>
        </w:tc>
        <w:tc>
          <w:tcPr>
            <w:tcW w:w="2061" w:type="dxa"/>
            <w:vAlign w:val="center"/>
          </w:tcPr>
          <w:p w14:paraId="00A52B36">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FFA31F0">
            <w:pPr>
              <w:tabs>
                <w:tab w:val="left" w:pos="210"/>
              </w:tabs>
              <w:spacing w:line="320" w:lineRule="exact"/>
              <w:jc w:val="center"/>
              <w:rPr>
                <w:rFonts w:ascii="宋体" w:hAnsi="宋体" w:cs="Arial"/>
                <w:kern w:val="0"/>
                <w:sz w:val="24"/>
              </w:rPr>
            </w:pPr>
          </w:p>
        </w:tc>
      </w:tr>
      <w:tr w14:paraId="6F9A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4FD4278">
            <w:pPr>
              <w:tabs>
                <w:tab w:val="left" w:pos="210"/>
              </w:tabs>
              <w:spacing w:line="320" w:lineRule="exact"/>
              <w:jc w:val="center"/>
              <w:rPr>
                <w:rFonts w:ascii="宋体" w:hAnsi="宋体" w:cs="Arial"/>
                <w:kern w:val="0"/>
                <w:sz w:val="24"/>
              </w:rPr>
            </w:pPr>
          </w:p>
        </w:tc>
        <w:tc>
          <w:tcPr>
            <w:tcW w:w="2342" w:type="dxa"/>
            <w:vAlign w:val="center"/>
          </w:tcPr>
          <w:p w14:paraId="67608E9A">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E2434EA">
            <w:pPr>
              <w:tabs>
                <w:tab w:val="left" w:pos="210"/>
              </w:tabs>
              <w:spacing w:line="320" w:lineRule="exact"/>
              <w:jc w:val="center"/>
              <w:rPr>
                <w:rFonts w:ascii="宋体" w:hAnsi="宋体" w:cs="Arial"/>
                <w:kern w:val="0"/>
                <w:sz w:val="24"/>
              </w:rPr>
            </w:pPr>
          </w:p>
        </w:tc>
      </w:tr>
      <w:tr w14:paraId="763A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3E49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E88730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648493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A65C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A3A00C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0EB27EC">
            <w:pPr>
              <w:tabs>
                <w:tab w:val="left" w:pos="210"/>
              </w:tabs>
              <w:spacing w:line="320" w:lineRule="exact"/>
              <w:jc w:val="center"/>
              <w:rPr>
                <w:rFonts w:ascii="宋体" w:hAnsi="宋体" w:cs="Arial"/>
                <w:kern w:val="0"/>
                <w:sz w:val="24"/>
              </w:rPr>
            </w:pPr>
          </w:p>
        </w:tc>
        <w:tc>
          <w:tcPr>
            <w:tcW w:w="4297" w:type="dxa"/>
            <w:gridSpan w:val="3"/>
            <w:vAlign w:val="bottom"/>
          </w:tcPr>
          <w:p w14:paraId="71211008">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DE4E43D">
            <w:pPr>
              <w:tabs>
                <w:tab w:val="left" w:pos="210"/>
              </w:tabs>
              <w:spacing w:line="320" w:lineRule="exact"/>
              <w:jc w:val="center"/>
              <w:rPr>
                <w:rFonts w:ascii="宋体" w:hAnsi="宋体" w:cs="Arial"/>
                <w:kern w:val="0"/>
                <w:sz w:val="24"/>
              </w:rPr>
            </w:pPr>
          </w:p>
          <w:p w14:paraId="7B2A23AE">
            <w:pPr>
              <w:tabs>
                <w:tab w:val="left" w:pos="210"/>
              </w:tabs>
              <w:spacing w:line="320" w:lineRule="exact"/>
              <w:jc w:val="center"/>
              <w:rPr>
                <w:rFonts w:ascii="宋体" w:hAnsi="宋体" w:cs="Arial"/>
                <w:kern w:val="0"/>
                <w:sz w:val="24"/>
              </w:rPr>
            </w:pPr>
          </w:p>
          <w:p w14:paraId="08E5172F">
            <w:pPr>
              <w:tabs>
                <w:tab w:val="left" w:pos="210"/>
              </w:tabs>
              <w:spacing w:line="320" w:lineRule="exact"/>
              <w:jc w:val="center"/>
              <w:rPr>
                <w:rFonts w:ascii="宋体" w:hAnsi="宋体" w:cs="Arial"/>
                <w:kern w:val="0"/>
                <w:sz w:val="24"/>
              </w:rPr>
            </w:pPr>
          </w:p>
          <w:p w14:paraId="30007888">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F491B41">
      <w:pPr>
        <w:tabs>
          <w:tab w:val="left" w:pos="210"/>
        </w:tabs>
        <w:spacing w:line="320" w:lineRule="exact"/>
        <w:jc w:val="left"/>
        <w:rPr>
          <w:rFonts w:ascii="宋体" w:hAnsi="宋体" w:cs="Arial"/>
          <w:b/>
          <w:kern w:val="0"/>
          <w:sz w:val="24"/>
        </w:rPr>
      </w:pPr>
    </w:p>
    <w:p w14:paraId="18D5E0C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1B2337AE">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9329BB7">
      <w:pPr>
        <w:pStyle w:val="4"/>
        <w:spacing w:line="500" w:lineRule="exact"/>
        <w:rPr>
          <w:rFonts w:hAnsi="宋体"/>
          <w:b/>
          <w:bCs/>
          <w:sz w:val="24"/>
          <w:szCs w:val="24"/>
        </w:rPr>
      </w:pPr>
      <w:r>
        <w:rPr>
          <w:rFonts w:hint="eastAsia" w:hAnsi="宋体"/>
          <w:sz w:val="24"/>
          <w:szCs w:val="24"/>
        </w:rPr>
        <w:t>陕西开源招标有限公司：</w:t>
      </w:r>
    </w:p>
    <w:p w14:paraId="3D3E119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val="en-US" w:eastAsia="zh-CN"/>
        </w:rPr>
        <w:t>谈判</w:t>
      </w:r>
      <w:r>
        <w:rPr>
          <w:rFonts w:hint="eastAsia" w:hAnsi="宋体"/>
          <w:spacing w:val="-4"/>
          <w:sz w:val="24"/>
          <w:szCs w:val="24"/>
        </w:rPr>
        <w:t>、洽谈、执行等具体事务，签署全部有关</w:t>
      </w:r>
      <w:r>
        <w:rPr>
          <w:rFonts w:hint="eastAsia" w:hAnsi="宋体"/>
          <w:spacing w:val="-4"/>
          <w:sz w:val="24"/>
          <w:szCs w:val="24"/>
          <w:lang w:val="en-US" w:eastAsia="zh-CN"/>
        </w:rPr>
        <w:t>单一来源采购</w:t>
      </w:r>
      <w:r>
        <w:rPr>
          <w:rFonts w:hint="eastAsia" w:hAnsi="宋体"/>
          <w:spacing w:val="-4"/>
          <w:sz w:val="24"/>
          <w:szCs w:val="24"/>
        </w:rPr>
        <w:t>文件、文书、协议、合同，本公司对被授权人在本项目中的签名承担全部法律责任。本授权书自</w:t>
      </w:r>
      <w:r>
        <w:rPr>
          <w:rFonts w:hint="eastAsia" w:hAnsi="宋体"/>
          <w:spacing w:val="-4"/>
          <w:sz w:val="24"/>
          <w:lang w:val="en-US" w:eastAsia="zh-CN"/>
        </w:rPr>
        <w:t>谈判</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3690021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8569CC2">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B91FCD9">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0735C1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A3CAF9C">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8BDC50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E720FA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259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908D32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4A7175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E93996">
      <w:pPr>
        <w:pStyle w:val="4"/>
        <w:spacing w:line="500" w:lineRule="exact"/>
        <w:ind w:firstLine="480" w:firstLineChars="200"/>
        <w:rPr>
          <w:rFonts w:hAnsi="宋体"/>
          <w:sz w:val="24"/>
          <w:szCs w:val="24"/>
        </w:rPr>
      </w:pPr>
      <w:r>
        <w:rPr>
          <w:rFonts w:hint="eastAsia" w:hAnsi="宋体"/>
          <w:sz w:val="24"/>
          <w:szCs w:val="24"/>
        </w:rPr>
        <w:t>说明：</w:t>
      </w:r>
    </w:p>
    <w:p w14:paraId="44FF0CC0">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lang w:eastAsia="zh-CN"/>
        </w:rPr>
        <w:t>谈判</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E9A660D">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1A442BF">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B896A53">
      <w:pPr>
        <w:spacing w:line="360" w:lineRule="atLeast"/>
        <w:jc w:val="left"/>
        <w:rPr>
          <w:rFonts w:ascii="宋体" w:hAnsi="宋体"/>
          <w:sz w:val="24"/>
        </w:rPr>
      </w:pPr>
    </w:p>
    <w:p w14:paraId="0D424058">
      <w:pPr>
        <w:spacing w:line="360" w:lineRule="auto"/>
        <w:jc w:val="left"/>
        <w:rPr>
          <w:rFonts w:ascii="宋体" w:hAnsi="宋体"/>
          <w:sz w:val="24"/>
        </w:rPr>
      </w:pPr>
      <w:r>
        <w:rPr>
          <w:rFonts w:hint="eastAsia" w:ascii="宋体" w:hAnsi="宋体" w:cs="Arial"/>
          <w:kern w:val="0"/>
          <w:sz w:val="24"/>
        </w:rPr>
        <w:t>致：陕西开源招标有限公司</w:t>
      </w:r>
    </w:p>
    <w:p w14:paraId="16AC38E4">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03B0EA72">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31EA7EA">
      <w:pPr>
        <w:spacing w:line="360" w:lineRule="auto"/>
        <w:jc w:val="left"/>
        <w:rPr>
          <w:rFonts w:ascii="宋体" w:hAnsi="宋体"/>
          <w:b/>
          <w:sz w:val="32"/>
          <w:szCs w:val="32"/>
        </w:rPr>
      </w:pPr>
    </w:p>
    <w:p w14:paraId="46D751CC">
      <w:pPr>
        <w:spacing w:line="360" w:lineRule="auto"/>
        <w:ind w:firstLine="480" w:firstLineChars="200"/>
        <w:jc w:val="left"/>
        <w:rPr>
          <w:rFonts w:ascii="宋体" w:hAnsi="宋体"/>
          <w:sz w:val="24"/>
        </w:rPr>
      </w:pPr>
      <w:r>
        <w:rPr>
          <w:rFonts w:hint="eastAsia" w:ascii="宋体" w:hAnsi="宋体"/>
          <w:sz w:val="24"/>
        </w:rPr>
        <w:t>特此声明！</w:t>
      </w:r>
    </w:p>
    <w:p w14:paraId="60391168">
      <w:pPr>
        <w:spacing w:line="360" w:lineRule="auto"/>
        <w:ind w:firstLine="480" w:firstLineChars="200"/>
        <w:jc w:val="left"/>
        <w:rPr>
          <w:rFonts w:ascii="宋体" w:hAnsi="宋体"/>
          <w:sz w:val="24"/>
        </w:rPr>
      </w:pPr>
    </w:p>
    <w:p w14:paraId="037EFA00">
      <w:pPr>
        <w:spacing w:line="480" w:lineRule="auto"/>
        <w:ind w:firstLine="480" w:firstLineChars="200"/>
        <w:jc w:val="left"/>
        <w:rPr>
          <w:rFonts w:ascii="宋体" w:hAnsi="宋体"/>
          <w:sz w:val="24"/>
        </w:rPr>
      </w:pPr>
    </w:p>
    <w:p w14:paraId="60B343D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B54799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4DB105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06DEB27">
      <w:pPr>
        <w:spacing w:line="480" w:lineRule="auto"/>
        <w:ind w:firstLine="480" w:firstLineChars="200"/>
        <w:jc w:val="left"/>
        <w:rPr>
          <w:rFonts w:ascii="宋体" w:hAnsi="宋体"/>
          <w:sz w:val="24"/>
        </w:rPr>
      </w:pPr>
    </w:p>
    <w:p w14:paraId="13FA5DE0">
      <w:pPr>
        <w:spacing w:line="480" w:lineRule="auto"/>
        <w:ind w:firstLine="480" w:firstLineChars="200"/>
        <w:jc w:val="left"/>
        <w:rPr>
          <w:rFonts w:ascii="宋体" w:hAnsi="宋体"/>
          <w:sz w:val="24"/>
        </w:rPr>
      </w:pPr>
    </w:p>
    <w:p w14:paraId="6FC3907B">
      <w:pPr>
        <w:spacing w:line="360" w:lineRule="atLeast"/>
        <w:jc w:val="center"/>
      </w:pPr>
      <w:r>
        <w:rPr>
          <w:rFonts w:ascii="宋体" w:hAnsi="宋体"/>
          <w:sz w:val="24"/>
        </w:rPr>
        <w:br w:type="page"/>
      </w:r>
    </w:p>
    <w:p w14:paraId="74B4662B">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4555007D">
      <w:pPr>
        <w:spacing w:line="360" w:lineRule="atLeast"/>
        <w:jc w:val="left"/>
        <w:rPr>
          <w:rFonts w:ascii="宋体" w:hAnsi="宋体"/>
          <w:sz w:val="24"/>
        </w:rPr>
      </w:pPr>
    </w:p>
    <w:p w14:paraId="47A58547">
      <w:pPr>
        <w:spacing w:line="360" w:lineRule="auto"/>
        <w:jc w:val="left"/>
        <w:rPr>
          <w:rFonts w:ascii="宋体" w:hAnsi="宋体"/>
          <w:sz w:val="24"/>
        </w:rPr>
      </w:pPr>
      <w:r>
        <w:rPr>
          <w:rFonts w:hint="eastAsia" w:ascii="宋体" w:hAnsi="宋体" w:cs="Arial"/>
          <w:kern w:val="0"/>
          <w:sz w:val="24"/>
        </w:rPr>
        <w:t>致：陕西开源招标有限公司</w:t>
      </w:r>
    </w:p>
    <w:p w14:paraId="7D965A5E">
      <w:pPr>
        <w:spacing w:line="360" w:lineRule="auto"/>
        <w:jc w:val="left"/>
        <w:rPr>
          <w:rFonts w:ascii="宋体" w:hAnsi="宋体"/>
          <w:sz w:val="24"/>
        </w:rPr>
      </w:pPr>
      <w:r>
        <w:rPr>
          <w:rFonts w:hint="eastAsia" w:ascii="宋体" w:hAnsi="宋体"/>
          <w:sz w:val="24"/>
        </w:rPr>
        <w:t xml:space="preserve">      </w:t>
      </w:r>
    </w:p>
    <w:p w14:paraId="4FF373D4">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E3553EE">
      <w:pPr>
        <w:pStyle w:val="3"/>
      </w:pPr>
    </w:p>
    <w:p w14:paraId="26FD1D28">
      <w:pPr>
        <w:spacing w:line="360" w:lineRule="auto"/>
        <w:ind w:firstLine="480" w:firstLineChars="200"/>
        <w:jc w:val="left"/>
        <w:rPr>
          <w:rFonts w:ascii="宋体" w:hAnsi="宋体"/>
          <w:sz w:val="24"/>
        </w:rPr>
      </w:pPr>
      <w:r>
        <w:rPr>
          <w:rFonts w:hint="eastAsia" w:ascii="宋体" w:hAnsi="宋体"/>
          <w:sz w:val="24"/>
        </w:rPr>
        <w:t>特此声明！</w:t>
      </w:r>
    </w:p>
    <w:p w14:paraId="0513752A">
      <w:pPr>
        <w:spacing w:line="360" w:lineRule="auto"/>
        <w:ind w:firstLine="480" w:firstLineChars="200"/>
        <w:jc w:val="left"/>
        <w:rPr>
          <w:rFonts w:ascii="宋体" w:hAnsi="宋体"/>
          <w:sz w:val="24"/>
        </w:rPr>
      </w:pPr>
    </w:p>
    <w:p w14:paraId="40591BF5">
      <w:pPr>
        <w:spacing w:line="480" w:lineRule="auto"/>
        <w:ind w:firstLine="480" w:firstLineChars="200"/>
        <w:jc w:val="left"/>
        <w:rPr>
          <w:rFonts w:ascii="宋体" w:hAnsi="宋体"/>
          <w:sz w:val="24"/>
        </w:rPr>
      </w:pPr>
    </w:p>
    <w:p w14:paraId="2206EF2D">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54F97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22FDD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07D513C">
      <w:pPr>
        <w:pStyle w:val="3"/>
      </w:pPr>
    </w:p>
    <w:p w14:paraId="22186C7A">
      <w:pPr>
        <w:widowControl/>
        <w:spacing w:line="240" w:lineRule="auto"/>
        <w:jc w:val="left"/>
      </w:pPr>
      <w:r>
        <w:br w:type="page"/>
      </w:r>
    </w:p>
    <w:p w14:paraId="1658C008">
      <w:pPr>
        <w:adjustRightInd w:val="0"/>
        <w:snapToGrid w:val="0"/>
        <w:spacing w:before="156" w:beforeLines="50"/>
        <w:jc w:val="center"/>
        <w:rPr>
          <w:rFonts w:ascii="宋体" w:hAnsi="宋体" w:cs="仿宋"/>
          <w:b/>
          <w:bCs/>
          <w:kern w:val="0"/>
          <w:sz w:val="28"/>
          <w:szCs w:val="28"/>
          <w:highlight w:val="none"/>
        </w:rPr>
      </w:pPr>
      <w:r>
        <w:rPr>
          <w:rFonts w:hint="eastAsia" w:ascii="宋体" w:hAnsi="宋体" w:cs="仿宋"/>
          <w:b/>
          <w:bCs/>
          <w:kern w:val="0"/>
          <w:sz w:val="28"/>
          <w:szCs w:val="28"/>
          <w:highlight w:val="none"/>
        </w:rPr>
        <w:t>中小企业声明函（专门面向中小企业采购项目必须填写）</w:t>
      </w:r>
    </w:p>
    <w:p w14:paraId="4353D10D">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58F30EC9">
      <w:pPr>
        <w:adjustRightInd w:val="0"/>
        <w:snapToGrid w:val="0"/>
        <w:spacing w:line="360" w:lineRule="auto"/>
        <w:ind w:firstLine="484" w:firstLineChars="202"/>
        <w:jc w:val="left"/>
        <w:rPr>
          <w:rFonts w:ascii="宋体" w:hAnsi="宋体"/>
          <w:sz w:val="24"/>
          <w:highlight w:val="none"/>
        </w:rPr>
      </w:pPr>
    </w:p>
    <w:p w14:paraId="5738E5C4">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14D96AD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206DD70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1BD496F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39A31FB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5D322AB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25CB11A3">
      <w:pPr>
        <w:pStyle w:val="3"/>
        <w:rPr>
          <w:rFonts w:hint="eastAsia" w:ascii="宋体" w:hAnsi="宋体"/>
          <w:color w:val="auto"/>
          <w:highlight w:val="none"/>
        </w:rPr>
      </w:pPr>
    </w:p>
    <w:p w14:paraId="6CA4E10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6CB2A540">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295E548C">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73664828">
      <w:pPr>
        <w:tabs>
          <w:tab w:val="left" w:pos="1755"/>
        </w:tabs>
        <w:spacing w:line="500" w:lineRule="atLeast"/>
        <w:jc w:val="center"/>
        <w:rPr>
          <w:rFonts w:hint="eastAsia" w:ascii="仿宋" w:hAnsi="仿宋" w:eastAsia="仿宋" w:cs="仿宋"/>
          <w:b/>
          <w:bCs/>
          <w:sz w:val="32"/>
          <w:szCs w:val="32"/>
          <w:highlight w:val="none"/>
        </w:rPr>
      </w:pPr>
    </w:p>
    <w:p w14:paraId="69D7FA85">
      <w:pPr>
        <w:tabs>
          <w:tab w:val="left" w:pos="1755"/>
        </w:tabs>
        <w:spacing w:line="500" w:lineRule="atLeast"/>
        <w:jc w:val="center"/>
        <w:rPr>
          <w:rFonts w:hint="eastAsia" w:ascii="仿宋" w:hAnsi="仿宋" w:eastAsia="仿宋" w:cs="仿宋"/>
          <w:b/>
          <w:bCs/>
          <w:sz w:val="32"/>
          <w:szCs w:val="32"/>
          <w:highlight w:val="none"/>
        </w:rPr>
      </w:pPr>
    </w:p>
    <w:p w14:paraId="7F8E94BA">
      <w:pPr>
        <w:tabs>
          <w:tab w:val="left" w:pos="1755"/>
        </w:tabs>
        <w:spacing w:line="500" w:lineRule="atLeast"/>
        <w:rPr>
          <w:rFonts w:ascii="宋体" w:hAnsi="宋体" w:cs="仿宋"/>
          <w:b/>
          <w:bCs/>
          <w:sz w:val="32"/>
          <w:szCs w:val="32"/>
          <w:highlight w:val="none"/>
        </w:rPr>
      </w:pPr>
    </w:p>
    <w:p w14:paraId="3F006D3A">
      <w:pPr>
        <w:tabs>
          <w:tab w:val="left" w:pos="1755"/>
        </w:tabs>
        <w:spacing w:line="500" w:lineRule="atLeast"/>
        <w:rPr>
          <w:rFonts w:hint="eastAsia" w:ascii="宋体" w:hAnsi="宋体" w:cs="仿宋"/>
          <w:b/>
          <w:bCs/>
          <w:sz w:val="32"/>
          <w:szCs w:val="32"/>
          <w:highlight w:val="none"/>
        </w:rPr>
      </w:pPr>
    </w:p>
    <w:p w14:paraId="36710EB6">
      <w:pPr>
        <w:tabs>
          <w:tab w:val="left" w:pos="1755"/>
        </w:tabs>
        <w:spacing w:line="500" w:lineRule="atLeast"/>
        <w:rPr>
          <w:rFonts w:hint="eastAsia" w:ascii="宋体" w:hAnsi="宋体" w:cs="仿宋"/>
          <w:b/>
          <w:bCs/>
          <w:sz w:val="32"/>
          <w:szCs w:val="32"/>
          <w:highlight w:val="none"/>
        </w:rPr>
      </w:pPr>
    </w:p>
    <w:p w14:paraId="3327DDC3">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7B22C89">
      <w:pPr>
        <w:spacing w:line="360" w:lineRule="auto"/>
        <w:rPr>
          <w:rFonts w:ascii="宋体" w:hAnsi="宋体"/>
          <w:b/>
          <w:spacing w:val="6"/>
          <w:sz w:val="32"/>
          <w:szCs w:val="32"/>
          <w:highlight w:val="none"/>
          <w:shd w:val="pct10" w:color="auto" w:fill="FFFFFF"/>
        </w:rPr>
      </w:pPr>
    </w:p>
    <w:p w14:paraId="5A57C331">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1501C715">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F166BE4">
      <w:pPr>
        <w:spacing w:line="360" w:lineRule="auto"/>
        <w:ind w:firstLine="480" w:firstLineChars="200"/>
        <w:rPr>
          <w:rFonts w:ascii="宋体" w:hAnsi="宋体"/>
          <w:sz w:val="24"/>
          <w:highlight w:val="none"/>
        </w:rPr>
      </w:pPr>
    </w:p>
    <w:p w14:paraId="63EF2066">
      <w:pPr>
        <w:spacing w:line="360" w:lineRule="auto"/>
        <w:ind w:firstLine="480" w:firstLineChars="200"/>
        <w:rPr>
          <w:rFonts w:ascii="宋体" w:hAnsi="宋体"/>
          <w:sz w:val="24"/>
          <w:highlight w:val="none"/>
        </w:rPr>
      </w:pPr>
    </w:p>
    <w:p w14:paraId="2BF18DBE">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63D0E39C">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51EACB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EAEED72">
      <w:pPr>
        <w:tabs>
          <w:tab w:val="left" w:pos="4860"/>
        </w:tabs>
        <w:spacing w:line="360" w:lineRule="auto"/>
        <w:ind w:right="1560" w:firstLine="480" w:firstLineChars="200"/>
        <w:jc w:val="center"/>
        <w:rPr>
          <w:rFonts w:ascii="宋体" w:hAnsi="宋体"/>
          <w:sz w:val="24"/>
          <w:highlight w:val="none"/>
        </w:rPr>
      </w:pPr>
    </w:p>
    <w:p w14:paraId="235D6870">
      <w:pPr>
        <w:spacing w:line="360" w:lineRule="auto"/>
        <w:ind w:firstLine="506" w:firstLineChars="200"/>
        <w:rPr>
          <w:rFonts w:hint="eastAsia" w:ascii="宋体" w:hAnsi="宋体"/>
          <w:b/>
          <w:spacing w:val="6"/>
          <w:sz w:val="24"/>
          <w:highlight w:val="none"/>
          <w:shd w:val="pct10" w:color="auto" w:fill="FFFFFF"/>
        </w:rPr>
      </w:pPr>
    </w:p>
    <w:p w14:paraId="66FF4CEE">
      <w:pPr>
        <w:spacing w:line="360" w:lineRule="auto"/>
        <w:ind w:firstLine="506" w:firstLineChars="200"/>
        <w:rPr>
          <w:rFonts w:hint="eastAsia" w:ascii="宋体" w:hAnsi="宋体"/>
          <w:b/>
          <w:spacing w:val="6"/>
          <w:sz w:val="24"/>
          <w:highlight w:val="none"/>
          <w:shd w:val="pct10" w:color="auto" w:fill="FFFFFF"/>
        </w:rPr>
      </w:pPr>
    </w:p>
    <w:p w14:paraId="2CC3F522">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备注：供应商提供的《残疾人福利性单位声明函》必须真实有效，如果被举报经查实出具虚假声明函的，将被取消谈判</w:t>
      </w:r>
      <w:bookmarkStart w:id="3" w:name="_GoBack"/>
      <w:bookmarkEnd w:id="3"/>
      <w:r>
        <w:rPr>
          <w:rFonts w:hint="eastAsia" w:ascii="宋体" w:hAnsi="宋体" w:cs="宋体"/>
          <w:kern w:val="0"/>
          <w:sz w:val="24"/>
          <w:highlight w:val="none"/>
          <w:lang w:val="zh-CN"/>
        </w:rPr>
        <w:t>资格，并按有关规定予以处理。</w:t>
      </w:r>
    </w:p>
    <w:p w14:paraId="3F96D3EE">
      <w:pPr>
        <w:rPr>
          <w:rFonts w:hint="eastAsia" w:ascii="宋体" w:hAnsi="宋体" w:cs="仿宋"/>
          <w:b/>
          <w:bCs/>
          <w:sz w:val="32"/>
          <w:szCs w:val="32"/>
          <w:highlight w:val="none"/>
        </w:rPr>
      </w:pPr>
    </w:p>
    <w:p w14:paraId="69580367">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AFF1728">
      <w:pPr>
        <w:spacing w:line="360" w:lineRule="auto"/>
        <w:rPr>
          <w:rFonts w:ascii="宋体" w:hAnsi="宋体"/>
          <w:b/>
          <w:spacing w:val="6"/>
          <w:sz w:val="32"/>
          <w:szCs w:val="32"/>
          <w:highlight w:val="none"/>
          <w:shd w:val="pct10" w:color="auto" w:fill="FFFFFF"/>
        </w:rPr>
      </w:pPr>
    </w:p>
    <w:p w14:paraId="2043483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11E9A9DB">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D0E8A8A">
      <w:pPr>
        <w:spacing w:line="360" w:lineRule="auto"/>
        <w:ind w:firstLine="480" w:firstLineChars="200"/>
        <w:rPr>
          <w:rFonts w:ascii="宋体" w:hAnsi="宋体"/>
          <w:sz w:val="24"/>
          <w:highlight w:val="none"/>
        </w:rPr>
      </w:pPr>
    </w:p>
    <w:p w14:paraId="1E2F069D">
      <w:pPr>
        <w:spacing w:line="360" w:lineRule="auto"/>
        <w:ind w:firstLine="480" w:firstLineChars="200"/>
        <w:rPr>
          <w:rFonts w:ascii="宋体" w:hAnsi="宋体"/>
          <w:sz w:val="24"/>
          <w:highlight w:val="none"/>
        </w:rPr>
      </w:pPr>
    </w:p>
    <w:p w14:paraId="48E6E46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0134C217">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620F5B0">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CE394C5">
      <w:pPr>
        <w:spacing w:line="360" w:lineRule="auto"/>
        <w:ind w:firstLine="506" w:firstLineChars="200"/>
        <w:rPr>
          <w:rFonts w:hint="eastAsia" w:ascii="宋体" w:hAnsi="宋体"/>
          <w:b/>
          <w:spacing w:val="6"/>
          <w:sz w:val="24"/>
          <w:highlight w:val="none"/>
          <w:shd w:val="pct10" w:color="auto" w:fill="FFFFFF"/>
        </w:rPr>
      </w:pPr>
    </w:p>
    <w:p w14:paraId="542DE8CE">
      <w:pPr>
        <w:spacing w:line="360" w:lineRule="auto"/>
        <w:ind w:firstLine="506" w:firstLineChars="200"/>
        <w:rPr>
          <w:rFonts w:hint="eastAsia" w:ascii="宋体" w:hAnsi="宋体"/>
          <w:b/>
          <w:spacing w:val="6"/>
          <w:sz w:val="24"/>
          <w:highlight w:val="none"/>
          <w:shd w:val="pct10" w:color="auto" w:fill="FFFFFF"/>
        </w:rPr>
      </w:pPr>
    </w:p>
    <w:p w14:paraId="51503C54">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3C286E51">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274E68CF"/>
    <w:rsid w:val="393F4EB6"/>
    <w:rsid w:val="3DAE17FE"/>
    <w:rsid w:val="43585CE3"/>
    <w:rsid w:val="4F5D3557"/>
    <w:rsid w:val="739928D3"/>
    <w:rsid w:val="75B66EDD"/>
    <w:rsid w:val="7F836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2478</Words>
  <Characters>2501</Characters>
  <Lines>30</Lines>
  <Paragraphs>8</Paragraphs>
  <TotalTime>19</TotalTime>
  <ScaleCrop>false</ScaleCrop>
  <LinksUpToDate>false</LinksUpToDate>
  <CharactersWithSpaces>3235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贾彤菲</cp:lastModifiedBy>
  <dcterms:modified xsi:type="dcterms:W3CDTF">2025-12-04T02:21:52Z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eyJoZGlkIjoiNTI1OGU5NzEwNjlmOTA0NzYwMTIyZGJlNThjMzMxOGYiLCJ1c2VySWQiOiIzMTI3MDEwNzEifQ==</vt:lpwstr>
  </property>
</Properties>
</file>