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ED52A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节能环保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4C257F7B"/>
    <w:rsid w:val="4F061CE0"/>
    <w:rsid w:val="5A5A77CC"/>
    <w:rsid w:val="653B43A8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2026-01-02T12:46:41Z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eyJoZGlkIjoiYWEyODQ4ODExYzdiOGZjYzZlNzkxNDc5NmY4NGQ0MGYiLCJ1c2VySWQiOiIyNDE1Nzk0OTUifQ==</vt:lpwstr>
  </property>
</Properties>
</file>