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360" w:lineRule="auto"/>
        <w:jc w:val="center"/>
        <w:outlineLvl w:val="1"/>
        <w:rPr>
          <w:rFonts w:hint="eastAsia" w:ascii="宋体" w:hAnsi="宋体" w:eastAsia="宋体" w:cs="宋体"/>
          <w:b/>
          <w:bCs/>
          <w:color w:val="000000"/>
          <w:sz w:val="18"/>
          <w:szCs w:val="18"/>
        </w:rPr>
      </w:pPr>
      <w:r>
        <w:rPr>
          <w:rFonts w:hint="eastAsia" w:ascii="宋体" w:hAnsi="宋体" w:eastAsia="宋体" w:cs="宋体"/>
          <w:b/>
          <w:bCs/>
          <w:color w:val="000000"/>
          <w:sz w:val="18"/>
          <w:szCs w:val="18"/>
          <w:lang w:val="en-US" w:eastAsia="zh-CN"/>
        </w:rPr>
        <w:t xml:space="preserve"> </w:t>
      </w:r>
      <w:r>
        <w:rPr>
          <w:rFonts w:hint="eastAsia" w:ascii="宋体" w:hAnsi="宋体" w:eastAsia="宋体" w:cs="宋体"/>
          <w:b/>
          <w:bCs/>
          <w:color w:val="000000"/>
          <w:sz w:val="18"/>
          <w:szCs w:val="18"/>
        </w:rPr>
        <w:t>其他资料</w:t>
      </w:r>
    </w:p>
    <w:p>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1.</w:t>
      </w:r>
      <w:r>
        <w:rPr>
          <w:rFonts w:hint="eastAsia" w:ascii="宋体" w:hAnsi="宋体" w:eastAsia="宋体" w:cs="宋体"/>
          <w:sz w:val="18"/>
          <w:szCs w:val="18"/>
        </w:rPr>
        <w:t xml:space="preserve"> </w:t>
      </w:r>
      <w:r>
        <w:rPr>
          <w:rFonts w:hint="eastAsia" w:ascii="宋体" w:hAnsi="宋体" w:eastAsia="宋体" w:cs="宋体"/>
          <w:sz w:val="18"/>
          <w:szCs w:val="18"/>
          <w:lang w:val="zh-CN"/>
        </w:rPr>
        <w:t>政府采购供应商拒绝政府采购领域商业贿赂承诺书（附件一）</w:t>
      </w:r>
    </w:p>
    <w:p>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en-US" w:eastAsia="zh-CN"/>
        </w:rPr>
        <w:t>2</w:t>
      </w:r>
      <w:r>
        <w:rPr>
          <w:rFonts w:hint="eastAsia" w:ascii="宋体" w:hAnsi="宋体" w:eastAsia="宋体" w:cs="宋体"/>
          <w:sz w:val="18"/>
          <w:szCs w:val="18"/>
          <w:lang w:val="zh-CN"/>
        </w:rPr>
        <w:t>.其他资料。</w:t>
      </w:r>
    </w:p>
    <w:p>
      <w:pPr>
        <w:autoSpaceDE w:val="0"/>
        <w:autoSpaceDN w:val="0"/>
        <w:adjustRightInd w:val="0"/>
        <w:spacing w:line="360" w:lineRule="auto"/>
        <w:jc w:val="left"/>
        <w:rPr>
          <w:rFonts w:hint="eastAsia" w:ascii="宋体" w:hAnsi="宋体" w:eastAsia="宋体" w:cs="宋体"/>
          <w:b/>
          <w:sz w:val="18"/>
          <w:szCs w:val="18"/>
          <w:lang w:val="zh-CN"/>
        </w:rPr>
      </w:pPr>
    </w:p>
    <w:p>
      <w:pPr>
        <w:autoSpaceDE w:val="0"/>
        <w:autoSpaceDN w:val="0"/>
        <w:adjustRightInd w:val="0"/>
        <w:spacing w:line="360" w:lineRule="auto"/>
        <w:jc w:val="left"/>
        <w:rPr>
          <w:rFonts w:hint="eastAsia" w:ascii="宋体" w:hAnsi="宋体" w:eastAsia="宋体" w:cs="宋体"/>
          <w:b/>
          <w:sz w:val="18"/>
          <w:szCs w:val="18"/>
          <w:lang w:val="zh-CN"/>
        </w:rPr>
      </w:pPr>
    </w:p>
    <w:p>
      <w:pPr>
        <w:widowControl/>
        <w:jc w:val="left"/>
        <w:rPr>
          <w:rFonts w:hint="eastAsia" w:ascii="宋体" w:hAnsi="宋体" w:eastAsia="宋体" w:cs="宋体"/>
          <w:b/>
          <w:sz w:val="18"/>
          <w:szCs w:val="18"/>
          <w:lang w:val="zh-CN"/>
        </w:rPr>
      </w:pPr>
      <w:r>
        <w:rPr>
          <w:rFonts w:hint="eastAsia" w:ascii="宋体" w:hAnsi="宋体" w:eastAsia="宋体" w:cs="宋体"/>
          <w:b/>
          <w:sz w:val="18"/>
          <w:szCs w:val="18"/>
          <w:lang w:val="zh-CN"/>
        </w:rPr>
        <w:br w:type="page"/>
      </w:r>
    </w:p>
    <w:p>
      <w:pPr>
        <w:autoSpaceDE w:val="0"/>
        <w:autoSpaceDN w:val="0"/>
        <w:adjustRightInd w:val="0"/>
        <w:spacing w:line="360" w:lineRule="auto"/>
        <w:jc w:val="left"/>
        <w:rPr>
          <w:rFonts w:hint="eastAsia" w:ascii="宋体" w:hAnsi="宋体" w:eastAsia="宋体" w:cs="宋体"/>
          <w:b/>
          <w:sz w:val="18"/>
          <w:szCs w:val="18"/>
          <w:lang w:val="zh-CN"/>
        </w:rPr>
      </w:pPr>
      <w:r>
        <w:rPr>
          <w:rFonts w:hint="eastAsia" w:ascii="宋体" w:hAnsi="宋体" w:eastAsia="宋体" w:cs="宋体"/>
          <w:b/>
          <w:sz w:val="18"/>
          <w:szCs w:val="18"/>
          <w:lang w:val="zh-CN"/>
        </w:rPr>
        <w:t>附件一</w:t>
      </w:r>
    </w:p>
    <w:p>
      <w:pPr>
        <w:autoSpaceDE w:val="0"/>
        <w:autoSpaceDN w:val="0"/>
        <w:adjustRightInd w:val="0"/>
        <w:spacing w:line="360" w:lineRule="auto"/>
        <w:jc w:val="center"/>
        <w:rPr>
          <w:rFonts w:hint="eastAsia" w:ascii="宋体" w:hAnsi="宋体" w:eastAsia="宋体" w:cs="宋体"/>
          <w:b/>
          <w:sz w:val="18"/>
          <w:szCs w:val="18"/>
          <w:lang w:val="zh-CN"/>
        </w:rPr>
      </w:pPr>
      <w:r>
        <w:rPr>
          <w:rFonts w:hint="eastAsia" w:ascii="宋体" w:hAnsi="宋体" w:eastAsia="宋体" w:cs="宋体"/>
          <w:b/>
          <w:sz w:val="18"/>
          <w:szCs w:val="18"/>
          <w:lang w:val="zh-CN"/>
        </w:rPr>
        <w:t>政府采购供应商拒绝政府采购领域商业贿赂承诺书</w:t>
      </w:r>
    </w:p>
    <w:p>
      <w:pPr>
        <w:autoSpaceDE w:val="0"/>
        <w:autoSpaceDN w:val="0"/>
        <w:adjustRightInd w:val="0"/>
        <w:spacing w:line="360" w:lineRule="auto"/>
        <w:ind w:firstLine="360" w:firstLineChars="200"/>
        <w:jc w:val="left"/>
        <w:rPr>
          <w:rFonts w:hint="eastAsia" w:ascii="宋体" w:hAnsi="宋体" w:eastAsia="宋体" w:cs="宋体"/>
          <w:sz w:val="18"/>
          <w:szCs w:val="18"/>
          <w:lang w:val="zh-CN"/>
        </w:rPr>
      </w:pPr>
    </w:p>
    <w:p>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为响应党中央、国务院关于治理采购领域商业贿赂行为的号召，我公司再次承诺：</w:t>
      </w:r>
    </w:p>
    <w:p>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1.在参与采购活动中遵纪守法、诚信经营、公平竞标。</w:t>
      </w:r>
    </w:p>
    <w:p>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2.不向采购人、采购代理机构和采购评审专家进行任何形式的商业贿赂以谋取交易机会。</w:t>
      </w:r>
    </w:p>
    <w:p>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3.不向采购代理机构和采购人提供虚假资质文件或采用虚假应标方式参与采购市场竞争并谋取中标、成交。</w:t>
      </w:r>
    </w:p>
    <w:p>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4.不采取“围标、陪标”等商业欺诈手段获取采购订单。</w:t>
      </w:r>
    </w:p>
    <w:p>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5.不采取不正当手段诋毁、排挤其他供应商。</w:t>
      </w:r>
    </w:p>
    <w:p>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6.不在提供商品和服务时“偷梁换柱、以次充好”损害采购人的合法权益。</w:t>
      </w:r>
    </w:p>
    <w:p>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7.不与采购人、采购代理机构、采购评审专家或其他供应商恶意串通，进行质疑和投诉，维护采购市场秩序。</w:t>
      </w:r>
    </w:p>
    <w:p>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8.尊重和接受采购监督管理部门的监督和采购代理机构招标采购要求，承担因违约行为给采购人造成的损失。</w:t>
      </w:r>
    </w:p>
    <w:p>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9.不发生其他有悖于政府采购公开、公平、公正和诚信原则的行为。</w:t>
      </w:r>
    </w:p>
    <w:p>
      <w:pPr>
        <w:autoSpaceDE w:val="0"/>
        <w:autoSpaceDN w:val="0"/>
        <w:adjustRightInd w:val="0"/>
        <w:spacing w:line="360" w:lineRule="auto"/>
        <w:ind w:firstLine="360" w:firstLineChars="200"/>
        <w:jc w:val="left"/>
        <w:rPr>
          <w:rFonts w:hint="eastAsia" w:ascii="宋体" w:hAnsi="宋体" w:eastAsia="宋体" w:cs="宋体"/>
          <w:sz w:val="18"/>
          <w:szCs w:val="18"/>
          <w:lang w:val="zh-CN"/>
        </w:rPr>
      </w:pPr>
    </w:p>
    <w:p>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rPr>
        <w:t>供应商</w:t>
      </w:r>
      <w:r>
        <w:rPr>
          <w:rFonts w:hint="eastAsia" w:ascii="宋体" w:hAnsi="宋体" w:eastAsia="宋体" w:cs="宋体"/>
          <w:sz w:val="18"/>
          <w:szCs w:val="18"/>
          <w:lang w:val="zh-CN"/>
        </w:rPr>
        <w:t>：</w:t>
      </w:r>
      <w:r>
        <w:rPr>
          <w:rFonts w:hint="eastAsia" w:ascii="宋体" w:hAnsi="宋体" w:eastAsia="宋体" w:cs="宋体"/>
          <w:sz w:val="18"/>
          <w:szCs w:val="18"/>
          <w:u w:val="single"/>
        </w:rPr>
        <w:t xml:space="preserve">                  </w:t>
      </w:r>
      <w:r>
        <w:rPr>
          <w:rFonts w:hint="eastAsia" w:ascii="宋体" w:hAnsi="宋体" w:eastAsia="宋体" w:cs="宋体"/>
          <w:sz w:val="18"/>
          <w:szCs w:val="18"/>
          <w:lang w:val="zh-CN"/>
        </w:rPr>
        <w:t xml:space="preserve">（盖单位公章）              </w:t>
      </w:r>
    </w:p>
    <w:p>
      <w:pPr>
        <w:autoSpaceDE w:val="0"/>
        <w:autoSpaceDN w:val="0"/>
        <w:adjustRightInd w:val="0"/>
        <w:spacing w:line="360" w:lineRule="auto"/>
        <w:ind w:firstLine="360" w:firstLineChars="200"/>
        <w:jc w:val="left"/>
        <w:rPr>
          <w:rFonts w:hint="eastAsia" w:ascii="宋体" w:hAnsi="宋体" w:eastAsia="宋体" w:cs="宋体"/>
          <w:sz w:val="18"/>
          <w:szCs w:val="18"/>
          <w:u w:val="single"/>
        </w:rPr>
      </w:pPr>
      <w:r>
        <w:rPr>
          <w:rFonts w:hint="eastAsia" w:ascii="宋体" w:hAnsi="宋体" w:eastAsia="宋体" w:cs="宋体"/>
          <w:sz w:val="18"/>
          <w:szCs w:val="18"/>
          <w:lang w:val="zh-CN"/>
        </w:rPr>
        <w:t>地址：</w:t>
      </w:r>
      <w:r>
        <w:rPr>
          <w:rFonts w:hint="eastAsia" w:ascii="宋体" w:hAnsi="宋体" w:eastAsia="宋体" w:cs="宋体"/>
          <w:sz w:val="18"/>
          <w:szCs w:val="18"/>
          <w:u w:val="single"/>
        </w:rPr>
        <w:t xml:space="preserve">                      </w:t>
      </w:r>
    </w:p>
    <w:p>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邮编：</w:t>
      </w:r>
      <w:r>
        <w:rPr>
          <w:rFonts w:hint="eastAsia" w:ascii="宋体" w:hAnsi="宋体" w:eastAsia="宋体" w:cs="宋体"/>
          <w:sz w:val="18"/>
          <w:szCs w:val="18"/>
          <w:u w:val="single"/>
          <w:lang w:val="zh-CN"/>
        </w:rPr>
        <w:t xml:space="preserve">                      </w:t>
      </w:r>
    </w:p>
    <w:p>
      <w:pPr>
        <w:autoSpaceDE w:val="0"/>
        <w:autoSpaceDN w:val="0"/>
        <w:adjustRightInd w:val="0"/>
        <w:spacing w:line="360" w:lineRule="auto"/>
        <w:ind w:firstLine="360" w:firstLineChars="200"/>
        <w:jc w:val="left"/>
        <w:rPr>
          <w:rFonts w:hint="eastAsia" w:ascii="宋体" w:hAnsi="宋体" w:eastAsia="宋体" w:cs="宋体"/>
          <w:sz w:val="18"/>
          <w:szCs w:val="18"/>
          <w:lang w:val="zh-CN"/>
        </w:rPr>
      </w:pPr>
      <w:r>
        <w:rPr>
          <w:rFonts w:hint="eastAsia" w:ascii="宋体" w:hAnsi="宋体" w:eastAsia="宋体" w:cs="宋体"/>
          <w:sz w:val="18"/>
          <w:szCs w:val="18"/>
          <w:lang w:val="zh-CN"/>
        </w:rPr>
        <w:t>电话：</w:t>
      </w:r>
      <w:r>
        <w:rPr>
          <w:rFonts w:hint="eastAsia" w:ascii="宋体" w:hAnsi="宋体" w:eastAsia="宋体" w:cs="宋体"/>
          <w:sz w:val="18"/>
          <w:szCs w:val="18"/>
          <w:u w:val="single"/>
          <w:lang w:val="zh-CN"/>
        </w:rPr>
        <w:t xml:space="preserve">                      </w:t>
      </w:r>
      <w:r>
        <w:rPr>
          <w:rFonts w:hint="eastAsia" w:ascii="宋体" w:hAnsi="宋体" w:eastAsia="宋体" w:cs="宋体"/>
          <w:sz w:val="18"/>
          <w:szCs w:val="18"/>
          <w:lang w:val="zh-CN"/>
        </w:rPr>
        <w:t xml:space="preserve">       </w:t>
      </w:r>
    </w:p>
    <w:p>
      <w:pPr>
        <w:autoSpaceDE w:val="0"/>
        <w:autoSpaceDN w:val="0"/>
        <w:adjustRightInd w:val="0"/>
        <w:spacing w:line="360" w:lineRule="auto"/>
        <w:ind w:firstLine="360" w:firstLineChars="200"/>
        <w:jc w:val="right"/>
        <w:rPr>
          <w:rFonts w:hint="eastAsia" w:ascii="宋体" w:hAnsi="宋体" w:eastAsia="宋体" w:cs="宋体"/>
          <w:sz w:val="18"/>
          <w:szCs w:val="18"/>
          <w:lang w:val="zh-CN"/>
        </w:rPr>
      </w:pPr>
      <w:r>
        <w:rPr>
          <w:rFonts w:hint="eastAsia" w:ascii="宋体" w:hAnsi="宋体" w:eastAsia="宋体" w:cs="宋体"/>
          <w:sz w:val="18"/>
          <w:szCs w:val="18"/>
          <w:lang w:val="zh-CN"/>
        </w:rPr>
        <w:t xml:space="preserve">               </w:t>
      </w:r>
      <w:r>
        <w:rPr>
          <w:rFonts w:hint="eastAsia" w:ascii="宋体" w:hAnsi="宋体" w:eastAsia="宋体" w:cs="宋体"/>
          <w:sz w:val="18"/>
          <w:szCs w:val="18"/>
          <w:u w:val="single"/>
          <w:lang w:val="zh-CN"/>
        </w:rPr>
        <w:t xml:space="preserve">       </w:t>
      </w:r>
      <w:r>
        <w:rPr>
          <w:rFonts w:hint="eastAsia" w:ascii="宋体" w:hAnsi="宋体" w:eastAsia="宋体" w:cs="宋体"/>
          <w:sz w:val="18"/>
          <w:szCs w:val="18"/>
          <w:lang w:val="zh-CN"/>
        </w:rPr>
        <w:t>年</w:t>
      </w:r>
      <w:r>
        <w:rPr>
          <w:rFonts w:hint="eastAsia" w:ascii="宋体" w:hAnsi="宋体" w:eastAsia="宋体" w:cs="宋体"/>
          <w:sz w:val="18"/>
          <w:szCs w:val="18"/>
          <w:u w:val="single"/>
          <w:lang w:val="zh-CN"/>
        </w:rPr>
        <w:t xml:space="preserve">    </w:t>
      </w:r>
      <w:r>
        <w:rPr>
          <w:rFonts w:hint="eastAsia" w:ascii="宋体" w:hAnsi="宋体" w:eastAsia="宋体" w:cs="宋体"/>
          <w:sz w:val="18"/>
          <w:szCs w:val="18"/>
          <w:lang w:val="zh-CN"/>
        </w:rPr>
        <w:t>月</w:t>
      </w:r>
      <w:r>
        <w:rPr>
          <w:rFonts w:hint="eastAsia" w:ascii="宋体" w:hAnsi="宋体" w:eastAsia="宋体" w:cs="宋体"/>
          <w:sz w:val="18"/>
          <w:szCs w:val="18"/>
          <w:u w:val="single"/>
          <w:lang w:val="zh-CN"/>
        </w:rPr>
        <w:t xml:space="preserve">    </w:t>
      </w:r>
      <w:r>
        <w:rPr>
          <w:rFonts w:hint="eastAsia" w:ascii="宋体" w:hAnsi="宋体" w:eastAsia="宋体" w:cs="宋体"/>
          <w:sz w:val="18"/>
          <w:szCs w:val="18"/>
          <w:lang w:val="zh-CN"/>
        </w:rPr>
        <w:t>日</w:t>
      </w:r>
    </w:p>
    <w:p>
      <w:pPr>
        <w:autoSpaceDE w:val="0"/>
        <w:autoSpaceDN w:val="0"/>
        <w:adjustRightInd w:val="0"/>
        <w:spacing w:line="360" w:lineRule="auto"/>
        <w:ind w:firstLine="360" w:firstLineChars="200"/>
        <w:jc w:val="left"/>
        <w:rPr>
          <w:rFonts w:hint="eastAsia" w:ascii="宋体" w:hAnsi="宋体" w:eastAsia="宋体" w:cs="宋体"/>
          <w:sz w:val="18"/>
          <w:szCs w:val="18"/>
          <w:lang w:val="zh-CN"/>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yNDRmODI5YWY0NzM0YmY2NDU2OGU0ZDM4MDA5NTEifQ=="/>
  </w:docVars>
  <w:rsids>
    <w:rsidRoot w:val="00000000"/>
    <w:rsid w:val="00BB5668"/>
    <w:rsid w:val="01C324A4"/>
    <w:rsid w:val="02251BE1"/>
    <w:rsid w:val="029F4646"/>
    <w:rsid w:val="02FA3133"/>
    <w:rsid w:val="05E10838"/>
    <w:rsid w:val="06700AB3"/>
    <w:rsid w:val="07037EE9"/>
    <w:rsid w:val="07741350"/>
    <w:rsid w:val="0839120B"/>
    <w:rsid w:val="08626746"/>
    <w:rsid w:val="097B6BB6"/>
    <w:rsid w:val="09C373A2"/>
    <w:rsid w:val="09D753FF"/>
    <w:rsid w:val="09EE1DB6"/>
    <w:rsid w:val="0A7818DE"/>
    <w:rsid w:val="0AD03DB3"/>
    <w:rsid w:val="0B971E53"/>
    <w:rsid w:val="0C1C596C"/>
    <w:rsid w:val="0CE8484A"/>
    <w:rsid w:val="0EA368F1"/>
    <w:rsid w:val="0EC34F49"/>
    <w:rsid w:val="0F2B50D8"/>
    <w:rsid w:val="0F9E2743"/>
    <w:rsid w:val="11456865"/>
    <w:rsid w:val="11483C55"/>
    <w:rsid w:val="14C55522"/>
    <w:rsid w:val="16093AE5"/>
    <w:rsid w:val="1645059C"/>
    <w:rsid w:val="1670770C"/>
    <w:rsid w:val="168D2C3D"/>
    <w:rsid w:val="19520CE8"/>
    <w:rsid w:val="19C640C8"/>
    <w:rsid w:val="1A442121"/>
    <w:rsid w:val="1AE703D1"/>
    <w:rsid w:val="1C2469FB"/>
    <w:rsid w:val="1D47484E"/>
    <w:rsid w:val="1D6D0AE3"/>
    <w:rsid w:val="1E1558E9"/>
    <w:rsid w:val="1EC54568"/>
    <w:rsid w:val="1EDC3913"/>
    <w:rsid w:val="1FD9710D"/>
    <w:rsid w:val="20EB77AE"/>
    <w:rsid w:val="22844B2A"/>
    <w:rsid w:val="23BF309B"/>
    <w:rsid w:val="2697465C"/>
    <w:rsid w:val="26DA49F0"/>
    <w:rsid w:val="273A6DD3"/>
    <w:rsid w:val="29566D9E"/>
    <w:rsid w:val="2DD03F84"/>
    <w:rsid w:val="30852E8D"/>
    <w:rsid w:val="331B1956"/>
    <w:rsid w:val="33D73F0E"/>
    <w:rsid w:val="34F00D87"/>
    <w:rsid w:val="35C10FE5"/>
    <w:rsid w:val="36446B7D"/>
    <w:rsid w:val="38F57CBC"/>
    <w:rsid w:val="396849E0"/>
    <w:rsid w:val="3976489D"/>
    <w:rsid w:val="3A621B85"/>
    <w:rsid w:val="3AA168C9"/>
    <w:rsid w:val="3ABD3E9C"/>
    <w:rsid w:val="3B5D336C"/>
    <w:rsid w:val="3B5E0E3E"/>
    <w:rsid w:val="3C0863C6"/>
    <w:rsid w:val="3ED37B5B"/>
    <w:rsid w:val="3F497A1B"/>
    <w:rsid w:val="404929FF"/>
    <w:rsid w:val="41C95510"/>
    <w:rsid w:val="42380ED4"/>
    <w:rsid w:val="47D451FB"/>
    <w:rsid w:val="48FE7F8A"/>
    <w:rsid w:val="4A9B2582"/>
    <w:rsid w:val="4AFB1B19"/>
    <w:rsid w:val="4BC308B3"/>
    <w:rsid w:val="4D960C09"/>
    <w:rsid w:val="4EA37E72"/>
    <w:rsid w:val="4F3F2212"/>
    <w:rsid w:val="4F5B14E1"/>
    <w:rsid w:val="506E4FB8"/>
    <w:rsid w:val="50C43BAA"/>
    <w:rsid w:val="50F34CC7"/>
    <w:rsid w:val="52C44544"/>
    <w:rsid w:val="54BA1A55"/>
    <w:rsid w:val="55704F63"/>
    <w:rsid w:val="55A2349E"/>
    <w:rsid w:val="57F3338C"/>
    <w:rsid w:val="586B240F"/>
    <w:rsid w:val="587C2C2C"/>
    <w:rsid w:val="5A455CD1"/>
    <w:rsid w:val="5C003228"/>
    <w:rsid w:val="5C09396A"/>
    <w:rsid w:val="5EB837D2"/>
    <w:rsid w:val="6056328F"/>
    <w:rsid w:val="61051752"/>
    <w:rsid w:val="62A124F5"/>
    <w:rsid w:val="62DE1B17"/>
    <w:rsid w:val="64986571"/>
    <w:rsid w:val="652F0EF6"/>
    <w:rsid w:val="65D6498B"/>
    <w:rsid w:val="68933DC0"/>
    <w:rsid w:val="68FB2335"/>
    <w:rsid w:val="69A61D23"/>
    <w:rsid w:val="6A8C7C8A"/>
    <w:rsid w:val="6C8306AC"/>
    <w:rsid w:val="6D7558AE"/>
    <w:rsid w:val="6D920A1A"/>
    <w:rsid w:val="6DC0514B"/>
    <w:rsid w:val="70AB19FF"/>
    <w:rsid w:val="70D96B43"/>
    <w:rsid w:val="72AD39A0"/>
    <w:rsid w:val="72DE3D02"/>
    <w:rsid w:val="72EB6CD1"/>
    <w:rsid w:val="7473254F"/>
    <w:rsid w:val="74F51092"/>
    <w:rsid w:val="7590007A"/>
    <w:rsid w:val="775F0CE7"/>
    <w:rsid w:val="79497D05"/>
    <w:rsid w:val="79B90316"/>
    <w:rsid w:val="7A0F0A45"/>
    <w:rsid w:val="7A9B7A12"/>
    <w:rsid w:val="7EC039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qFormat/>
    <w:uiPriority w:val="0"/>
    <w:pPr>
      <w:keepNext/>
      <w:keepLines/>
      <w:spacing w:before="260" w:beforeLines="0" w:after="260" w:afterLines="0" w:line="416" w:lineRule="auto"/>
      <w:outlineLvl w:val="1"/>
    </w:pPr>
    <w:rPr>
      <w:rFonts w:ascii="Cambria" w:hAnsi="Cambria"/>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Body Text 2"/>
    <w:basedOn w:val="1"/>
    <w:qFormat/>
    <w:uiPriority w:val="0"/>
    <w:pPr>
      <w:jc w:val="left"/>
    </w:pPr>
    <w:rPr>
      <w:rFonts w:ascii="仿宋_GB2312" w:hAnsi="宋体" w:eastAsia="仿宋_GB2312"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2024-08-09T02:57:00Z</dcterms:created>
  <dc:creator>Administrator</dc:creator>
  <cp:lastModifiedBy>亦丿辰</cp:lastModifiedBy>
  <dcterms:modified xsi:type="dcterms:W3CDTF">2025-12-04T13:29:49Z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1CB485CCAB1547299204A4FDE38EFB59_12</vt:lpwstr>
  </property>
  <property fmtid="{D5CDD505-2E9C-101B-9397-08002B2CF9AE}" pid="4" name="KSOTemplateDocerSaveRecord">
    <vt:lpwstr>eyJoZGlkIjoiMzlkMDJiOTQyNWZjYzAyN2Q5NmIzYWRlMzQxZTgxYzAiLCJ1c2VySWQiOiI2NDA1NDA4MjQifQ==</vt:lpwstr>
  </property>
</Properties>
</file>