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FAC4A4">
      <w:pPr>
        <w:outlineLvl w:val="2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规格、技术参数偏离表</w:t>
      </w:r>
    </w:p>
    <w:p w14:paraId="151B3231">
      <w:pPr>
        <w:outlineLvl w:val="9"/>
        <w:rPr>
          <w:rFonts w:hint="eastAsia" w:ascii="仿宋" w:hAnsi="仿宋" w:eastAsia="仿宋" w:cs="仿宋"/>
          <w:sz w:val="32"/>
          <w:szCs w:val="32"/>
          <w:highlight w:val="none"/>
        </w:rPr>
      </w:pPr>
      <w:bookmarkStart w:id="0" w:name="_Toc385992406"/>
      <w:bookmarkStart w:id="1" w:name="_Toc233435988"/>
      <w:bookmarkStart w:id="2" w:name="_Toc497551826"/>
      <w:bookmarkStart w:id="3" w:name="_Toc497711591"/>
      <w:bookmarkStart w:id="4" w:name="_Toc497712139"/>
      <w:bookmarkStart w:id="5" w:name="_Toc7686"/>
      <w:bookmarkStart w:id="6" w:name="_Toc389620246"/>
      <w:bookmarkStart w:id="7" w:name="_Toc497546924"/>
      <w:bookmarkStart w:id="8" w:name="_Toc492955465"/>
      <w:r>
        <w:rPr>
          <w:rFonts w:hint="eastAsia" w:ascii="仿宋" w:hAnsi="仿宋" w:eastAsia="仿宋" w:cs="仿宋"/>
          <w:sz w:val="32"/>
          <w:szCs w:val="32"/>
          <w:highlight w:val="none"/>
        </w:rPr>
        <w:t>附件</w:t>
      </w:r>
      <w:bookmarkStart w:id="9" w:name="_Hlt491765535"/>
      <w:bookmarkEnd w:id="9"/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规格、技术参数偏离表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0AD0451E">
      <w:pPr>
        <w:pStyle w:val="6"/>
        <w:rPr>
          <w:rFonts w:hint="eastAsia" w:ascii="仿宋" w:hAnsi="仿宋" w:eastAsia="仿宋" w:cs="仿宋"/>
          <w:highlight w:val="none"/>
        </w:rPr>
      </w:pPr>
    </w:p>
    <w:p w14:paraId="40D989A6">
      <w:pPr>
        <w:tabs>
          <w:tab w:val="left" w:pos="6390"/>
        </w:tabs>
        <w:rPr>
          <w:rFonts w:hint="eastAsia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 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</w:t>
      </w:r>
    </w:p>
    <w:p w14:paraId="0B571F50">
      <w:pPr>
        <w:jc w:val="righ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                                        第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</w:rPr>
        <w:t>页共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</w:rPr>
        <w:t>页</w:t>
      </w:r>
    </w:p>
    <w:tbl>
      <w:tblPr>
        <w:tblStyle w:val="7"/>
        <w:tblW w:w="9455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65"/>
        <w:gridCol w:w="1373"/>
        <w:gridCol w:w="1504"/>
        <w:gridCol w:w="2863"/>
        <w:gridCol w:w="1367"/>
        <w:gridCol w:w="1583"/>
      </w:tblGrid>
      <w:tr w14:paraId="65FA9D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12" w:hRule="atLeast"/>
          <w:jc w:val="center"/>
        </w:trPr>
        <w:tc>
          <w:tcPr>
            <w:tcW w:w="765" w:type="dxa"/>
            <w:noWrap w:val="0"/>
            <w:vAlign w:val="top"/>
          </w:tcPr>
          <w:p w14:paraId="165D57AC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caps w:val="0"/>
                <w:smallCaps w:val="0"/>
                <w:color w:val="auto"/>
                <w:spacing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aps w:val="0"/>
                <w:smallCaps w:val="0"/>
                <w:color w:val="auto"/>
                <w:spacing w:val="0"/>
                <w:sz w:val="24"/>
              </w:rPr>
              <w:t>序号</w:t>
            </w:r>
          </w:p>
        </w:tc>
        <w:tc>
          <w:tcPr>
            <w:tcW w:w="1373" w:type="dxa"/>
            <w:noWrap w:val="0"/>
            <w:vAlign w:val="top"/>
          </w:tcPr>
          <w:p w14:paraId="615009AA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caps w:val="0"/>
                <w:smallCaps w:val="0"/>
                <w:color w:val="auto"/>
                <w:spacing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aps w:val="0"/>
                <w:smallCaps w:val="0"/>
                <w:color w:val="auto"/>
                <w:spacing w:val="0"/>
                <w:sz w:val="24"/>
                <w:lang w:val="en-US" w:eastAsia="zh-CN"/>
              </w:rPr>
              <w:t>产品</w:t>
            </w:r>
            <w:r>
              <w:rPr>
                <w:rFonts w:hint="eastAsia" w:ascii="仿宋" w:hAnsi="仿宋" w:eastAsia="仿宋" w:cs="仿宋"/>
                <w:b/>
                <w:bCs/>
                <w:caps w:val="0"/>
                <w:smallCaps w:val="0"/>
                <w:color w:val="auto"/>
                <w:spacing w:val="0"/>
                <w:sz w:val="24"/>
              </w:rPr>
              <w:t>名称</w:t>
            </w:r>
          </w:p>
        </w:tc>
        <w:tc>
          <w:tcPr>
            <w:tcW w:w="1504" w:type="dxa"/>
            <w:noWrap w:val="0"/>
            <w:vAlign w:val="top"/>
          </w:tcPr>
          <w:p w14:paraId="08379D9E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caps w:val="0"/>
                <w:smallCaps w:val="0"/>
                <w:color w:val="auto"/>
                <w:spacing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aps w:val="0"/>
                <w:smallCaps w:val="0"/>
                <w:color w:val="auto"/>
                <w:spacing w:val="0"/>
                <w:sz w:val="24"/>
                <w:lang w:val="en-US" w:eastAsia="zh-CN"/>
              </w:rPr>
              <w:t>招标参数</w:t>
            </w:r>
            <w:r>
              <w:rPr>
                <w:rFonts w:hint="eastAsia" w:ascii="仿宋" w:hAnsi="仿宋" w:eastAsia="仿宋" w:cs="仿宋"/>
                <w:b/>
                <w:bCs/>
                <w:caps w:val="0"/>
                <w:smallCaps w:val="0"/>
                <w:color w:val="auto"/>
                <w:spacing w:val="0"/>
                <w:sz w:val="24"/>
              </w:rPr>
              <w:t>要求</w:t>
            </w:r>
          </w:p>
        </w:tc>
        <w:tc>
          <w:tcPr>
            <w:tcW w:w="2863" w:type="dxa"/>
            <w:noWrap w:val="0"/>
            <w:vAlign w:val="top"/>
          </w:tcPr>
          <w:p w14:paraId="15CFB368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caps w:val="0"/>
                <w:smallCaps w:val="0"/>
                <w:color w:val="auto"/>
                <w:spacing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aps w:val="0"/>
                <w:smallCaps w:val="0"/>
                <w:color w:val="auto"/>
                <w:spacing w:val="0"/>
                <w:sz w:val="24"/>
              </w:rPr>
              <w:t>主要技术参数性能说明</w:t>
            </w:r>
          </w:p>
        </w:tc>
        <w:tc>
          <w:tcPr>
            <w:tcW w:w="1367" w:type="dxa"/>
            <w:noWrap w:val="0"/>
            <w:vAlign w:val="top"/>
          </w:tcPr>
          <w:p w14:paraId="7DD7332B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caps w:val="0"/>
                <w:smallCaps w:val="0"/>
                <w:color w:val="auto"/>
                <w:spacing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aps w:val="0"/>
                <w:smallCaps w:val="0"/>
                <w:color w:val="auto"/>
                <w:spacing w:val="0"/>
                <w:sz w:val="24"/>
              </w:rPr>
              <w:t>偏离</w:t>
            </w:r>
            <w:r>
              <w:rPr>
                <w:rFonts w:hint="eastAsia" w:ascii="仿宋" w:hAnsi="仿宋" w:eastAsia="仿宋" w:cs="仿宋"/>
                <w:b/>
                <w:bCs/>
                <w:caps w:val="0"/>
                <w:smallCaps w:val="0"/>
                <w:color w:val="auto"/>
                <w:spacing w:val="0"/>
                <w:sz w:val="24"/>
                <w:lang w:val="en-US" w:eastAsia="zh-CN"/>
              </w:rPr>
              <w:t>情况</w:t>
            </w:r>
          </w:p>
        </w:tc>
        <w:tc>
          <w:tcPr>
            <w:tcW w:w="1583" w:type="dxa"/>
            <w:noWrap w:val="0"/>
            <w:vAlign w:val="top"/>
          </w:tcPr>
          <w:p w14:paraId="0BC7DDBD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caps w:val="0"/>
                <w:smallCaps w:val="0"/>
                <w:color w:val="auto"/>
                <w:spacing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投标文件页码</w:t>
            </w:r>
          </w:p>
        </w:tc>
      </w:tr>
      <w:tr w14:paraId="12CA58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65" w:type="dxa"/>
            <w:noWrap w:val="0"/>
            <w:vAlign w:val="top"/>
          </w:tcPr>
          <w:p w14:paraId="47298A84">
            <w:pPr>
              <w:spacing w:line="400" w:lineRule="atLeast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  <w:tc>
          <w:tcPr>
            <w:tcW w:w="1373" w:type="dxa"/>
            <w:noWrap w:val="0"/>
            <w:vAlign w:val="top"/>
          </w:tcPr>
          <w:p w14:paraId="206AABA9">
            <w:pPr>
              <w:spacing w:line="400" w:lineRule="atLeast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  <w:tc>
          <w:tcPr>
            <w:tcW w:w="1504" w:type="dxa"/>
            <w:noWrap w:val="0"/>
            <w:vAlign w:val="top"/>
          </w:tcPr>
          <w:p w14:paraId="782A7E87">
            <w:pPr>
              <w:spacing w:line="400" w:lineRule="atLeast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  <w:tc>
          <w:tcPr>
            <w:tcW w:w="2863" w:type="dxa"/>
            <w:noWrap w:val="0"/>
            <w:vAlign w:val="top"/>
          </w:tcPr>
          <w:p w14:paraId="70B2B269">
            <w:pPr>
              <w:spacing w:line="400" w:lineRule="atLeast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  <w:tc>
          <w:tcPr>
            <w:tcW w:w="1367" w:type="dxa"/>
            <w:noWrap w:val="0"/>
            <w:vAlign w:val="top"/>
          </w:tcPr>
          <w:p w14:paraId="2E09B784">
            <w:pPr>
              <w:spacing w:line="400" w:lineRule="atLeast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  <w:tc>
          <w:tcPr>
            <w:tcW w:w="1583" w:type="dxa"/>
            <w:noWrap w:val="0"/>
            <w:vAlign w:val="top"/>
          </w:tcPr>
          <w:p w14:paraId="3B035D51">
            <w:pPr>
              <w:spacing w:line="400" w:lineRule="atLeast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</w:tr>
      <w:tr w14:paraId="210216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65" w:type="dxa"/>
            <w:noWrap w:val="0"/>
            <w:vAlign w:val="top"/>
          </w:tcPr>
          <w:p w14:paraId="334C9D00">
            <w:pPr>
              <w:spacing w:line="400" w:lineRule="atLeast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  <w:tc>
          <w:tcPr>
            <w:tcW w:w="1373" w:type="dxa"/>
            <w:noWrap w:val="0"/>
            <w:vAlign w:val="top"/>
          </w:tcPr>
          <w:p w14:paraId="3B79535C">
            <w:pPr>
              <w:spacing w:line="400" w:lineRule="atLeast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  <w:tc>
          <w:tcPr>
            <w:tcW w:w="1504" w:type="dxa"/>
            <w:noWrap w:val="0"/>
            <w:vAlign w:val="top"/>
          </w:tcPr>
          <w:p w14:paraId="1899CB4E">
            <w:pPr>
              <w:spacing w:line="400" w:lineRule="atLeast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  <w:tc>
          <w:tcPr>
            <w:tcW w:w="2863" w:type="dxa"/>
            <w:noWrap w:val="0"/>
            <w:vAlign w:val="top"/>
          </w:tcPr>
          <w:p w14:paraId="335770F2">
            <w:pPr>
              <w:spacing w:line="400" w:lineRule="atLeast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  <w:tc>
          <w:tcPr>
            <w:tcW w:w="1367" w:type="dxa"/>
            <w:noWrap w:val="0"/>
            <w:vAlign w:val="top"/>
          </w:tcPr>
          <w:p w14:paraId="34BAED75">
            <w:pPr>
              <w:spacing w:line="400" w:lineRule="atLeast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  <w:tc>
          <w:tcPr>
            <w:tcW w:w="1583" w:type="dxa"/>
            <w:noWrap w:val="0"/>
            <w:vAlign w:val="top"/>
          </w:tcPr>
          <w:p w14:paraId="5ADB08C5">
            <w:pPr>
              <w:spacing w:line="400" w:lineRule="atLeast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</w:tr>
      <w:tr w14:paraId="51E998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65" w:type="dxa"/>
            <w:noWrap w:val="0"/>
            <w:vAlign w:val="top"/>
          </w:tcPr>
          <w:p w14:paraId="47ECF2BF">
            <w:pPr>
              <w:spacing w:line="400" w:lineRule="atLeast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  <w:tc>
          <w:tcPr>
            <w:tcW w:w="1373" w:type="dxa"/>
            <w:noWrap w:val="0"/>
            <w:vAlign w:val="top"/>
          </w:tcPr>
          <w:p w14:paraId="37E2CAEF">
            <w:pPr>
              <w:spacing w:line="400" w:lineRule="atLeast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  <w:tc>
          <w:tcPr>
            <w:tcW w:w="1504" w:type="dxa"/>
            <w:noWrap w:val="0"/>
            <w:vAlign w:val="top"/>
          </w:tcPr>
          <w:p w14:paraId="63C078BB">
            <w:pPr>
              <w:spacing w:line="400" w:lineRule="atLeast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  <w:tc>
          <w:tcPr>
            <w:tcW w:w="2863" w:type="dxa"/>
            <w:noWrap w:val="0"/>
            <w:vAlign w:val="top"/>
          </w:tcPr>
          <w:p w14:paraId="0FF55E61">
            <w:pPr>
              <w:spacing w:line="400" w:lineRule="atLeast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  <w:tc>
          <w:tcPr>
            <w:tcW w:w="1367" w:type="dxa"/>
            <w:noWrap w:val="0"/>
            <w:vAlign w:val="top"/>
          </w:tcPr>
          <w:p w14:paraId="3D86DD74">
            <w:pPr>
              <w:spacing w:line="400" w:lineRule="atLeast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  <w:tc>
          <w:tcPr>
            <w:tcW w:w="1583" w:type="dxa"/>
            <w:noWrap w:val="0"/>
            <w:vAlign w:val="top"/>
          </w:tcPr>
          <w:p w14:paraId="1229E67B">
            <w:pPr>
              <w:spacing w:line="400" w:lineRule="atLeast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</w:tr>
      <w:tr w14:paraId="4D6985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65" w:type="dxa"/>
            <w:noWrap w:val="0"/>
            <w:vAlign w:val="top"/>
          </w:tcPr>
          <w:p w14:paraId="2621F029">
            <w:pPr>
              <w:spacing w:line="400" w:lineRule="atLeast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  <w:tc>
          <w:tcPr>
            <w:tcW w:w="1373" w:type="dxa"/>
            <w:noWrap w:val="0"/>
            <w:vAlign w:val="top"/>
          </w:tcPr>
          <w:p w14:paraId="22843DB6">
            <w:pPr>
              <w:spacing w:line="400" w:lineRule="atLeast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  <w:tc>
          <w:tcPr>
            <w:tcW w:w="1504" w:type="dxa"/>
            <w:noWrap w:val="0"/>
            <w:vAlign w:val="top"/>
          </w:tcPr>
          <w:p w14:paraId="1EA0CAE3">
            <w:pPr>
              <w:spacing w:line="400" w:lineRule="atLeast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  <w:tc>
          <w:tcPr>
            <w:tcW w:w="2863" w:type="dxa"/>
            <w:noWrap w:val="0"/>
            <w:vAlign w:val="top"/>
          </w:tcPr>
          <w:p w14:paraId="2A8CF163">
            <w:pPr>
              <w:spacing w:line="400" w:lineRule="atLeast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  <w:tc>
          <w:tcPr>
            <w:tcW w:w="1367" w:type="dxa"/>
            <w:noWrap w:val="0"/>
            <w:vAlign w:val="top"/>
          </w:tcPr>
          <w:p w14:paraId="32DAEAB7">
            <w:pPr>
              <w:spacing w:line="400" w:lineRule="atLeast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  <w:tc>
          <w:tcPr>
            <w:tcW w:w="1583" w:type="dxa"/>
            <w:noWrap w:val="0"/>
            <w:vAlign w:val="top"/>
          </w:tcPr>
          <w:p w14:paraId="5B605282">
            <w:pPr>
              <w:spacing w:line="400" w:lineRule="atLeast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</w:tr>
      <w:tr w14:paraId="32F446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65" w:type="dxa"/>
            <w:noWrap w:val="0"/>
            <w:vAlign w:val="top"/>
          </w:tcPr>
          <w:p w14:paraId="7B55BFC2">
            <w:pPr>
              <w:spacing w:line="400" w:lineRule="atLeast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  <w:tc>
          <w:tcPr>
            <w:tcW w:w="1373" w:type="dxa"/>
            <w:noWrap w:val="0"/>
            <w:vAlign w:val="top"/>
          </w:tcPr>
          <w:p w14:paraId="7B56FAE3">
            <w:pPr>
              <w:spacing w:line="400" w:lineRule="atLeast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  <w:tc>
          <w:tcPr>
            <w:tcW w:w="1504" w:type="dxa"/>
            <w:noWrap w:val="0"/>
            <w:vAlign w:val="top"/>
          </w:tcPr>
          <w:p w14:paraId="4DDB4C9E">
            <w:pPr>
              <w:spacing w:line="400" w:lineRule="atLeast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  <w:tc>
          <w:tcPr>
            <w:tcW w:w="2863" w:type="dxa"/>
            <w:noWrap w:val="0"/>
            <w:vAlign w:val="top"/>
          </w:tcPr>
          <w:p w14:paraId="4285D8B6">
            <w:pPr>
              <w:spacing w:line="400" w:lineRule="atLeast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  <w:tc>
          <w:tcPr>
            <w:tcW w:w="1367" w:type="dxa"/>
            <w:noWrap w:val="0"/>
            <w:vAlign w:val="top"/>
          </w:tcPr>
          <w:p w14:paraId="39EC3EF1">
            <w:pPr>
              <w:spacing w:line="400" w:lineRule="atLeast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  <w:tc>
          <w:tcPr>
            <w:tcW w:w="1583" w:type="dxa"/>
            <w:noWrap w:val="0"/>
            <w:vAlign w:val="top"/>
          </w:tcPr>
          <w:p w14:paraId="287EC983">
            <w:pPr>
              <w:spacing w:line="400" w:lineRule="atLeast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</w:tr>
      <w:tr w14:paraId="642BAC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65" w:type="dxa"/>
            <w:noWrap w:val="0"/>
            <w:vAlign w:val="top"/>
          </w:tcPr>
          <w:p w14:paraId="168D20DF">
            <w:pPr>
              <w:spacing w:line="400" w:lineRule="atLeast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  <w:tc>
          <w:tcPr>
            <w:tcW w:w="1373" w:type="dxa"/>
            <w:noWrap w:val="0"/>
            <w:vAlign w:val="top"/>
          </w:tcPr>
          <w:p w14:paraId="762AAD50">
            <w:pPr>
              <w:spacing w:line="400" w:lineRule="atLeast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  <w:tc>
          <w:tcPr>
            <w:tcW w:w="1504" w:type="dxa"/>
            <w:noWrap w:val="0"/>
            <w:vAlign w:val="top"/>
          </w:tcPr>
          <w:p w14:paraId="57AD9EB4">
            <w:pPr>
              <w:spacing w:line="400" w:lineRule="atLeast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  <w:tc>
          <w:tcPr>
            <w:tcW w:w="2863" w:type="dxa"/>
            <w:noWrap w:val="0"/>
            <w:vAlign w:val="top"/>
          </w:tcPr>
          <w:p w14:paraId="6079BC3A">
            <w:pPr>
              <w:spacing w:line="400" w:lineRule="atLeast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  <w:tc>
          <w:tcPr>
            <w:tcW w:w="1367" w:type="dxa"/>
            <w:noWrap w:val="0"/>
            <w:vAlign w:val="top"/>
          </w:tcPr>
          <w:p w14:paraId="73BD3BFC">
            <w:pPr>
              <w:spacing w:line="400" w:lineRule="atLeast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  <w:tc>
          <w:tcPr>
            <w:tcW w:w="1583" w:type="dxa"/>
            <w:noWrap w:val="0"/>
            <w:vAlign w:val="top"/>
          </w:tcPr>
          <w:p w14:paraId="496CD620">
            <w:pPr>
              <w:spacing w:line="400" w:lineRule="atLeast"/>
              <w:jc w:val="center"/>
              <w:rPr>
                <w:rFonts w:hint="eastAsia" w:ascii="仿宋" w:hAnsi="仿宋" w:eastAsia="仿宋" w:cs="仿宋"/>
                <w:caps w:val="0"/>
                <w:smallCaps w:val="0"/>
                <w:color w:val="auto"/>
                <w:spacing w:val="0"/>
                <w:sz w:val="24"/>
              </w:rPr>
            </w:pPr>
          </w:p>
        </w:tc>
      </w:tr>
    </w:tbl>
    <w:p w14:paraId="7CDE08B3">
      <w:pPr>
        <w:spacing w:line="400" w:lineRule="atLeast"/>
        <w:rPr>
          <w:rFonts w:hint="eastAsia" w:ascii="仿宋" w:hAnsi="仿宋" w:eastAsia="仿宋" w:cs="仿宋"/>
          <w:sz w:val="24"/>
          <w:highlight w:val="none"/>
        </w:rPr>
      </w:pPr>
    </w:p>
    <w:p w14:paraId="7212DE7E">
      <w:pPr>
        <w:spacing w:line="400" w:lineRule="atLeas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注：1、所有技术条款须列明偏离情况。对于有偏离的必须具体指出技术指标项目，无偏离条款须填写“无偏离”。</w:t>
      </w:r>
    </w:p>
    <w:p w14:paraId="487B43D4">
      <w:pPr>
        <w:spacing w:line="400" w:lineRule="atLeast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2、带“▲”参数须提供佐证材料。提供的佐证材料应列明页码范围，如上表内容与佐证材料不符，以佐证材料为准，请各供应商慎重填写偏离情况；</w:t>
      </w:r>
    </w:p>
    <w:p w14:paraId="566EA437">
      <w:pPr>
        <w:spacing w:line="400" w:lineRule="atLeast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3、若本表偏离情况与后附证明材料不符内容达到3项以上，将会影响评审得分，情节严重将可能会被评标委员会视为虚假响应；</w:t>
      </w:r>
    </w:p>
    <w:p w14:paraId="722D555C">
      <w:pPr>
        <w:spacing w:line="400" w:lineRule="atLeast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4、若签订合同发现与本表所投产品不符、投标文件中为正偏离或无偏离实际为负偏离，将被视为虚假应标并上报财政主管部门，列入政府采购黑名单，1-3年不得参加政府采购活动；</w:t>
      </w:r>
    </w:p>
    <w:p w14:paraId="266B898D">
      <w:pPr>
        <w:spacing w:line="400" w:lineRule="atLeast"/>
        <w:ind w:firstLine="480" w:firstLineChars="200"/>
        <w:rPr>
          <w:rFonts w:hint="eastAsia" w:ascii="仿宋" w:hAnsi="仿宋" w:eastAsia="仿宋" w:cs="仿宋"/>
          <w:kern w:val="2"/>
          <w:sz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sz w:val="24"/>
          <w:highlight w:val="none"/>
        </w:rPr>
        <w:t>5、佐证材料附于本表之后，标注页码。</w:t>
      </w:r>
    </w:p>
    <w:p w14:paraId="1281F763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highlight w:val="none"/>
        </w:rPr>
      </w:pPr>
    </w:p>
    <w:p w14:paraId="5340CC65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beforeAutospacing="0" w:after="240" w:afterLines="100" w:afterAutospacing="0" w:line="360" w:lineRule="auto"/>
        <w:ind w:right="0"/>
        <w:jc w:val="right"/>
        <w:textAlignment w:val="auto"/>
        <w:rPr>
          <w:rFonts w:hint="eastAsia" w:ascii="仿宋" w:hAnsi="仿宋" w:eastAsia="仿宋" w:cs="仿宋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                        （盖章）</w:t>
      </w:r>
    </w:p>
    <w:p w14:paraId="6E9DAFB7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beforeAutospacing="0" w:after="240" w:afterLines="100" w:afterAutospacing="0" w:line="360" w:lineRule="auto"/>
        <w:ind w:right="0"/>
        <w:jc w:val="right"/>
        <w:textAlignment w:val="auto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法定代表人或授权代理人：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      （签字或盖章）</w:t>
      </w:r>
    </w:p>
    <w:p w14:paraId="5B365F75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beforeAutospacing="0" w:after="240" w:afterLines="100" w:afterAutospacing="0" w:line="360" w:lineRule="auto"/>
        <w:ind w:right="0"/>
        <w:jc w:val="right"/>
        <w:textAlignment w:val="auto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szCs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Cs w:val="24"/>
          <w:highlight w:val="none"/>
        </w:rPr>
        <w:t xml:space="preserve">年 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  <w:highlight w:val="none"/>
        </w:rPr>
        <w:t>月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  <w:highlight w:val="none"/>
        </w:rPr>
        <w:t>日</w:t>
      </w:r>
    </w:p>
    <w:p w14:paraId="3DC6EC9A">
      <w:bookmarkStart w:id="10" w:name="_GoBack"/>
      <w:bookmarkEnd w:id="1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ZjhjMTdhMzRiZWE0ZWJlYzdmZjM1NmIxYzE0OTMifQ=="/>
  </w:docVars>
  <w:rsids>
    <w:rsidRoot w:val="00000000"/>
    <w:rsid w:val="00862170"/>
    <w:rsid w:val="2FC44F70"/>
    <w:rsid w:val="48EE53F5"/>
    <w:rsid w:val="646053CF"/>
    <w:rsid w:val="73F34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80" w:after="40"/>
      <w:outlineLvl w:val="3"/>
    </w:pPr>
    <w:rPr>
      <w:rFonts w:cstheme="majorBidi"/>
      <w:color w:val="2E54A1" w:themeColor="accent1" w:themeShade="BF"/>
      <w:sz w:val="28"/>
      <w:szCs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color w:val="993300"/>
      <w:sz w:val="24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Normal (Web)"/>
    <w:basedOn w:val="1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</w:rPr>
  </w:style>
  <w:style w:type="paragraph" w:styleId="6">
    <w:name w:val="Body Text First Indent"/>
    <w:basedOn w:val="3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340</Words>
  <Characters>344</Characters>
  <Lines>0</Lines>
  <Paragraphs>0</Paragraphs>
  <TotalTime>0</TotalTime>
  <ScaleCrop>false</ScaleCrop>
  <LinksUpToDate>false</LinksUpToDate>
  <CharactersWithSpaces>464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2024-07-16T05:37:00Z</dcterms:created>
  <dc:creator>Administrator</dc:creator>
  <cp:lastModifiedBy>admin</cp:lastModifiedBy>
  <dcterms:modified xsi:type="dcterms:W3CDTF">2025-12-05T05:33:28Z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6AF2FEFBE00449FAAD22F18527585FB9_12</vt:lpwstr>
  </property>
  <property fmtid="{D5CDD505-2E9C-101B-9397-08002B2CF9AE}" pid="4" name="KSOTemplateDocerSaveRecord">
    <vt:lpwstr>eyJoZGlkIjoiNjk4NTcwMDdlMzcwYWY0OTM4MzA3NmFmZjcwZWJjYWIiLCJ1c2VySWQiOiI1MTY0MDE0OTcifQ==</vt:lpwstr>
  </property>
</Properties>
</file>