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版本号：ZX2025-11-49.20251208001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陕西省精神卫生综合管理信息系统建设项目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ZX2025-11-49.</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陕西省精神卫生综合管理信息系统建设项目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ZX2025-11-49.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陕西省精神卫生综合管理信息系统建设项目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计划通过建设精神卫生综合管理信息系统，实现精神卫生业务管理、精卫综合监管、精卫随访三大业务板块，全面支持陕西省精神健康信息化服务快速构建和部署应用。系统按照省级统一部署，分级使用的方式，面向陕西省各级卫生健康行政部门、精神卫生专业机构及医疗机构提供信息化服务，横向对外实现与政务管理、医保、民政、残联、公安等部门业务系统的对接，促进精神卫生工作的科学化、规范化和精细化。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西安市莲湖区崇新里18号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029-87315993、029-87397295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李禹含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采购包1：2,156,000.00元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采购包1保证金金额：41,149.00元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 2、项目竣工验收合格之日起5个工作日内无息退还。 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代理服务费收费标准：参照国家计委计价格[2002]1980号及发改办价格[2003]857号通知规定的88%计取，由采购人支付代理服务费。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按照陕西省数据和政务服务局关于印发省级政务信息化项目竣工验收管理办法（试行）要求，组织本项目的初步验收、最终验收、档案专项验收和竣工验收。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联系人：王琦 孙童欣</w:t>
      </w:r>
    </w:p>
    <w:p>
      <w:pPr>
        <w:pStyle w:val="null3"/>
      </w:pPr>
      <w:r>
        <w:rPr>
          <w:rFonts w:ascii="仿宋_GB2312" w:hAnsi="仿宋_GB2312" w:cs="仿宋_GB2312" w:eastAsia="仿宋_GB2312"/>
        </w:rPr>
        <w:t>联系电话：029-88110800转8033（邮箱号：1053910307@qq.com）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计划通过引入精神卫生综合管理信息系统，实现精神卫生业务管理、精卫综合监管、精卫随访三大业务板块，全面支持陕西省精神健康信息化服务快速构建和部署应用。系统按照省级统一部署，分级使用的方式，面向陕西省各级精神健康行政管理机构及医疗机构提供信息化服务，横向对外实现与政务管理、医保、民政、残联、公安等部门业务系统的对接，促进精神卫生工作的科学化、规范化和精细化。具体内容详见招标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2,156,000.00</w:t>
      </w:r>
    </w:p>
    <w:p>
      <w:pPr>
        <w:pStyle w:val="null3"/>
      </w:pPr>
      <w:r>
        <w:rPr>
          <w:rFonts w:ascii="仿宋_GB2312" w:hAnsi="仿宋_GB2312" w:cs="仿宋_GB2312" w:eastAsia="仿宋_GB2312"/>
        </w:rPr>
        <w:t>采购包最高限价（元）: 2,156,000.00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开发 迁移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标的名称：开发 迁移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pPr>
            <w:r>
              <w:rPr>
                <w:rFonts w:ascii="仿宋_GB2312" w:hAnsi="仿宋_GB2312" w:cs="仿宋_GB2312" w:eastAsia="仿宋_GB2312"/>
              </w:rPr>
              <w:t>本项目计划通过建设精神卫生综合管理信息系统，实现精神卫生综合监管、精神卫生业务管理、精神卫生随访三大业务板块，全面支持陕西省精神卫生信息化服务快速构建和部署应用。系统按照省级统一部署，分级使用的方式，面向陕西省各级卫生健康行政部门、精神卫生专业机构及医疗机构提供信息化服务，横向对外实现与政务管理、医保、民政、残联、公安等部门业务系统的对接。</w:t>
            </w:r>
          </w:p>
          <w:p>
            <w:pPr>
              <w:pStyle w:val="null3"/>
            </w:pPr>
            <w:r>
              <w:rPr>
                <w:rFonts w:ascii="仿宋_GB2312" w:hAnsi="仿宋_GB2312" w:cs="仿宋_GB2312" w:eastAsia="仿宋_GB2312"/>
              </w:rPr>
              <w:t>项目旨在完善精神卫生服务体系、提升信息化水平、加强严重精神障碍患者管理、提高心理健康服务水平以及推动精神卫生工作创新发展。这些目标的实现将有助于提升陕西省精神卫生工作的整体效能和水平，为人民群众提供更加优质、高效的精神卫生服务。</w:t>
            </w:r>
          </w:p>
          <w:p>
            <w:pPr>
              <w:pStyle w:val="null3"/>
            </w:pPr>
            <w:r>
              <w:rPr>
                <w:rFonts w:ascii="仿宋_GB2312" w:hAnsi="仿宋_GB2312" w:cs="仿宋_GB2312" w:eastAsia="仿宋_GB2312"/>
              </w:rPr>
              <w:t>具体需求如下：</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陕西省精神卫生综合管理信息系统精神卫生监管业务功能</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陕西省精神卫生综合管理信息系统精神卫生直报业务功能</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陕西省精神卫生综合管理信息系统精神卫生随访业务功能</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陕西省精神卫生综合管理信息系统精神卫生移动端功能</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历史数据迁移</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次</w:t>
                  </w:r>
                </w:p>
              </w:tc>
            </w:tr>
          </w:tbl>
          <w:p>
            <w:pPr>
              <w:pStyle w:val="null3"/>
            </w:pPr>
            <w:r>
              <w:rPr>
                <w:rFonts w:ascii="仿宋_GB2312" w:hAnsi="仿宋_GB2312" w:cs="仿宋_GB2312" w:eastAsia="仿宋_GB2312"/>
              </w:rPr>
              <w:t>二、技术参数要求</w:t>
            </w:r>
          </w:p>
          <w:p>
            <w:pPr>
              <w:pStyle w:val="null3"/>
            </w:pPr>
            <w:r>
              <w:rPr>
                <w:rFonts w:ascii="仿宋_GB2312" w:hAnsi="仿宋_GB2312" w:cs="仿宋_GB2312" w:eastAsia="仿宋_GB2312"/>
              </w:rPr>
              <w:t>1.精神卫生监管业务功能</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一级功能模块</w:t>
                  </w:r>
                </w:p>
              </w:tc>
              <w:tc>
                <w:tcPr>
                  <w:tcW w:type="dxa" w:w="638"/>
                </w:tcPr>
                <w:p>
                  <w:pPr>
                    <w:pStyle w:val="null3"/>
                  </w:pPr>
                  <w:r>
                    <w:rPr>
                      <w:rFonts w:ascii="仿宋_GB2312" w:hAnsi="仿宋_GB2312" w:cs="仿宋_GB2312" w:eastAsia="仿宋_GB2312"/>
                    </w:rPr>
                    <w:t>二级功能模块</w:t>
                  </w:r>
                </w:p>
              </w:tc>
              <w:tc>
                <w:tcPr>
                  <w:tcW w:type="dxa" w:w="638"/>
                </w:tcPr>
                <w:p>
                  <w:pPr>
                    <w:pStyle w:val="null3"/>
                  </w:pPr>
                  <w:r>
                    <w:rPr>
                      <w:rFonts w:ascii="仿宋_GB2312" w:hAnsi="仿宋_GB2312" w:cs="仿宋_GB2312" w:eastAsia="仿宋_GB2312"/>
                    </w:rPr>
                    <w:t>功能描述</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首页</w:t>
                  </w:r>
                </w:p>
              </w:tc>
              <w:tc>
                <w:tcPr>
                  <w:tcW w:type="dxa" w:w="638"/>
                </w:tcPr>
                <w:p>
                  <w:pPr>
                    <w:pStyle w:val="null3"/>
                  </w:pPr>
                  <w:r>
                    <w:rPr>
                      <w:rFonts w:ascii="仿宋_GB2312" w:hAnsi="仿宋_GB2312" w:cs="仿宋_GB2312" w:eastAsia="仿宋_GB2312"/>
                    </w:rPr>
                    <w:t>首页概览</w:t>
                  </w:r>
                </w:p>
              </w:tc>
              <w:tc>
                <w:tcPr>
                  <w:tcW w:type="dxa" w:w="638"/>
                </w:tcPr>
                <w:p>
                  <w:pPr>
                    <w:pStyle w:val="null3"/>
                  </w:pPr>
                  <w:r>
                    <w:rPr>
                      <w:rFonts w:ascii="仿宋_GB2312" w:hAnsi="仿宋_GB2312" w:cs="仿宋_GB2312" w:eastAsia="仿宋_GB2312"/>
                    </w:rPr>
                    <w:t>首页所有用户看到和可下载的包括：政策文件、培训内容（文字+视频）、工作动态、用户操作说明、宣传科普资料等</w:t>
                  </w:r>
                </w:p>
              </w:tc>
            </w:tr>
            <w:tr>
              <w:tc>
                <w:tcPr>
                  <w:tcW w:type="dxa" w:w="638"/>
                </w:tcPr>
                <w:p>
                  <w:pPr>
                    <w:pStyle w:val="null3"/>
                  </w:pPr>
                  <w:r>
                    <w:rPr>
                      <w:rFonts w:ascii="仿宋_GB2312" w:hAnsi="仿宋_GB2312" w:cs="仿宋_GB2312" w:eastAsia="仿宋_GB2312"/>
                    </w:rPr>
                    <w:t>2</w:t>
                  </w:r>
                </w:p>
              </w:tc>
              <w:tc>
                <w:tcPr>
                  <w:tcW w:type="dxa" w:w="638"/>
                  <w:vMerge w:val="restart"/>
                </w:tcPr>
                <w:p>
                  <w:pPr>
                    <w:pStyle w:val="null3"/>
                  </w:pPr>
                  <w:r>
                    <w:rPr>
                      <w:rFonts w:ascii="仿宋_GB2312" w:hAnsi="仿宋_GB2312" w:cs="仿宋_GB2312" w:eastAsia="仿宋_GB2312"/>
                    </w:rPr>
                    <w:t>工作概况</w:t>
                  </w:r>
                </w:p>
              </w:tc>
              <w:tc>
                <w:tcPr>
                  <w:tcW w:type="dxa" w:w="638"/>
                  <w:vMerge w:val="restart"/>
                </w:tcPr>
                <w:p>
                  <w:pPr>
                    <w:pStyle w:val="null3"/>
                  </w:pPr>
                  <w:r>
                    <w:rPr>
                      <w:rFonts w:ascii="仿宋_GB2312" w:hAnsi="仿宋_GB2312" w:cs="仿宋_GB2312" w:eastAsia="仿宋_GB2312"/>
                    </w:rPr>
                    <w:t>当前患者情况</w:t>
                  </w:r>
                </w:p>
              </w:tc>
              <w:tc>
                <w:tcPr>
                  <w:tcW w:type="dxa" w:w="638"/>
                </w:tcPr>
                <w:p>
                  <w:pPr>
                    <w:pStyle w:val="null3"/>
                  </w:pPr>
                  <w:r>
                    <w:rPr>
                      <w:rFonts w:ascii="仿宋_GB2312" w:hAnsi="仿宋_GB2312" w:cs="仿宋_GB2312" w:eastAsia="仿宋_GB2312"/>
                    </w:rPr>
                    <w:t>1.“累计患者报告卡数量”，2.“累计出院单数量”，3.“本月新增患者报告卡数量”4.上报情况概述（报告卡、出院单）数目（成果、失败）5.危险性评级3级患者特殊标准推送至直报用户和公安</w:t>
                  </w:r>
                </w:p>
              </w:tc>
            </w:tr>
            <w:tr>
              <w:tc>
                <w:tcPr>
                  <w:tcW w:type="dxa" w:w="638"/>
                </w:tcPr>
                <w:p>
                  <w:pPr>
                    <w:pStyle w:val="null3"/>
                  </w:pPr>
                  <w:r>
                    <w:rPr>
                      <w:rFonts w:ascii="仿宋_GB2312" w:hAnsi="仿宋_GB2312" w:cs="仿宋_GB2312" w:eastAsia="仿宋_GB2312"/>
                    </w:rPr>
                    <w:t>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1.基本管理情况（在管人数、失访人数、死亡人数、非在管人数、危险等级三级人数），2.患者报告卡转入同步情况，成功、失败（具体数目）3.对于需要多部门联合随访情况患者特殊标注（三级患者动态随访提醒）4.可进行患者信息修改操作进行信息修改，修改完成后进行同步操作</w:t>
                  </w:r>
                </w:p>
              </w:tc>
            </w:tr>
            <w:tr>
              <w:tc>
                <w:tcPr>
                  <w:tcW w:type="dxa" w:w="638"/>
                </w:tcPr>
                <w:p>
                  <w:pPr>
                    <w:pStyle w:val="null3"/>
                  </w:pPr>
                  <w:r>
                    <w:rPr>
                      <w:rFonts w:ascii="仿宋_GB2312" w:hAnsi="仿宋_GB2312" w:cs="仿宋_GB2312" w:eastAsia="仿宋_GB2312"/>
                    </w:rPr>
                    <w:t>4</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1.本区县基本管理情况（在管人数、失访人数、死亡人数、非在管人数、危险等级三级人数），2.患者报告卡转入同步情况，成功、失败（具体数目）3.可进行修改审核操作进报卡流转，修改完成后进行同步操作报卡流转处理情况，</w:t>
                  </w:r>
                  <w:r>
                    <w:br/>
                  </w:r>
                  <w:r>
                    <w:rPr>
                      <w:rFonts w:ascii="仿宋_GB2312" w:hAnsi="仿宋_GB2312" w:cs="仿宋_GB2312" w:eastAsia="仿宋_GB2312"/>
                    </w:rPr>
                    <w:t xml:space="preserve"> 4.辖区基层卫生医疗机构重点患者提醒</w:t>
                  </w:r>
                </w:p>
              </w:tc>
            </w:tr>
            <w:tr>
              <w:tc>
                <w:tcPr>
                  <w:tcW w:type="dxa" w:w="638"/>
                </w:tcPr>
                <w:p>
                  <w:pPr>
                    <w:pStyle w:val="null3"/>
                  </w:pPr>
                  <w:r>
                    <w:rPr>
                      <w:rFonts w:ascii="仿宋_GB2312" w:hAnsi="仿宋_GB2312" w:cs="仿宋_GB2312" w:eastAsia="仿宋_GB2312"/>
                    </w:rPr>
                    <w:t>5</w:t>
                  </w:r>
                </w:p>
              </w:tc>
              <w:tc>
                <w:tcPr>
                  <w:tcW w:type="dxa" w:w="638"/>
                  <w:vMerge/>
                </w:tcPr>
                <w:p/>
              </w:tc>
              <w:tc>
                <w:tcPr>
                  <w:tcW w:type="dxa" w:w="638"/>
                </w:tcPr>
                <w:p>
                  <w:pPr>
                    <w:pStyle w:val="null3"/>
                  </w:pPr>
                  <w:r>
                    <w:rPr>
                      <w:rFonts w:ascii="仿宋_GB2312" w:hAnsi="仿宋_GB2312" w:cs="仿宋_GB2312" w:eastAsia="仿宋_GB2312"/>
                    </w:rPr>
                    <w:t>提醒功能</w:t>
                  </w:r>
                </w:p>
              </w:tc>
              <w:tc>
                <w:tcPr>
                  <w:tcW w:type="dxa" w:w="638"/>
                </w:tcPr>
                <w:p>
                  <w:pPr>
                    <w:pStyle w:val="null3"/>
                  </w:pPr>
                  <w:r>
                    <w:rPr>
                      <w:rFonts w:ascii="仿宋_GB2312" w:hAnsi="仿宋_GB2312" w:cs="仿宋_GB2312" w:eastAsia="仿宋_GB2312"/>
                    </w:rPr>
                    <w:t>1.提醒消息</w:t>
                  </w:r>
                  <w:r>
                    <w:br/>
                  </w:r>
                  <w:r>
                    <w:rPr>
                      <w:rFonts w:ascii="仿宋_GB2312" w:hAnsi="仿宋_GB2312" w:cs="仿宋_GB2312" w:eastAsia="仿宋_GB2312"/>
                    </w:rPr>
                    <w:t xml:space="preserve"> 2.提醒任务</w:t>
                  </w:r>
                  <w:r>
                    <w:br/>
                  </w:r>
                  <w:r>
                    <w:rPr>
                      <w:rFonts w:ascii="仿宋_GB2312" w:hAnsi="仿宋_GB2312" w:cs="仿宋_GB2312" w:eastAsia="仿宋_GB2312"/>
                    </w:rPr>
                    <w:t xml:space="preserve"> 3.支持查看任务和处理任务</w:t>
                  </w:r>
                </w:p>
              </w:tc>
            </w:tr>
            <w:tr>
              <w:tc>
                <w:tcPr>
                  <w:tcW w:type="dxa" w:w="638"/>
                </w:tcPr>
                <w:p>
                  <w:pPr>
                    <w:pStyle w:val="null3"/>
                  </w:pPr>
                  <w:r>
                    <w:rPr>
                      <w:rFonts w:ascii="仿宋_GB2312" w:hAnsi="仿宋_GB2312" w:cs="仿宋_GB2312" w:eastAsia="仿宋_GB2312"/>
                    </w:rPr>
                    <w:t>6</w:t>
                  </w:r>
                </w:p>
              </w:tc>
              <w:tc>
                <w:tcPr>
                  <w:tcW w:type="dxa" w:w="638"/>
                  <w:vMerge w:val="restart"/>
                </w:tcPr>
                <w:p>
                  <w:pPr>
                    <w:pStyle w:val="null3"/>
                  </w:pPr>
                  <w:r>
                    <w:rPr>
                      <w:rFonts w:ascii="仿宋_GB2312" w:hAnsi="仿宋_GB2312" w:cs="仿宋_GB2312" w:eastAsia="仿宋_GB2312"/>
                    </w:rPr>
                    <w:t>数据可视化</w:t>
                  </w:r>
                </w:p>
              </w:tc>
              <w:tc>
                <w:tcPr>
                  <w:tcW w:type="dxa" w:w="638"/>
                  <w:vMerge w:val="restart"/>
                </w:tcPr>
                <w:p>
                  <w:pPr>
                    <w:pStyle w:val="null3"/>
                  </w:pPr>
                  <w:r>
                    <w:rPr>
                      <w:rFonts w:ascii="仿宋_GB2312" w:hAnsi="仿宋_GB2312" w:cs="仿宋_GB2312" w:eastAsia="仿宋_GB2312"/>
                    </w:rPr>
                    <w:t>#可视化、视图展示</w:t>
                  </w:r>
                </w:p>
              </w:tc>
              <w:tc>
                <w:tcPr>
                  <w:tcW w:type="dxa" w:w="638"/>
                </w:tcPr>
                <w:p>
                  <w:pPr>
                    <w:pStyle w:val="null3"/>
                  </w:pPr>
                  <w:r>
                    <w:rPr>
                      <w:rFonts w:ascii="仿宋_GB2312" w:hAnsi="仿宋_GB2312" w:cs="仿宋_GB2312" w:eastAsia="仿宋_GB2312"/>
                    </w:rPr>
                    <w:t>提供基于可视化技术的数据呈现以及数据可视化视图服务，实现查看省市县三级的数据统计可视化图表应用</w:t>
                  </w:r>
                </w:p>
              </w:tc>
            </w:tr>
            <w:tr>
              <w:tc>
                <w:tcPr>
                  <w:tcW w:type="dxa" w:w="638"/>
                </w:tcPr>
                <w:p>
                  <w:pPr>
                    <w:pStyle w:val="null3"/>
                  </w:pPr>
                  <w:r>
                    <w:rPr>
                      <w:rFonts w:ascii="仿宋_GB2312" w:hAnsi="仿宋_GB2312" w:cs="仿宋_GB2312" w:eastAsia="仿宋_GB2312"/>
                    </w:rPr>
                    <w:t>7</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管理情况月度综合排名：按省、市、区县三级，对月度工作报表中的重点指标进行排名。通过可视化图表方式呈现给各本级管理员，排名对象可依次包括市、区县、乡镇。排名指标包含且不限于报告患病率、规范管理率、面访率、在册患者服药率、在册患者规律服药率、精分患者服药率、精分患者规律服药率等</w:t>
                  </w:r>
                </w:p>
              </w:tc>
            </w:tr>
            <w:tr>
              <w:tc>
                <w:tcPr>
                  <w:tcW w:type="dxa" w:w="638"/>
                </w:tcPr>
                <w:p>
                  <w:pPr>
                    <w:pStyle w:val="null3"/>
                  </w:pPr>
                  <w:r>
                    <w:rPr>
                      <w:rFonts w:ascii="仿宋_GB2312" w:hAnsi="仿宋_GB2312" w:cs="仿宋_GB2312" w:eastAsia="仿宋_GB2312"/>
                    </w:rPr>
                    <w:t>8</w:t>
                  </w:r>
                </w:p>
              </w:tc>
              <w:tc>
                <w:tcPr>
                  <w:tcW w:type="dxa" w:w="638"/>
                  <w:vMerge w:val="restart"/>
                </w:tcPr>
                <w:p>
                  <w:pPr>
                    <w:pStyle w:val="null3"/>
                  </w:pPr>
                  <w:r>
                    <w:rPr>
                      <w:rFonts w:ascii="仿宋_GB2312" w:hAnsi="仿宋_GB2312" w:cs="仿宋_GB2312" w:eastAsia="仿宋_GB2312"/>
                    </w:rPr>
                    <w:t>数据统计（均可导出）</w:t>
                  </w:r>
                </w:p>
              </w:tc>
              <w:tc>
                <w:tcPr>
                  <w:tcW w:type="dxa" w:w="638"/>
                </w:tcPr>
                <w:p>
                  <w:pPr>
                    <w:pStyle w:val="null3"/>
                  </w:pPr>
                  <w:r>
                    <w:rPr>
                      <w:rFonts w:ascii="仿宋_GB2312" w:hAnsi="仿宋_GB2312" w:cs="仿宋_GB2312" w:eastAsia="仿宋_GB2312"/>
                    </w:rPr>
                    <w:t>全省患者状态统计</w:t>
                  </w:r>
                </w:p>
              </w:tc>
              <w:tc>
                <w:tcPr>
                  <w:tcW w:type="dxa" w:w="638"/>
                </w:tcPr>
                <w:p>
                  <w:pPr>
                    <w:pStyle w:val="null3"/>
                  </w:pPr>
                  <w:r>
                    <w:rPr>
                      <w:rFonts w:ascii="仿宋_GB2312" w:hAnsi="仿宋_GB2312" w:cs="仿宋_GB2312" w:eastAsia="仿宋_GB2312"/>
                    </w:rPr>
                    <w:t>全省患者状态统计，包括在管患者、非在管患者、失访患者、死亡患者。</w:t>
                  </w:r>
                </w:p>
              </w:tc>
            </w:tr>
            <w:tr>
              <w:tc>
                <w:tcPr>
                  <w:tcW w:type="dxa" w:w="638"/>
                </w:tcPr>
                <w:p>
                  <w:pPr>
                    <w:pStyle w:val="null3"/>
                  </w:pPr>
                  <w:r>
                    <w:rPr>
                      <w:rFonts w:ascii="仿宋_GB2312" w:hAnsi="仿宋_GB2312" w:cs="仿宋_GB2312" w:eastAsia="仿宋_GB2312"/>
                    </w:rPr>
                    <w:t>9</w:t>
                  </w:r>
                </w:p>
              </w:tc>
              <w:tc>
                <w:tcPr>
                  <w:tcW w:type="dxa" w:w="638"/>
                  <w:vMerge/>
                </w:tcPr>
                <w:p/>
              </w:tc>
              <w:tc>
                <w:tcPr>
                  <w:tcW w:type="dxa" w:w="638"/>
                </w:tcPr>
                <w:p>
                  <w:pPr>
                    <w:pStyle w:val="null3"/>
                  </w:pPr>
                  <w:r>
                    <w:rPr>
                      <w:rFonts w:ascii="仿宋_GB2312" w:hAnsi="仿宋_GB2312" w:cs="仿宋_GB2312" w:eastAsia="仿宋_GB2312"/>
                    </w:rPr>
                    <w:t>全省患者居家住院情况统计</w:t>
                  </w:r>
                </w:p>
              </w:tc>
              <w:tc>
                <w:tcPr>
                  <w:tcW w:type="dxa" w:w="638"/>
                </w:tcPr>
                <w:p>
                  <w:pPr>
                    <w:pStyle w:val="null3"/>
                  </w:pPr>
                  <w:r>
                    <w:rPr>
                      <w:rFonts w:ascii="仿宋_GB2312" w:hAnsi="仿宋_GB2312" w:cs="仿宋_GB2312" w:eastAsia="仿宋_GB2312"/>
                    </w:rPr>
                    <w:t>全省患者居家住院情况统计，包括在家，外出，住院-精神类疾病住院、躯体类疾病住院。</w:t>
                  </w:r>
                </w:p>
              </w:tc>
            </w:tr>
            <w:tr>
              <w:tc>
                <w:tcPr>
                  <w:tcW w:type="dxa" w:w="638"/>
                </w:tcPr>
                <w:p>
                  <w:pPr>
                    <w:pStyle w:val="null3"/>
                  </w:pPr>
                  <w:r>
                    <w:rPr>
                      <w:rFonts w:ascii="仿宋_GB2312" w:hAnsi="仿宋_GB2312" w:cs="仿宋_GB2312" w:eastAsia="仿宋_GB2312"/>
                    </w:rPr>
                    <w:t>10</w:t>
                  </w:r>
                </w:p>
              </w:tc>
              <w:tc>
                <w:tcPr>
                  <w:tcW w:type="dxa" w:w="638"/>
                  <w:vMerge/>
                </w:tcPr>
                <w:p/>
              </w:tc>
              <w:tc>
                <w:tcPr>
                  <w:tcW w:type="dxa" w:w="638"/>
                </w:tcPr>
                <w:p>
                  <w:pPr>
                    <w:pStyle w:val="null3"/>
                  </w:pPr>
                  <w:r>
                    <w:rPr>
                      <w:rFonts w:ascii="仿宋_GB2312" w:hAnsi="仿宋_GB2312" w:cs="仿宋_GB2312" w:eastAsia="仿宋_GB2312"/>
                    </w:rPr>
                    <w:t>全省患者就诊治疗用药情况统计</w:t>
                  </w:r>
                </w:p>
              </w:tc>
              <w:tc>
                <w:tcPr>
                  <w:tcW w:type="dxa" w:w="638"/>
                </w:tcPr>
                <w:p>
                  <w:pPr>
                    <w:pStyle w:val="null3"/>
                  </w:pPr>
                  <w:r>
                    <w:rPr>
                      <w:rFonts w:ascii="仿宋_GB2312" w:hAnsi="仿宋_GB2312" w:cs="仿宋_GB2312" w:eastAsia="仿宋_GB2312"/>
                    </w:rPr>
                    <w:t>全省患者就诊治疗用药情况统计，包括用药依从性、用药不良反应、治疗效果、转诊建议、用药指导。</w:t>
                  </w:r>
                </w:p>
              </w:tc>
            </w:tr>
            <w:tr>
              <w:tc>
                <w:tcPr>
                  <w:tcW w:type="dxa" w:w="638"/>
                </w:tcPr>
                <w:p>
                  <w:pPr>
                    <w:pStyle w:val="null3"/>
                  </w:pPr>
                  <w:r>
                    <w:rPr>
                      <w:rFonts w:ascii="仿宋_GB2312" w:hAnsi="仿宋_GB2312" w:cs="仿宋_GB2312" w:eastAsia="仿宋_GB2312"/>
                    </w:rPr>
                    <w:t>11</w:t>
                  </w:r>
                </w:p>
              </w:tc>
              <w:tc>
                <w:tcPr>
                  <w:tcW w:type="dxa" w:w="638"/>
                  <w:vMerge/>
                </w:tcPr>
                <w:p/>
              </w:tc>
              <w:tc>
                <w:tcPr>
                  <w:tcW w:type="dxa" w:w="638"/>
                </w:tcPr>
                <w:p>
                  <w:pPr>
                    <w:pStyle w:val="null3"/>
                  </w:pPr>
                  <w:r>
                    <w:rPr>
                      <w:rFonts w:ascii="仿宋_GB2312" w:hAnsi="仿宋_GB2312" w:cs="仿宋_GB2312" w:eastAsia="仿宋_GB2312"/>
                    </w:rPr>
                    <w:t>全省患者危险行为情况统计</w:t>
                  </w:r>
                </w:p>
              </w:tc>
              <w:tc>
                <w:tcPr>
                  <w:tcW w:type="dxa" w:w="638"/>
                </w:tcPr>
                <w:p>
                  <w:pPr>
                    <w:pStyle w:val="null3"/>
                  </w:pPr>
                  <w:r>
                    <w:rPr>
                      <w:rFonts w:ascii="仿宋_GB2312" w:hAnsi="仿宋_GB2312" w:cs="仿宋_GB2312" w:eastAsia="仿宋_GB2312"/>
                    </w:rPr>
                    <w:t>全省患者危险行为情况统计</w:t>
                  </w:r>
                </w:p>
              </w:tc>
            </w:tr>
            <w:tr>
              <w:tc>
                <w:tcPr>
                  <w:tcW w:type="dxa" w:w="638"/>
                </w:tcPr>
                <w:p>
                  <w:pPr>
                    <w:pStyle w:val="null3"/>
                  </w:pPr>
                  <w:r>
                    <w:rPr>
                      <w:rFonts w:ascii="仿宋_GB2312" w:hAnsi="仿宋_GB2312" w:cs="仿宋_GB2312" w:eastAsia="仿宋_GB2312"/>
                    </w:rPr>
                    <w:t>12</w:t>
                  </w:r>
                </w:p>
              </w:tc>
              <w:tc>
                <w:tcPr>
                  <w:tcW w:type="dxa" w:w="638"/>
                  <w:vMerge/>
                </w:tcPr>
                <w:p/>
              </w:tc>
              <w:tc>
                <w:tcPr>
                  <w:tcW w:type="dxa" w:w="638"/>
                </w:tcPr>
                <w:p>
                  <w:pPr>
                    <w:pStyle w:val="null3"/>
                  </w:pPr>
                  <w:r>
                    <w:rPr>
                      <w:rFonts w:ascii="仿宋_GB2312" w:hAnsi="仿宋_GB2312" w:cs="仿宋_GB2312" w:eastAsia="仿宋_GB2312"/>
                    </w:rPr>
                    <w:t>全省患者健康生活状况统计</w:t>
                  </w:r>
                </w:p>
              </w:tc>
              <w:tc>
                <w:tcPr>
                  <w:tcW w:type="dxa" w:w="638"/>
                </w:tcPr>
                <w:p>
                  <w:pPr>
                    <w:pStyle w:val="null3"/>
                  </w:pPr>
                  <w:r>
                    <w:rPr>
                      <w:rFonts w:ascii="仿宋_GB2312" w:hAnsi="仿宋_GB2312" w:cs="仿宋_GB2312" w:eastAsia="仿宋_GB2312"/>
                    </w:rPr>
                    <w:t>全省患者健康生活状况统计，包括目前症状、自知力、睡眠状况。</w:t>
                  </w:r>
                </w:p>
              </w:tc>
            </w:tr>
            <w:tr>
              <w:tc>
                <w:tcPr>
                  <w:tcW w:type="dxa" w:w="638"/>
                </w:tcPr>
                <w:p>
                  <w:pPr>
                    <w:pStyle w:val="null3"/>
                  </w:pPr>
                  <w:r>
                    <w:rPr>
                      <w:rFonts w:ascii="仿宋_GB2312" w:hAnsi="仿宋_GB2312" w:cs="仿宋_GB2312" w:eastAsia="仿宋_GB2312"/>
                    </w:rPr>
                    <w:t>13</w:t>
                  </w:r>
                </w:p>
              </w:tc>
              <w:tc>
                <w:tcPr>
                  <w:tcW w:type="dxa" w:w="638"/>
                  <w:vMerge/>
                </w:tcPr>
                <w:p/>
              </w:tc>
              <w:tc>
                <w:tcPr>
                  <w:tcW w:type="dxa" w:w="638"/>
                </w:tcPr>
                <w:p>
                  <w:pPr>
                    <w:pStyle w:val="null3"/>
                  </w:pPr>
                  <w:r>
                    <w:rPr>
                      <w:rFonts w:ascii="仿宋_GB2312" w:hAnsi="仿宋_GB2312" w:cs="仿宋_GB2312" w:eastAsia="仿宋_GB2312"/>
                    </w:rPr>
                    <w:t>全省严重精神障碍患者随访情况统计-地区</w:t>
                  </w:r>
                </w:p>
              </w:tc>
              <w:tc>
                <w:tcPr>
                  <w:tcW w:type="dxa" w:w="638"/>
                </w:tcPr>
                <w:p>
                  <w:pPr>
                    <w:pStyle w:val="null3"/>
                  </w:pPr>
                  <w:r>
                    <w:rPr>
                      <w:rFonts w:ascii="仿宋_GB2312" w:hAnsi="仿宋_GB2312" w:cs="仿宋_GB2312" w:eastAsia="仿宋_GB2312"/>
                    </w:rPr>
                    <w:t>按照省、市、县地区进行全省在管患者随访情况汇总统计，包括当前在管人数、近3月已随访人数、随访率、最近危3人数、最近危4人数、最近危5人数，以及自动判定是否属于规范随访。</w:t>
                  </w:r>
                </w:p>
              </w:tc>
            </w:tr>
            <w:tr>
              <w:tc>
                <w:tcPr>
                  <w:tcW w:type="dxa" w:w="638"/>
                </w:tcPr>
                <w:p>
                  <w:pPr>
                    <w:pStyle w:val="null3"/>
                  </w:pPr>
                  <w:r>
                    <w:rPr>
                      <w:rFonts w:ascii="仿宋_GB2312" w:hAnsi="仿宋_GB2312" w:cs="仿宋_GB2312" w:eastAsia="仿宋_GB2312"/>
                    </w:rPr>
                    <w:t>14</w:t>
                  </w:r>
                </w:p>
              </w:tc>
              <w:tc>
                <w:tcPr>
                  <w:tcW w:type="dxa" w:w="638"/>
                  <w:vMerge/>
                </w:tcPr>
                <w:p/>
              </w:tc>
              <w:tc>
                <w:tcPr>
                  <w:tcW w:type="dxa" w:w="638"/>
                </w:tcPr>
                <w:p>
                  <w:pPr>
                    <w:pStyle w:val="null3"/>
                  </w:pPr>
                  <w:r>
                    <w:rPr>
                      <w:rFonts w:ascii="仿宋_GB2312" w:hAnsi="仿宋_GB2312" w:cs="仿宋_GB2312" w:eastAsia="仿宋_GB2312"/>
                    </w:rPr>
                    <w:t>全省严重精神障碍患者随访情况统计-机构明细</w:t>
                  </w:r>
                </w:p>
              </w:tc>
              <w:tc>
                <w:tcPr>
                  <w:tcW w:type="dxa" w:w="638"/>
                </w:tcPr>
                <w:p>
                  <w:pPr>
                    <w:pStyle w:val="null3"/>
                  </w:pPr>
                  <w:r>
                    <w:rPr>
                      <w:rFonts w:ascii="仿宋_GB2312" w:hAnsi="仿宋_GB2312" w:cs="仿宋_GB2312" w:eastAsia="仿宋_GB2312"/>
                    </w:rPr>
                    <w:t>按照机构进行全省在管患者随访情况汇总统计，包括当前在管人数、近3月已随访人数、随访率、最近危3人数、最近危4人数、最近危5人数</w:t>
                  </w:r>
                </w:p>
              </w:tc>
            </w:tr>
            <w:tr>
              <w:tc>
                <w:tcPr>
                  <w:tcW w:type="dxa" w:w="638"/>
                </w:tcPr>
                <w:p>
                  <w:pPr>
                    <w:pStyle w:val="null3"/>
                  </w:pPr>
                  <w:r>
                    <w:rPr>
                      <w:rFonts w:ascii="仿宋_GB2312" w:hAnsi="仿宋_GB2312" w:cs="仿宋_GB2312" w:eastAsia="仿宋_GB2312"/>
                    </w:rPr>
                    <w:t>15</w:t>
                  </w:r>
                </w:p>
              </w:tc>
              <w:tc>
                <w:tcPr>
                  <w:tcW w:type="dxa" w:w="638"/>
                  <w:vMerge/>
                </w:tcPr>
                <w:p/>
              </w:tc>
              <w:tc>
                <w:tcPr>
                  <w:tcW w:type="dxa" w:w="638"/>
                </w:tcPr>
                <w:p>
                  <w:pPr>
                    <w:pStyle w:val="null3"/>
                  </w:pPr>
                  <w:r>
                    <w:rPr>
                      <w:rFonts w:ascii="仿宋_GB2312" w:hAnsi="仿宋_GB2312" w:cs="仿宋_GB2312" w:eastAsia="仿宋_GB2312"/>
                    </w:rPr>
                    <w:t>在管患者末次随访统计</w:t>
                  </w:r>
                </w:p>
              </w:tc>
              <w:tc>
                <w:tcPr>
                  <w:tcW w:type="dxa" w:w="638"/>
                </w:tcPr>
                <w:p>
                  <w:pPr>
                    <w:pStyle w:val="null3"/>
                  </w:pPr>
                  <w:r>
                    <w:rPr>
                      <w:rFonts w:ascii="仿宋_GB2312" w:hAnsi="仿宋_GB2312" w:cs="仿宋_GB2312" w:eastAsia="仿宋_GB2312"/>
                    </w:rPr>
                    <w:t>按照诊断分类，根据指定截止日期，对在册既往危3患者中的在管患者的末次随访中住院情况、危评等级进行分类汇总</w:t>
                  </w:r>
                </w:p>
              </w:tc>
            </w:tr>
            <w:tr>
              <w:tc>
                <w:tcPr>
                  <w:tcW w:type="dxa" w:w="638"/>
                </w:tcPr>
                <w:p>
                  <w:pPr>
                    <w:pStyle w:val="null3"/>
                  </w:pPr>
                  <w:r>
                    <w:rPr>
                      <w:rFonts w:ascii="仿宋_GB2312" w:hAnsi="仿宋_GB2312" w:cs="仿宋_GB2312" w:eastAsia="仿宋_GB2312"/>
                    </w:rPr>
                    <w:t>16</w:t>
                  </w:r>
                </w:p>
              </w:tc>
              <w:tc>
                <w:tcPr>
                  <w:tcW w:type="dxa" w:w="638"/>
                  <w:vMerge/>
                </w:tcPr>
                <w:p/>
              </w:tc>
              <w:tc>
                <w:tcPr>
                  <w:tcW w:type="dxa" w:w="638"/>
                </w:tcPr>
                <w:p>
                  <w:pPr>
                    <w:pStyle w:val="null3"/>
                  </w:pPr>
                  <w:r>
                    <w:rPr>
                      <w:rFonts w:ascii="仿宋_GB2312" w:hAnsi="仿宋_GB2312" w:cs="仿宋_GB2312" w:eastAsia="仿宋_GB2312"/>
                    </w:rPr>
                    <w:t>在册无随访患者名单</w:t>
                  </w:r>
                </w:p>
              </w:tc>
              <w:tc>
                <w:tcPr>
                  <w:tcW w:type="dxa" w:w="638"/>
                </w:tcPr>
                <w:p>
                  <w:pPr>
                    <w:pStyle w:val="null3"/>
                  </w:pPr>
                  <w:r>
                    <w:rPr>
                      <w:rFonts w:ascii="仿宋_GB2312" w:hAnsi="仿宋_GB2312" w:cs="仿宋_GB2312" w:eastAsia="仿宋_GB2312"/>
                    </w:rPr>
                    <w:t>查询从未随访过的患者名单，并支持导出；</w:t>
                  </w:r>
                </w:p>
              </w:tc>
            </w:tr>
            <w:tr>
              <w:tc>
                <w:tcPr>
                  <w:tcW w:type="dxa" w:w="638"/>
                </w:tcPr>
                <w:p>
                  <w:pPr>
                    <w:pStyle w:val="null3"/>
                  </w:pPr>
                  <w:r>
                    <w:rPr>
                      <w:rFonts w:ascii="仿宋_GB2312" w:hAnsi="仿宋_GB2312" w:cs="仿宋_GB2312" w:eastAsia="仿宋_GB2312"/>
                    </w:rPr>
                    <w:t>17</w:t>
                  </w:r>
                </w:p>
              </w:tc>
              <w:tc>
                <w:tcPr>
                  <w:tcW w:type="dxa" w:w="638"/>
                  <w:vMerge/>
                </w:tcPr>
                <w:p/>
              </w:tc>
              <w:tc>
                <w:tcPr>
                  <w:tcW w:type="dxa" w:w="638"/>
                </w:tcPr>
                <w:p>
                  <w:pPr>
                    <w:pStyle w:val="null3"/>
                  </w:pPr>
                  <w:r>
                    <w:rPr>
                      <w:rFonts w:ascii="仿宋_GB2312" w:hAnsi="仿宋_GB2312" w:cs="仿宋_GB2312" w:eastAsia="仿宋_GB2312"/>
                    </w:rPr>
                    <w:t>危3统计</w:t>
                  </w:r>
                </w:p>
              </w:tc>
              <w:tc>
                <w:tcPr>
                  <w:tcW w:type="dxa" w:w="638"/>
                </w:tcPr>
                <w:p>
                  <w:pPr>
                    <w:pStyle w:val="null3"/>
                  </w:pPr>
                  <w:r>
                    <w:rPr>
                      <w:rFonts w:ascii="仿宋_GB2312" w:hAnsi="仿宋_GB2312" w:cs="仿宋_GB2312" w:eastAsia="仿宋_GB2312"/>
                    </w:rPr>
                    <w:t>支持按照省、市、县3级统计指定周期内属危3患者，及当前属于精分的患者数量；</w:t>
                  </w:r>
                </w:p>
              </w:tc>
            </w:tr>
            <w:tr>
              <w:tc>
                <w:tcPr>
                  <w:tcW w:type="dxa" w:w="638"/>
                </w:tcPr>
                <w:p>
                  <w:pPr>
                    <w:pStyle w:val="null3"/>
                  </w:pPr>
                  <w:r>
                    <w:rPr>
                      <w:rFonts w:ascii="仿宋_GB2312" w:hAnsi="仿宋_GB2312" w:cs="仿宋_GB2312" w:eastAsia="仿宋_GB2312"/>
                    </w:rPr>
                    <w:t>18</w:t>
                  </w:r>
                </w:p>
              </w:tc>
              <w:tc>
                <w:tcPr>
                  <w:tcW w:type="dxa" w:w="638"/>
                  <w:vMerge/>
                </w:tcPr>
                <w:p/>
              </w:tc>
              <w:tc>
                <w:tcPr>
                  <w:tcW w:type="dxa" w:w="638"/>
                </w:tcPr>
                <w:p>
                  <w:pPr>
                    <w:pStyle w:val="null3"/>
                  </w:pPr>
                  <w:r>
                    <w:rPr>
                      <w:rFonts w:ascii="仿宋_GB2312" w:hAnsi="仿宋_GB2312" w:cs="仿宋_GB2312" w:eastAsia="仿宋_GB2312"/>
                    </w:rPr>
                    <w:t>三级及以上患者人数及住院情况统计</w:t>
                  </w:r>
                </w:p>
              </w:tc>
              <w:tc>
                <w:tcPr>
                  <w:tcW w:type="dxa" w:w="638"/>
                </w:tcPr>
                <w:p>
                  <w:pPr>
                    <w:pStyle w:val="null3"/>
                  </w:pPr>
                  <w:r>
                    <w:rPr>
                      <w:rFonts w:ascii="仿宋_GB2312" w:hAnsi="仿宋_GB2312" w:cs="仿宋_GB2312" w:eastAsia="仿宋_GB2312"/>
                    </w:rPr>
                    <w:t>支持自定义统计时间范围，按照省、市、县对当前在册患者进行三级及以上患者人数及住院情况汇总统计，并导出结果。</w:t>
                  </w:r>
                </w:p>
              </w:tc>
            </w:tr>
            <w:tr>
              <w:tc>
                <w:tcPr>
                  <w:tcW w:type="dxa" w:w="638"/>
                </w:tcPr>
                <w:p>
                  <w:pPr>
                    <w:pStyle w:val="null3"/>
                  </w:pPr>
                  <w:r>
                    <w:rPr>
                      <w:rFonts w:ascii="仿宋_GB2312" w:hAnsi="仿宋_GB2312" w:cs="仿宋_GB2312" w:eastAsia="仿宋_GB2312"/>
                    </w:rPr>
                    <w:t>19</w:t>
                  </w:r>
                </w:p>
              </w:tc>
              <w:tc>
                <w:tcPr>
                  <w:tcW w:type="dxa" w:w="638"/>
                  <w:vMerge/>
                </w:tcPr>
                <w:p/>
              </w:tc>
              <w:tc>
                <w:tcPr>
                  <w:tcW w:type="dxa" w:w="638"/>
                  <w:vMerge w:val="restart"/>
                </w:tcPr>
                <w:p>
                  <w:pPr>
                    <w:pStyle w:val="null3"/>
                  </w:pPr>
                  <w:r>
                    <w:rPr>
                      <w:rFonts w:ascii="仿宋_GB2312" w:hAnsi="仿宋_GB2312" w:cs="仿宋_GB2312" w:eastAsia="仿宋_GB2312"/>
                    </w:rPr>
                    <w:t>#建档情况</w:t>
                  </w:r>
                </w:p>
              </w:tc>
              <w:tc>
                <w:tcPr>
                  <w:tcW w:type="dxa" w:w="638"/>
                </w:tcPr>
                <w:p>
                  <w:pPr>
                    <w:pStyle w:val="null3"/>
                  </w:pPr>
                  <w:r>
                    <w:rPr>
                      <w:rFonts w:ascii="仿宋_GB2312" w:hAnsi="仿宋_GB2312" w:cs="仿宋_GB2312" w:eastAsia="仿宋_GB2312"/>
                    </w:rPr>
                    <w:t>严重精神障碍患者建档情况日报表</w:t>
                  </w:r>
                </w:p>
              </w:tc>
            </w:tr>
            <w:tr>
              <w:tc>
                <w:tcPr>
                  <w:tcW w:type="dxa" w:w="638"/>
                </w:tcPr>
                <w:p>
                  <w:pPr>
                    <w:pStyle w:val="null3"/>
                  </w:pPr>
                  <w:r>
                    <w:rPr>
                      <w:rFonts w:ascii="仿宋_GB2312" w:hAnsi="仿宋_GB2312" w:cs="仿宋_GB2312" w:eastAsia="仿宋_GB2312"/>
                    </w:rPr>
                    <w:t>20</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根据乡镇、街道、机构进行查询</w:t>
                  </w:r>
                </w:p>
              </w:tc>
            </w:tr>
            <w:tr>
              <w:tc>
                <w:tcPr>
                  <w:tcW w:type="dxa" w:w="638"/>
                </w:tcPr>
                <w:p>
                  <w:pPr>
                    <w:pStyle w:val="null3"/>
                  </w:pPr>
                  <w:r>
                    <w:rPr>
                      <w:rFonts w:ascii="仿宋_GB2312" w:hAnsi="仿宋_GB2312" w:cs="仿宋_GB2312" w:eastAsia="仿宋_GB2312"/>
                    </w:rPr>
                    <w:t>21</w:t>
                  </w:r>
                </w:p>
              </w:tc>
              <w:tc>
                <w:tcPr>
                  <w:tcW w:type="dxa" w:w="638"/>
                  <w:vMerge/>
                </w:tcPr>
                <w:p/>
              </w:tc>
              <w:tc>
                <w:tcPr>
                  <w:tcW w:type="dxa" w:w="638"/>
                  <w:vMerge w:val="restart"/>
                </w:tcPr>
                <w:p>
                  <w:pPr>
                    <w:pStyle w:val="null3"/>
                  </w:pPr>
                  <w:r>
                    <w:rPr>
                      <w:rFonts w:ascii="仿宋_GB2312" w:hAnsi="仿宋_GB2312" w:cs="仿宋_GB2312" w:eastAsia="仿宋_GB2312"/>
                    </w:rPr>
                    <w:t>一般信息</w:t>
                  </w:r>
                </w:p>
              </w:tc>
              <w:tc>
                <w:tcPr>
                  <w:tcW w:type="dxa" w:w="638"/>
                </w:tcPr>
                <w:p>
                  <w:pPr>
                    <w:pStyle w:val="null3"/>
                  </w:pPr>
                  <w:r>
                    <w:rPr>
                      <w:rFonts w:ascii="仿宋_GB2312" w:hAnsi="仿宋_GB2312" w:cs="仿宋_GB2312" w:eastAsia="仿宋_GB2312"/>
                    </w:rPr>
                    <w:t>在册患者一般信息情况日报表</w:t>
                  </w:r>
                </w:p>
              </w:tc>
            </w:tr>
            <w:tr>
              <w:tc>
                <w:tcPr>
                  <w:tcW w:type="dxa" w:w="638"/>
                </w:tcPr>
                <w:p>
                  <w:pPr>
                    <w:pStyle w:val="null3"/>
                  </w:pPr>
                  <w:r>
                    <w:rPr>
                      <w:rFonts w:ascii="仿宋_GB2312" w:hAnsi="仿宋_GB2312" w:cs="仿宋_GB2312" w:eastAsia="仿宋_GB2312"/>
                    </w:rPr>
                    <w:t>22</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根据乡镇、街道、机构进行查询</w:t>
                  </w:r>
                </w:p>
              </w:tc>
            </w:tr>
            <w:tr>
              <w:tc>
                <w:tcPr>
                  <w:tcW w:type="dxa" w:w="638"/>
                </w:tcPr>
                <w:p>
                  <w:pPr>
                    <w:pStyle w:val="null3"/>
                  </w:pPr>
                  <w:r>
                    <w:rPr>
                      <w:rFonts w:ascii="仿宋_GB2312" w:hAnsi="仿宋_GB2312" w:cs="仿宋_GB2312" w:eastAsia="仿宋_GB2312"/>
                    </w:rPr>
                    <w:t>23</w:t>
                  </w:r>
                </w:p>
              </w:tc>
              <w:tc>
                <w:tcPr>
                  <w:tcW w:type="dxa" w:w="638"/>
                  <w:vMerge/>
                </w:tcPr>
                <w:p/>
              </w:tc>
              <w:tc>
                <w:tcPr>
                  <w:tcW w:type="dxa" w:w="638"/>
                  <w:vMerge w:val="restart"/>
                </w:tcPr>
                <w:p>
                  <w:pPr>
                    <w:pStyle w:val="null3"/>
                  </w:pPr>
                  <w:r>
                    <w:rPr>
                      <w:rFonts w:ascii="仿宋_GB2312" w:hAnsi="仿宋_GB2312" w:cs="仿宋_GB2312" w:eastAsia="仿宋_GB2312"/>
                    </w:rPr>
                    <w:t>治疗情况</w:t>
                  </w:r>
                </w:p>
              </w:tc>
              <w:tc>
                <w:tcPr>
                  <w:tcW w:type="dxa" w:w="638"/>
                </w:tcPr>
                <w:p>
                  <w:pPr>
                    <w:pStyle w:val="null3"/>
                  </w:pPr>
                  <w:r>
                    <w:rPr>
                      <w:rFonts w:ascii="仿宋_GB2312" w:hAnsi="仿宋_GB2312" w:cs="仿宋_GB2312" w:eastAsia="仿宋_GB2312"/>
                    </w:rPr>
                    <w:t>严重精神障碍患者治疗情况日报表</w:t>
                  </w:r>
                </w:p>
              </w:tc>
            </w:tr>
            <w:tr>
              <w:tc>
                <w:tcPr>
                  <w:tcW w:type="dxa" w:w="638"/>
                </w:tcPr>
                <w:p>
                  <w:pPr>
                    <w:pStyle w:val="null3"/>
                  </w:pPr>
                  <w:r>
                    <w:rPr>
                      <w:rFonts w:ascii="仿宋_GB2312" w:hAnsi="仿宋_GB2312" w:cs="仿宋_GB2312" w:eastAsia="仿宋_GB2312"/>
                    </w:rPr>
                    <w:t>24</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根据乡镇、街道、机构进行查询</w:t>
                  </w:r>
                </w:p>
              </w:tc>
            </w:tr>
            <w:tr>
              <w:tc>
                <w:tcPr>
                  <w:tcW w:type="dxa" w:w="638"/>
                </w:tcPr>
                <w:p>
                  <w:pPr>
                    <w:pStyle w:val="null3"/>
                  </w:pPr>
                  <w:r>
                    <w:rPr>
                      <w:rFonts w:ascii="仿宋_GB2312" w:hAnsi="仿宋_GB2312" w:cs="仿宋_GB2312" w:eastAsia="仿宋_GB2312"/>
                    </w:rPr>
                    <w:t>25</w:t>
                  </w:r>
                </w:p>
              </w:tc>
              <w:tc>
                <w:tcPr>
                  <w:tcW w:type="dxa" w:w="638"/>
                  <w:vMerge/>
                </w:tcPr>
                <w:p/>
              </w:tc>
              <w:tc>
                <w:tcPr>
                  <w:tcW w:type="dxa" w:w="638"/>
                  <w:vMerge w:val="restart"/>
                </w:tcPr>
                <w:p>
                  <w:pPr>
                    <w:pStyle w:val="null3"/>
                  </w:pPr>
                  <w:r>
                    <w:rPr>
                      <w:rFonts w:ascii="仿宋_GB2312" w:hAnsi="仿宋_GB2312" w:cs="仿宋_GB2312" w:eastAsia="仿宋_GB2312"/>
                    </w:rPr>
                    <w:t>管理情况</w:t>
                  </w:r>
                </w:p>
              </w:tc>
              <w:tc>
                <w:tcPr>
                  <w:tcW w:type="dxa" w:w="638"/>
                </w:tcPr>
                <w:p>
                  <w:pPr>
                    <w:pStyle w:val="null3"/>
                  </w:pPr>
                  <w:r>
                    <w:rPr>
                      <w:rFonts w:ascii="仿宋_GB2312" w:hAnsi="仿宋_GB2312" w:cs="仿宋_GB2312" w:eastAsia="仿宋_GB2312"/>
                    </w:rPr>
                    <w:t>严重精神障碍患者管理情况日报表</w:t>
                  </w:r>
                </w:p>
              </w:tc>
            </w:tr>
            <w:tr>
              <w:tc>
                <w:tcPr>
                  <w:tcW w:type="dxa" w:w="638"/>
                </w:tcPr>
                <w:p>
                  <w:pPr>
                    <w:pStyle w:val="null3"/>
                  </w:pPr>
                  <w:r>
                    <w:rPr>
                      <w:rFonts w:ascii="仿宋_GB2312" w:hAnsi="仿宋_GB2312" w:cs="仿宋_GB2312" w:eastAsia="仿宋_GB2312"/>
                    </w:rPr>
                    <w:t>26</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根据乡镇、街道、机构进行查询</w:t>
                  </w:r>
                </w:p>
              </w:tc>
            </w:tr>
            <w:tr>
              <w:tc>
                <w:tcPr>
                  <w:tcW w:type="dxa" w:w="638"/>
                </w:tcPr>
                <w:p>
                  <w:pPr>
                    <w:pStyle w:val="null3"/>
                  </w:pPr>
                  <w:r>
                    <w:rPr>
                      <w:rFonts w:ascii="仿宋_GB2312" w:hAnsi="仿宋_GB2312" w:cs="仿宋_GB2312" w:eastAsia="仿宋_GB2312"/>
                    </w:rPr>
                    <w:t>27</w:t>
                  </w:r>
                </w:p>
              </w:tc>
              <w:tc>
                <w:tcPr>
                  <w:tcW w:type="dxa" w:w="638"/>
                  <w:vMerge/>
                </w:tcPr>
                <w:p/>
              </w:tc>
              <w:tc>
                <w:tcPr>
                  <w:tcW w:type="dxa" w:w="638"/>
                  <w:vMerge w:val="restart"/>
                </w:tcPr>
                <w:p>
                  <w:pPr>
                    <w:pStyle w:val="null3"/>
                  </w:pPr>
                  <w:r>
                    <w:rPr>
                      <w:rFonts w:ascii="仿宋_GB2312" w:hAnsi="仿宋_GB2312" w:cs="仿宋_GB2312" w:eastAsia="仿宋_GB2312"/>
                    </w:rPr>
                    <w:t>基础管理</w:t>
                  </w:r>
                </w:p>
              </w:tc>
              <w:tc>
                <w:tcPr>
                  <w:tcW w:type="dxa" w:w="638"/>
                </w:tcPr>
                <w:p>
                  <w:pPr>
                    <w:pStyle w:val="null3"/>
                  </w:pPr>
                  <w:r>
                    <w:rPr>
                      <w:rFonts w:ascii="仿宋_GB2312" w:hAnsi="仿宋_GB2312" w:cs="仿宋_GB2312" w:eastAsia="仿宋_GB2312"/>
                    </w:rPr>
                    <w:t>基础管理详报日报表</w:t>
                  </w:r>
                </w:p>
              </w:tc>
            </w:tr>
            <w:tr>
              <w:tc>
                <w:tcPr>
                  <w:tcW w:type="dxa" w:w="638"/>
                </w:tcPr>
                <w:p>
                  <w:pPr>
                    <w:pStyle w:val="null3"/>
                  </w:pPr>
                  <w:r>
                    <w:rPr>
                      <w:rFonts w:ascii="仿宋_GB2312" w:hAnsi="仿宋_GB2312" w:cs="仿宋_GB2312" w:eastAsia="仿宋_GB2312"/>
                    </w:rPr>
                    <w:t>28</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根据乡镇、街道、机构进行查询</w:t>
                  </w:r>
                </w:p>
              </w:tc>
            </w:tr>
            <w:tr>
              <w:tc>
                <w:tcPr>
                  <w:tcW w:type="dxa" w:w="638"/>
                </w:tcPr>
                <w:p>
                  <w:pPr>
                    <w:pStyle w:val="null3"/>
                  </w:pPr>
                  <w:r>
                    <w:rPr>
                      <w:rFonts w:ascii="仿宋_GB2312" w:hAnsi="仿宋_GB2312" w:cs="仿宋_GB2312" w:eastAsia="仿宋_GB2312"/>
                    </w:rPr>
                    <w:t>29</w:t>
                  </w:r>
                </w:p>
              </w:tc>
              <w:tc>
                <w:tcPr>
                  <w:tcW w:type="dxa" w:w="638"/>
                  <w:vMerge/>
                </w:tcPr>
                <w:p/>
              </w:tc>
              <w:tc>
                <w:tcPr>
                  <w:tcW w:type="dxa" w:w="638"/>
                  <w:vMerge w:val="restart"/>
                </w:tcPr>
                <w:p>
                  <w:pPr>
                    <w:pStyle w:val="null3"/>
                  </w:pPr>
                  <w:r>
                    <w:rPr>
                      <w:rFonts w:ascii="仿宋_GB2312" w:hAnsi="仿宋_GB2312" w:cs="仿宋_GB2312" w:eastAsia="仿宋_GB2312"/>
                    </w:rPr>
                    <w:t>个案管理</w:t>
                  </w:r>
                </w:p>
              </w:tc>
              <w:tc>
                <w:tcPr>
                  <w:tcW w:type="dxa" w:w="638"/>
                </w:tcPr>
                <w:p>
                  <w:pPr>
                    <w:pStyle w:val="null3"/>
                  </w:pPr>
                  <w:r>
                    <w:rPr>
                      <w:rFonts w:ascii="仿宋_GB2312" w:hAnsi="仿宋_GB2312" w:cs="仿宋_GB2312" w:eastAsia="仿宋_GB2312"/>
                    </w:rPr>
                    <w:t>严重精神障碍患者个案管理情况日报表</w:t>
                  </w:r>
                </w:p>
              </w:tc>
            </w:tr>
            <w:tr>
              <w:tc>
                <w:tcPr>
                  <w:tcW w:type="dxa" w:w="638"/>
                </w:tcPr>
                <w:p>
                  <w:pPr>
                    <w:pStyle w:val="null3"/>
                  </w:pPr>
                  <w:r>
                    <w:rPr>
                      <w:rFonts w:ascii="仿宋_GB2312" w:hAnsi="仿宋_GB2312" w:cs="仿宋_GB2312" w:eastAsia="仿宋_GB2312"/>
                    </w:rPr>
                    <w:t>30</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根据乡镇、街道、机构进行查询</w:t>
                  </w:r>
                </w:p>
              </w:tc>
            </w:tr>
            <w:tr>
              <w:tc>
                <w:tcPr>
                  <w:tcW w:type="dxa" w:w="638"/>
                </w:tcPr>
                <w:p>
                  <w:pPr>
                    <w:pStyle w:val="null3"/>
                  </w:pPr>
                  <w:r>
                    <w:rPr>
                      <w:rFonts w:ascii="仿宋_GB2312" w:hAnsi="仿宋_GB2312" w:cs="仿宋_GB2312" w:eastAsia="仿宋_GB2312"/>
                    </w:rPr>
                    <w:t>31</w:t>
                  </w:r>
                </w:p>
              </w:tc>
              <w:tc>
                <w:tcPr>
                  <w:tcW w:type="dxa" w:w="638"/>
                  <w:vMerge/>
                </w:tcPr>
                <w:p/>
              </w:tc>
              <w:tc>
                <w:tcPr>
                  <w:tcW w:type="dxa" w:w="638"/>
                  <w:vMerge w:val="restart"/>
                </w:tcPr>
                <w:p>
                  <w:pPr>
                    <w:pStyle w:val="null3"/>
                  </w:pPr>
                  <w:r>
                    <w:rPr>
                      <w:rFonts w:ascii="仿宋_GB2312" w:hAnsi="仿宋_GB2312" w:cs="仿宋_GB2312" w:eastAsia="仿宋_GB2312"/>
                    </w:rPr>
                    <w:t>失访和死亡</w:t>
                  </w:r>
                </w:p>
              </w:tc>
              <w:tc>
                <w:tcPr>
                  <w:tcW w:type="dxa" w:w="638"/>
                </w:tcPr>
                <w:p>
                  <w:pPr>
                    <w:pStyle w:val="null3"/>
                  </w:pPr>
                  <w:r>
                    <w:rPr>
                      <w:rFonts w:ascii="仿宋_GB2312" w:hAnsi="仿宋_GB2312" w:cs="仿宋_GB2312" w:eastAsia="仿宋_GB2312"/>
                    </w:rPr>
                    <w:t>严重精神障碍失访和死亡患者日报表</w:t>
                  </w:r>
                </w:p>
              </w:tc>
            </w:tr>
            <w:tr>
              <w:tc>
                <w:tcPr>
                  <w:tcW w:type="dxa" w:w="638"/>
                </w:tcPr>
                <w:p>
                  <w:pPr>
                    <w:pStyle w:val="null3"/>
                  </w:pPr>
                  <w:r>
                    <w:rPr>
                      <w:rFonts w:ascii="仿宋_GB2312" w:hAnsi="仿宋_GB2312" w:cs="仿宋_GB2312" w:eastAsia="仿宋_GB2312"/>
                    </w:rPr>
                    <w:t>32</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根据乡镇、街道、机构进行查询</w:t>
                  </w:r>
                </w:p>
              </w:tc>
            </w:tr>
            <w:tr>
              <w:tc>
                <w:tcPr>
                  <w:tcW w:type="dxa" w:w="638"/>
                </w:tcPr>
                <w:p>
                  <w:pPr>
                    <w:pStyle w:val="null3"/>
                  </w:pPr>
                  <w:r>
                    <w:rPr>
                      <w:rFonts w:ascii="仿宋_GB2312" w:hAnsi="仿宋_GB2312" w:cs="仿宋_GB2312" w:eastAsia="仿宋_GB2312"/>
                    </w:rPr>
                    <w:t>33</w:t>
                  </w:r>
                </w:p>
              </w:tc>
              <w:tc>
                <w:tcPr>
                  <w:tcW w:type="dxa" w:w="638"/>
                  <w:vMerge/>
                </w:tcPr>
                <w:p/>
              </w:tc>
              <w:tc>
                <w:tcPr>
                  <w:tcW w:type="dxa" w:w="638"/>
                </w:tcPr>
                <w:p>
                  <w:pPr>
                    <w:pStyle w:val="null3"/>
                  </w:pPr>
                  <w:r>
                    <w:rPr>
                      <w:rFonts w:ascii="仿宋_GB2312" w:hAnsi="仿宋_GB2312" w:cs="仿宋_GB2312" w:eastAsia="仿宋_GB2312"/>
                    </w:rPr>
                    <w:t>报告卡流转情况查询</w:t>
                  </w:r>
                </w:p>
              </w:tc>
              <w:tc>
                <w:tcPr>
                  <w:tcW w:type="dxa" w:w="638"/>
                </w:tcPr>
                <w:p>
                  <w:pPr>
                    <w:pStyle w:val="null3"/>
                  </w:pPr>
                  <w:r>
                    <w:rPr>
                      <w:rFonts w:ascii="仿宋_GB2312" w:hAnsi="仿宋_GB2312" w:cs="仿宋_GB2312" w:eastAsia="仿宋_GB2312"/>
                    </w:rPr>
                    <w:t>支持对未流转报告卡及已流转未合并至档案或未建档报告卡明细查询及导出。</w:t>
                  </w:r>
                </w:p>
              </w:tc>
            </w:tr>
            <w:tr>
              <w:tc>
                <w:tcPr>
                  <w:tcW w:type="dxa" w:w="638"/>
                </w:tcPr>
                <w:p>
                  <w:pPr>
                    <w:pStyle w:val="null3"/>
                  </w:pPr>
                  <w:r>
                    <w:rPr>
                      <w:rFonts w:ascii="仿宋_GB2312" w:hAnsi="仿宋_GB2312" w:cs="仿宋_GB2312" w:eastAsia="仿宋_GB2312"/>
                    </w:rPr>
                    <w:t>34</w:t>
                  </w:r>
                </w:p>
              </w:tc>
              <w:tc>
                <w:tcPr>
                  <w:tcW w:type="dxa" w:w="638"/>
                  <w:vMerge/>
                </w:tcPr>
                <w:p/>
              </w:tc>
              <w:tc>
                <w:tcPr>
                  <w:tcW w:type="dxa" w:w="638"/>
                </w:tcPr>
                <w:p>
                  <w:pPr>
                    <w:pStyle w:val="null3"/>
                  </w:pPr>
                  <w:r>
                    <w:rPr>
                      <w:rFonts w:ascii="仿宋_GB2312" w:hAnsi="仿宋_GB2312" w:cs="仿宋_GB2312" w:eastAsia="仿宋_GB2312"/>
                    </w:rPr>
                    <w:t>报告卡异常数据质控统计</w:t>
                  </w:r>
                </w:p>
              </w:tc>
              <w:tc>
                <w:tcPr>
                  <w:tcW w:type="dxa" w:w="638"/>
                </w:tcPr>
                <w:p>
                  <w:pPr>
                    <w:pStyle w:val="null3"/>
                  </w:pPr>
                  <w:r>
                    <w:rPr>
                      <w:rFonts w:ascii="仿宋_GB2312" w:hAnsi="仿宋_GB2312" w:cs="仿宋_GB2312" w:eastAsia="仿宋_GB2312"/>
                    </w:rPr>
                    <w:t>按照机构进行报告卡填表时间晚于创建时间的汇总统计，并支持下钻查看各机构内异常报告卡明细；</w:t>
                  </w:r>
                </w:p>
              </w:tc>
            </w:tr>
            <w:tr>
              <w:tc>
                <w:tcPr>
                  <w:tcW w:type="dxa" w:w="638"/>
                </w:tcPr>
                <w:p>
                  <w:pPr>
                    <w:pStyle w:val="null3"/>
                  </w:pPr>
                  <w:r>
                    <w:rPr>
                      <w:rFonts w:ascii="仿宋_GB2312" w:hAnsi="仿宋_GB2312" w:cs="仿宋_GB2312" w:eastAsia="仿宋_GB2312"/>
                    </w:rPr>
                    <w:t>35</w:t>
                  </w:r>
                </w:p>
              </w:tc>
              <w:tc>
                <w:tcPr>
                  <w:tcW w:type="dxa" w:w="638"/>
                  <w:vMerge/>
                </w:tcPr>
                <w:p/>
              </w:tc>
              <w:tc>
                <w:tcPr>
                  <w:tcW w:type="dxa" w:w="638"/>
                </w:tcPr>
                <w:p>
                  <w:pPr>
                    <w:pStyle w:val="null3"/>
                  </w:pPr>
                  <w:r>
                    <w:rPr>
                      <w:rFonts w:ascii="仿宋_GB2312" w:hAnsi="仿宋_GB2312" w:cs="仿宋_GB2312" w:eastAsia="仿宋_GB2312"/>
                    </w:rPr>
                    <w:t>报告卡档案关联异常信息查询</w:t>
                  </w:r>
                </w:p>
              </w:tc>
              <w:tc>
                <w:tcPr>
                  <w:tcW w:type="dxa" w:w="638"/>
                </w:tcPr>
                <w:p>
                  <w:pPr>
                    <w:pStyle w:val="null3"/>
                  </w:pPr>
                  <w:r>
                    <w:rPr>
                      <w:rFonts w:ascii="仿宋_GB2312" w:hAnsi="仿宋_GB2312" w:cs="仿宋_GB2312" w:eastAsia="仿宋_GB2312"/>
                    </w:rPr>
                    <w:t>支持对已关联的报告卡和档案的证件号信息不匹配信息进行明细查询及导出；</w:t>
                  </w:r>
                </w:p>
              </w:tc>
            </w:tr>
            <w:tr>
              <w:tc>
                <w:tcPr>
                  <w:tcW w:type="dxa" w:w="638"/>
                </w:tcPr>
                <w:p>
                  <w:pPr>
                    <w:pStyle w:val="null3"/>
                  </w:pPr>
                  <w:r>
                    <w:rPr>
                      <w:rFonts w:ascii="仿宋_GB2312" w:hAnsi="仿宋_GB2312" w:cs="仿宋_GB2312" w:eastAsia="仿宋_GB2312"/>
                    </w:rPr>
                    <w:t>36</w:t>
                  </w:r>
                </w:p>
              </w:tc>
              <w:tc>
                <w:tcPr>
                  <w:tcW w:type="dxa" w:w="638"/>
                  <w:vMerge/>
                </w:tcPr>
                <w:p/>
              </w:tc>
              <w:tc>
                <w:tcPr>
                  <w:tcW w:type="dxa" w:w="638"/>
                </w:tcPr>
                <w:p>
                  <w:pPr>
                    <w:pStyle w:val="null3"/>
                  </w:pPr>
                  <w:r>
                    <w:rPr>
                      <w:rFonts w:ascii="仿宋_GB2312" w:hAnsi="仿宋_GB2312" w:cs="仿宋_GB2312" w:eastAsia="仿宋_GB2312"/>
                    </w:rPr>
                    <w:t>年度未体检名称查询</w:t>
                  </w:r>
                </w:p>
              </w:tc>
              <w:tc>
                <w:tcPr>
                  <w:tcW w:type="dxa" w:w="638"/>
                </w:tcPr>
                <w:p>
                  <w:pPr>
                    <w:pStyle w:val="null3"/>
                  </w:pPr>
                  <w:r>
                    <w:rPr>
                      <w:rFonts w:ascii="仿宋_GB2312" w:hAnsi="仿宋_GB2312" w:cs="仿宋_GB2312" w:eastAsia="仿宋_GB2312"/>
                    </w:rPr>
                    <w:t>支持对在册患者当年未体检名单进行明细查询及导出；</w:t>
                  </w:r>
                </w:p>
              </w:tc>
            </w:tr>
            <w:tr>
              <w:tc>
                <w:tcPr>
                  <w:tcW w:type="dxa" w:w="638"/>
                </w:tcPr>
                <w:p>
                  <w:pPr>
                    <w:pStyle w:val="null3"/>
                  </w:pPr>
                  <w:r>
                    <w:rPr>
                      <w:rFonts w:ascii="仿宋_GB2312" w:hAnsi="仿宋_GB2312" w:cs="仿宋_GB2312" w:eastAsia="仿宋_GB2312"/>
                    </w:rPr>
                    <w:t>37</w:t>
                  </w:r>
                </w:p>
              </w:tc>
              <w:tc>
                <w:tcPr>
                  <w:tcW w:type="dxa" w:w="638"/>
                  <w:vMerge/>
                </w:tcPr>
                <w:p/>
              </w:tc>
              <w:tc>
                <w:tcPr>
                  <w:tcW w:type="dxa" w:w="638"/>
                </w:tcPr>
                <w:p>
                  <w:pPr>
                    <w:pStyle w:val="null3"/>
                  </w:pPr>
                  <w:r>
                    <w:rPr>
                      <w:rFonts w:ascii="仿宋_GB2312" w:hAnsi="仿宋_GB2312" w:cs="仿宋_GB2312" w:eastAsia="仿宋_GB2312"/>
                    </w:rPr>
                    <w:t>医嘱无需服药名单查询</w:t>
                  </w:r>
                </w:p>
              </w:tc>
              <w:tc>
                <w:tcPr>
                  <w:tcW w:type="dxa" w:w="638"/>
                </w:tcPr>
                <w:p>
                  <w:pPr>
                    <w:pStyle w:val="null3"/>
                  </w:pPr>
                  <w:r>
                    <w:rPr>
                      <w:rFonts w:ascii="仿宋_GB2312" w:hAnsi="仿宋_GB2312" w:cs="仿宋_GB2312" w:eastAsia="仿宋_GB2312"/>
                    </w:rPr>
                    <w:t>支持对医嘱无需服药名单进行查询及导出；</w:t>
                  </w:r>
                </w:p>
              </w:tc>
            </w:tr>
            <w:tr>
              <w:tc>
                <w:tcPr>
                  <w:tcW w:type="dxa" w:w="638"/>
                </w:tcPr>
                <w:p>
                  <w:pPr>
                    <w:pStyle w:val="null3"/>
                  </w:pPr>
                  <w:r>
                    <w:rPr>
                      <w:rFonts w:ascii="仿宋_GB2312" w:hAnsi="仿宋_GB2312" w:cs="仿宋_GB2312" w:eastAsia="仿宋_GB2312"/>
                    </w:rPr>
                    <w:t>38</w:t>
                  </w:r>
                </w:p>
              </w:tc>
              <w:tc>
                <w:tcPr>
                  <w:tcW w:type="dxa" w:w="638"/>
                  <w:vMerge/>
                </w:tcPr>
                <w:p/>
              </w:tc>
              <w:tc>
                <w:tcPr>
                  <w:tcW w:type="dxa" w:w="638"/>
                </w:tcPr>
                <w:p>
                  <w:pPr>
                    <w:pStyle w:val="null3"/>
                  </w:pPr>
                  <w:r>
                    <w:rPr>
                      <w:rFonts w:ascii="仿宋_GB2312" w:hAnsi="仿宋_GB2312" w:cs="仿宋_GB2312" w:eastAsia="仿宋_GB2312"/>
                    </w:rPr>
                    <w:t>报告卡危3名单查询</w:t>
                  </w:r>
                </w:p>
              </w:tc>
              <w:tc>
                <w:tcPr>
                  <w:tcW w:type="dxa" w:w="638"/>
                </w:tcPr>
                <w:p>
                  <w:pPr>
                    <w:pStyle w:val="null3"/>
                  </w:pPr>
                  <w:r>
                    <w:rPr>
                      <w:rFonts w:ascii="仿宋_GB2312" w:hAnsi="仿宋_GB2312" w:cs="仿宋_GB2312" w:eastAsia="仿宋_GB2312"/>
                    </w:rPr>
                    <w:t>支持对报告危评3级及以上名单查询及导出；</w:t>
                  </w:r>
                </w:p>
              </w:tc>
            </w:tr>
            <w:tr>
              <w:tc>
                <w:tcPr>
                  <w:tcW w:type="dxa" w:w="638"/>
                </w:tcPr>
                <w:p>
                  <w:pPr>
                    <w:pStyle w:val="null3"/>
                  </w:pPr>
                  <w:r>
                    <w:rPr>
                      <w:rFonts w:ascii="仿宋_GB2312" w:hAnsi="仿宋_GB2312" w:cs="仿宋_GB2312" w:eastAsia="仿宋_GB2312"/>
                    </w:rPr>
                    <w:t>39</w:t>
                  </w:r>
                </w:p>
              </w:tc>
              <w:tc>
                <w:tcPr>
                  <w:tcW w:type="dxa" w:w="638"/>
                  <w:vMerge/>
                </w:tcPr>
                <w:p/>
              </w:tc>
              <w:tc>
                <w:tcPr>
                  <w:tcW w:type="dxa" w:w="638"/>
                </w:tcPr>
                <w:p>
                  <w:pPr>
                    <w:pStyle w:val="null3"/>
                  </w:pPr>
                  <w:r>
                    <w:rPr>
                      <w:rFonts w:ascii="仿宋_GB2312" w:hAnsi="仿宋_GB2312" w:cs="仿宋_GB2312" w:eastAsia="仿宋_GB2312"/>
                    </w:rPr>
                    <w:t>报告卡分类统计</w:t>
                  </w:r>
                </w:p>
              </w:tc>
              <w:tc>
                <w:tcPr>
                  <w:tcW w:type="dxa" w:w="638"/>
                </w:tcPr>
                <w:p>
                  <w:pPr>
                    <w:pStyle w:val="null3"/>
                  </w:pPr>
                  <w:r>
                    <w:rPr>
                      <w:rFonts w:ascii="仿宋_GB2312" w:hAnsi="仿宋_GB2312" w:cs="仿宋_GB2312" w:eastAsia="仿宋_GB2312"/>
                    </w:rPr>
                    <w:t>支持对周期内录入的报告卡进行分类数量统计及导出，包括地市、区县、录入报告卡-当前有效例数、录入报告卡-当前已删除例数、同一证件号保留创建时间最早那条信息录入报告卡去重后的人数、现住址类型-本县区数、现住址类型-本市其他县区数、现住址类型-本省其他地市数、现住址类型-其他省数、现住址类型-港澳台数、现住址类型-外籍数、报告卡流转情况信息（直报2未迁出数、未关联至档案数、已关联至档案数、已关联至档案且档案有效数、已关联至档案且档案已删除数、已关联至档案且档案已不在本省-报告卡迁出时是迁往省内数、报告卡已迁往省外数）、报告卡与建档时间比对信息-仅比对报告卡流转情况中属于已关联至本省档案的情况（期间首次报卡创建时间早于档案创建时间数、期间首次报卡创建时间晚于档案创建时间数））。</w:t>
                  </w:r>
                </w:p>
              </w:tc>
            </w:tr>
            <w:tr>
              <w:tc>
                <w:tcPr>
                  <w:tcW w:type="dxa" w:w="638"/>
                </w:tcPr>
                <w:p>
                  <w:pPr>
                    <w:pStyle w:val="null3"/>
                  </w:pPr>
                  <w:r>
                    <w:rPr>
                      <w:rFonts w:ascii="仿宋_GB2312" w:hAnsi="仿宋_GB2312" w:cs="仿宋_GB2312" w:eastAsia="仿宋_GB2312"/>
                    </w:rPr>
                    <w:t>40</w:t>
                  </w:r>
                </w:p>
              </w:tc>
              <w:tc>
                <w:tcPr>
                  <w:tcW w:type="dxa" w:w="638"/>
                  <w:vMerge/>
                </w:tcPr>
                <w:p/>
              </w:tc>
              <w:tc>
                <w:tcPr>
                  <w:tcW w:type="dxa" w:w="638"/>
                </w:tcPr>
                <w:p>
                  <w:pPr>
                    <w:pStyle w:val="null3"/>
                  </w:pPr>
                  <w:r>
                    <w:rPr>
                      <w:rFonts w:ascii="仿宋_GB2312" w:hAnsi="仿宋_GB2312" w:cs="仿宋_GB2312" w:eastAsia="仿宋_GB2312"/>
                    </w:rPr>
                    <w:t>报告卡分类统计-已关联至档案且档案已删除数据明细查询</w:t>
                  </w:r>
                </w:p>
              </w:tc>
              <w:tc>
                <w:tcPr>
                  <w:tcW w:type="dxa" w:w="638"/>
                </w:tcPr>
                <w:p>
                  <w:pPr>
                    <w:pStyle w:val="null3"/>
                  </w:pPr>
                  <w:r>
                    <w:rPr>
                      <w:rFonts w:ascii="仿宋_GB2312" w:hAnsi="仿宋_GB2312" w:cs="仿宋_GB2312" w:eastAsia="仿宋_GB2312"/>
                    </w:rPr>
                    <w:t>支持对周期内录入的报告卡中属【已关联至档案且档案已删除】数据明细查询及导出，包括报告卡姓名、报告卡证件号、档案姓名、档案证件号、报告卡地区、报告卡机构、档案地区、档案机构、报告卡创建时间、档案创建时间、报告卡填表时间、档案填表时间、档案删除原因、档案末次操作时间、档案末次操作用户姓名、档案末次操作用户账号、报告卡末次流转迁出日期信息。</w:t>
                  </w:r>
                </w:p>
              </w:tc>
            </w:tr>
            <w:tr>
              <w:tc>
                <w:tcPr>
                  <w:tcW w:type="dxa" w:w="638"/>
                </w:tcPr>
                <w:p>
                  <w:pPr>
                    <w:pStyle w:val="null3"/>
                  </w:pPr>
                  <w:r>
                    <w:rPr>
                      <w:rFonts w:ascii="仿宋_GB2312" w:hAnsi="仿宋_GB2312" w:cs="仿宋_GB2312" w:eastAsia="仿宋_GB2312"/>
                    </w:rPr>
                    <w:t>41</w:t>
                  </w:r>
                </w:p>
              </w:tc>
              <w:tc>
                <w:tcPr>
                  <w:tcW w:type="dxa" w:w="638"/>
                  <w:vMerge/>
                </w:tcPr>
                <w:p/>
              </w:tc>
              <w:tc>
                <w:tcPr>
                  <w:tcW w:type="dxa" w:w="638"/>
                </w:tcPr>
                <w:p>
                  <w:pPr>
                    <w:pStyle w:val="null3"/>
                  </w:pPr>
                  <w:r>
                    <w:rPr>
                      <w:rFonts w:ascii="仿宋_GB2312" w:hAnsi="仿宋_GB2312" w:cs="仿宋_GB2312" w:eastAsia="仿宋_GB2312"/>
                    </w:rPr>
                    <w:t>建档明细统计</w:t>
                  </w:r>
                </w:p>
              </w:tc>
              <w:tc>
                <w:tcPr>
                  <w:tcW w:type="dxa" w:w="638"/>
                </w:tcPr>
                <w:p>
                  <w:pPr>
                    <w:pStyle w:val="null3"/>
                  </w:pPr>
                  <w:r>
                    <w:rPr>
                      <w:rFonts w:ascii="仿宋_GB2312" w:hAnsi="仿宋_GB2312" w:cs="仿宋_GB2312" w:eastAsia="仿宋_GB2312"/>
                    </w:rPr>
                    <w:t>支持按照填表时间或创建时间对周期内建档的明细情况进行查询及导出。包括患者市州、区县、机构、患者编号、诊断代码、诊断名称、在库状态、已关联到档案的报告卡总份数，已关联到档案的报告卡最早填卡时间，档案创建时间、填表时间、证件号相同尚未关联至档案的报告卡总份数。</w:t>
                  </w:r>
                </w:p>
              </w:tc>
            </w:tr>
            <w:tr>
              <w:tc>
                <w:tcPr>
                  <w:tcW w:type="dxa" w:w="638"/>
                </w:tcPr>
                <w:p>
                  <w:pPr>
                    <w:pStyle w:val="null3"/>
                  </w:pPr>
                  <w:r>
                    <w:rPr>
                      <w:rFonts w:ascii="仿宋_GB2312" w:hAnsi="仿宋_GB2312" w:cs="仿宋_GB2312" w:eastAsia="仿宋_GB2312"/>
                    </w:rPr>
                    <w:t>42</w:t>
                  </w:r>
                </w:p>
              </w:tc>
              <w:tc>
                <w:tcPr>
                  <w:tcW w:type="dxa" w:w="638"/>
                  <w:vMerge/>
                </w:tcPr>
                <w:p/>
              </w:tc>
              <w:tc>
                <w:tcPr>
                  <w:tcW w:type="dxa" w:w="638"/>
                  <w:vMerge w:val="restart"/>
                </w:tcPr>
                <w:p>
                  <w:pPr>
                    <w:pStyle w:val="null3"/>
                  </w:pPr>
                  <w:r>
                    <w:rPr>
                      <w:rFonts w:ascii="仿宋_GB2312" w:hAnsi="仿宋_GB2312" w:cs="仿宋_GB2312" w:eastAsia="仿宋_GB2312"/>
                    </w:rPr>
                    <w:t>▲应急处置统计管理</w:t>
                  </w:r>
                </w:p>
              </w:tc>
              <w:tc>
                <w:tcPr>
                  <w:tcW w:type="dxa" w:w="638"/>
                </w:tcPr>
                <w:p>
                  <w:pPr>
                    <w:pStyle w:val="null3"/>
                  </w:pPr>
                  <w:r>
                    <w:rPr>
                      <w:rFonts w:ascii="仿宋_GB2312" w:hAnsi="仿宋_GB2312" w:cs="仿宋_GB2312" w:eastAsia="仿宋_GB2312"/>
                    </w:rPr>
                    <w:t>严重精神障碍患者应急医疗处置报表</w:t>
                  </w:r>
                </w:p>
              </w:tc>
            </w:tr>
            <w:tr>
              <w:tc>
                <w:tcPr>
                  <w:tcW w:type="dxa" w:w="638"/>
                </w:tcPr>
                <w:p>
                  <w:pPr>
                    <w:pStyle w:val="null3"/>
                  </w:pPr>
                  <w:r>
                    <w:rPr>
                      <w:rFonts w:ascii="仿宋_GB2312" w:hAnsi="仿宋_GB2312" w:cs="仿宋_GB2312" w:eastAsia="仿宋_GB2312"/>
                    </w:rPr>
                    <w:t>43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可根据关键字段进行查询</w:t>
                  </w:r>
                </w:p>
              </w:tc>
            </w:tr>
            <w:tr>
              <w:tc>
                <w:tcPr>
                  <w:tcW w:type="dxa" w:w="638"/>
                </w:tcPr>
                <w:p>
                  <w:pPr>
                    <w:pStyle w:val="null3"/>
                  </w:pPr>
                  <w:r>
                    <w:rPr>
                      <w:rFonts w:ascii="仿宋_GB2312" w:hAnsi="仿宋_GB2312" w:cs="仿宋_GB2312" w:eastAsia="仿宋_GB2312"/>
                    </w:rPr>
                    <w:t>44</w:t>
                  </w:r>
                </w:p>
              </w:tc>
              <w:tc>
                <w:tcPr>
                  <w:tcW w:type="dxa" w:w="638"/>
                  <w:vMerge/>
                </w:tcPr>
                <w:p/>
              </w:tc>
              <w:tc>
                <w:tcPr>
                  <w:tcW w:type="dxa" w:w="638"/>
                  <w:vMerge w:val="restart"/>
                </w:tcPr>
                <w:p>
                  <w:pPr>
                    <w:pStyle w:val="null3"/>
                  </w:pPr>
                  <w:r>
                    <w:rPr>
                      <w:rFonts w:ascii="仿宋_GB2312" w:hAnsi="仿宋_GB2312" w:cs="仿宋_GB2312" w:eastAsia="仿宋_GB2312"/>
                    </w:rPr>
                    <w:t>年度工作统计</w:t>
                  </w:r>
                </w:p>
              </w:tc>
              <w:tc>
                <w:tcPr>
                  <w:tcW w:type="dxa" w:w="638"/>
                </w:tcPr>
                <w:p>
                  <w:pPr>
                    <w:pStyle w:val="null3"/>
                  </w:pPr>
                  <w:r>
                    <w:rPr>
                      <w:rFonts w:ascii="仿宋_GB2312" w:hAnsi="仿宋_GB2312" w:cs="仿宋_GB2312" w:eastAsia="仿宋_GB2312"/>
                    </w:rPr>
                    <w:t>可根据报告地区、年度范围进行查询</w:t>
                  </w:r>
                </w:p>
              </w:tc>
            </w:tr>
            <w:tr>
              <w:tc>
                <w:tcPr>
                  <w:tcW w:type="dxa" w:w="638"/>
                </w:tcPr>
                <w:p>
                  <w:pPr>
                    <w:pStyle w:val="null3"/>
                  </w:pPr>
                  <w:r>
                    <w:rPr>
                      <w:rFonts w:ascii="仿宋_GB2312" w:hAnsi="仿宋_GB2312" w:cs="仿宋_GB2312" w:eastAsia="仿宋_GB2312"/>
                    </w:rPr>
                    <w:t>45</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查询结果列表、可进行查看报告详情</w:t>
                  </w:r>
                </w:p>
              </w:tc>
            </w:tr>
            <w:tr>
              <w:tc>
                <w:tcPr>
                  <w:tcW w:type="dxa" w:w="638"/>
                </w:tcPr>
                <w:p>
                  <w:pPr>
                    <w:pStyle w:val="null3"/>
                  </w:pPr>
                  <w:r>
                    <w:rPr>
                      <w:rFonts w:ascii="仿宋_GB2312" w:hAnsi="仿宋_GB2312" w:cs="仿宋_GB2312" w:eastAsia="仿宋_GB2312"/>
                    </w:rPr>
                    <w:t>46</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可进行新增操作</w:t>
                  </w:r>
                </w:p>
              </w:tc>
            </w:tr>
            <w:tr>
              <w:tc>
                <w:tcPr>
                  <w:tcW w:type="dxa" w:w="638"/>
                </w:tcPr>
                <w:p>
                  <w:pPr>
                    <w:pStyle w:val="null3"/>
                  </w:pPr>
                  <w:r>
                    <w:rPr>
                      <w:rFonts w:ascii="仿宋_GB2312" w:hAnsi="仿宋_GB2312" w:cs="仿宋_GB2312" w:eastAsia="仿宋_GB2312"/>
                    </w:rPr>
                    <w:t>47</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精神卫生工作统计报表、精神专科机构年报填写情况查询、查询结果列表展示</w:t>
                  </w:r>
                </w:p>
              </w:tc>
            </w:tr>
            <w:tr>
              <w:tc>
                <w:tcPr>
                  <w:tcW w:type="dxa" w:w="638"/>
                </w:tcPr>
                <w:p>
                  <w:pPr>
                    <w:pStyle w:val="null3"/>
                  </w:pPr>
                  <w:r>
                    <w:rPr>
                      <w:rFonts w:ascii="仿宋_GB2312" w:hAnsi="仿宋_GB2312" w:cs="仿宋_GB2312" w:eastAsia="仿宋_GB2312"/>
                    </w:rPr>
                    <w:t>48</w:t>
                  </w:r>
                </w:p>
              </w:tc>
              <w:tc>
                <w:tcPr>
                  <w:tcW w:type="dxa" w:w="638"/>
                  <w:vMerge w:val="restart"/>
                </w:tcPr>
                <w:p>
                  <w:pPr>
                    <w:pStyle w:val="null3"/>
                  </w:pPr>
                  <w:r>
                    <w:rPr>
                      <w:rFonts w:ascii="仿宋_GB2312" w:hAnsi="仿宋_GB2312" w:cs="仿宋_GB2312" w:eastAsia="仿宋_GB2312"/>
                    </w:rPr>
                    <w:t>患者救治救助</w:t>
                  </w:r>
                </w:p>
              </w:tc>
              <w:tc>
                <w:tcPr>
                  <w:tcW w:type="dxa" w:w="638"/>
                </w:tcPr>
                <w:p>
                  <w:pPr>
                    <w:pStyle w:val="null3"/>
                  </w:pPr>
                  <w:r>
                    <w:rPr>
                      <w:rFonts w:ascii="仿宋_GB2312" w:hAnsi="仿宋_GB2312" w:cs="仿宋_GB2312" w:eastAsia="仿宋_GB2312"/>
                    </w:rPr>
                    <w:t>经济贫困患者</w:t>
                  </w:r>
                </w:p>
              </w:tc>
              <w:tc>
                <w:tcPr>
                  <w:tcW w:type="dxa" w:w="638"/>
                </w:tcPr>
                <w:p>
                  <w:pPr>
                    <w:pStyle w:val="null3"/>
                  </w:pPr>
                  <w:r>
                    <w:rPr>
                      <w:rFonts w:ascii="仿宋_GB2312" w:hAnsi="仿宋_GB2312" w:cs="仿宋_GB2312" w:eastAsia="仿宋_GB2312"/>
                    </w:rPr>
                    <w:t>经济贫困患者、查询</w:t>
                  </w:r>
                </w:p>
              </w:tc>
            </w:tr>
            <w:tr>
              <w:tc>
                <w:tcPr>
                  <w:tcW w:type="dxa" w:w="638"/>
                </w:tcPr>
                <w:p>
                  <w:pPr>
                    <w:pStyle w:val="null3"/>
                  </w:pPr>
                  <w:r>
                    <w:rPr>
                      <w:rFonts w:ascii="仿宋_GB2312" w:hAnsi="仿宋_GB2312" w:cs="仿宋_GB2312" w:eastAsia="仿宋_GB2312"/>
                    </w:rPr>
                    <w:t>49</w:t>
                  </w:r>
                </w:p>
              </w:tc>
              <w:tc>
                <w:tcPr>
                  <w:tcW w:type="dxa" w:w="638"/>
                  <w:vMerge/>
                </w:tcPr>
                <w:p/>
              </w:tc>
              <w:tc>
                <w:tcPr>
                  <w:tcW w:type="dxa" w:w="638"/>
                </w:tcPr>
                <w:p>
                  <w:pPr>
                    <w:pStyle w:val="null3"/>
                  </w:pPr>
                  <w:r>
                    <w:rPr>
                      <w:rFonts w:ascii="仿宋_GB2312" w:hAnsi="仿宋_GB2312" w:cs="仿宋_GB2312" w:eastAsia="仿宋_GB2312"/>
                    </w:rPr>
                    <w:t>残联患者</w:t>
                  </w:r>
                </w:p>
              </w:tc>
              <w:tc>
                <w:tcPr>
                  <w:tcW w:type="dxa" w:w="638"/>
                </w:tcPr>
                <w:p>
                  <w:pPr>
                    <w:pStyle w:val="null3"/>
                  </w:pPr>
                  <w:r>
                    <w:rPr>
                      <w:rFonts w:ascii="仿宋_GB2312" w:hAnsi="仿宋_GB2312" w:cs="仿宋_GB2312" w:eastAsia="仿宋_GB2312"/>
                    </w:rPr>
                    <w:t>残联患者查询</w:t>
                  </w:r>
                </w:p>
              </w:tc>
            </w:tr>
            <w:tr>
              <w:tc>
                <w:tcPr>
                  <w:tcW w:type="dxa" w:w="638"/>
                </w:tcPr>
                <w:p>
                  <w:pPr>
                    <w:pStyle w:val="null3"/>
                  </w:pPr>
                  <w:r>
                    <w:rPr>
                      <w:rFonts w:ascii="仿宋_GB2312" w:hAnsi="仿宋_GB2312" w:cs="仿宋_GB2312" w:eastAsia="仿宋_GB2312"/>
                    </w:rPr>
                    <w:t>50</w:t>
                  </w:r>
                </w:p>
              </w:tc>
              <w:tc>
                <w:tcPr>
                  <w:tcW w:type="dxa" w:w="638"/>
                  <w:vMerge/>
                </w:tcPr>
                <w:p/>
              </w:tc>
              <w:tc>
                <w:tcPr>
                  <w:tcW w:type="dxa" w:w="638"/>
                </w:tcPr>
                <w:p>
                  <w:pPr>
                    <w:pStyle w:val="null3"/>
                  </w:pPr>
                  <w:r>
                    <w:rPr>
                      <w:rFonts w:ascii="仿宋_GB2312" w:hAnsi="仿宋_GB2312" w:cs="仿宋_GB2312" w:eastAsia="仿宋_GB2312"/>
                    </w:rPr>
                    <w:t>医保对接</w:t>
                  </w:r>
                </w:p>
              </w:tc>
              <w:tc>
                <w:tcPr>
                  <w:tcW w:type="dxa" w:w="638"/>
                </w:tcPr>
                <w:p>
                  <w:pPr>
                    <w:pStyle w:val="null3"/>
                  </w:pPr>
                  <w:r>
                    <w:rPr>
                      <w:rFonts w:ascii="仿宋_GB2312" w:hAnsi="仿宋_GB2312" w:cs="仿宋_GB2312" w:eastAsia="仿宋_GB2312"/>
                    </w:rPr>
                    <w:t>医保对接患者查询</w:t>
                  </w:r>
                </w:p>
              </w:tc>
            </w:tr>
            <w:tr>
              <w:tc>
                <w:tcPr>
                  <w:tcW w:type="dxa" w:w="638"/>
                </w:tcPr>
                <w:p>
                  <w:pPr>
                    <w:pStyle w:val="null3"/>
                  </w:pPr>
                  <w:r>
                    <w:rPr>
                      <w:rFonts w:ascii="仿宋_GB2312" w:hAnsi="仿宋_GB2312" w:cs="仿宋_GB2312" w:eastAsia="仿宋_GB2312"/>
                    </w:rPr>
                    <w:t>51</w:t>
                  </w:r>
                </w:p>
              </w:tc>
              <w:tc>
                <w:tcPr>
                  <w:tcW w:type="dxa" w:w="638"/>
                  <w:vMerge/>
                </w:tcPr>
                <w:p/>
              </w:tc>
              <w:tc>
                <w:tcPr>
                  <w:tcW w:type="dxa" w:w="638"/>
                </w:tcPr>
                <w:p>
                  <w:pPr>
                    <w:pStyle w:val="null3"/>
                  </w:pPr>
                  <w:r>
                    <w:rPr>
                      <w:rFonts w:ascii="仿宋_GB2312" w:hAnsi="仿宋_GB2312" w:cs="仿宋_GB2312" w:eastAsia="仿宋_GB2312"/>
                    </w:rPr>
                    <w:t>监护人补助</w:t>
                  </w:r>
                </w:p>
              </w:tc>
              <w:tc>
                <w:tcPr>
                  <w:tcW w:type="dxa" w:w="638"/>
                </w:tcPr>
                <w:p>
                  <w:pPr>
                    <w:pStyle w:val="null3"/>
                  </w:pPr>
                  <w:r>
                    <w:rPr>
                      <w:rFonts w:ascii="仿宋_GB2312" w:hAnsi="仿宋_GB2312" w:cs="仿宋_GB2312" w:eastAsia="仿宋_GB2312"/>
                    </w:rPr>
                    <w:t>监护人补助，查询详情</w:t>
                  </w:r>
                </w:p>
              </w:tc>
            </w:tr>
            <w:tr>
              <w:tc>
                <w:tcPr>
                  <w:tcW w:type="dxa" w:w="638"/>
                </w:tcPr>
                <w:p>
                  <w:pPr>
                    <w:pStyle w:val="null3"/>
                  </w:pPr>
                  <w:r>
                    <w:rPr>
                      <w:rFonts w:ascii="仿宋_GB2312" w:hAnsi="仿宋_GB2312" w:cs="仿宋_GB2312" w:eastAsia="仿宋_GB2312"/>
                    </w:rPr>
                    <w:t>52</w:t>
                  </w:r>
                </w:p>
              </w:tc>
              <w:tc>
                <w:tcPr>
                  <w:tcW w:type="dxa" w:w="638"/>
                  <w:vMerge w:val="restart"/>
                </w:tcPr>
                <w:p>
                  <w:pPr>
                    <w:pStyle w:val="null3"/>
                  </w:pPr>
                  <w:r>
                    <w:rPr>
                      <w:rFonts w:ascii="仿宋_GB2312" w:hAnsi="仿宋_GB2312" w:cs="仿宋_GB2312" w:eastAsia="仿宋_GB2312"/>
                    </w:rPr>
                    <w:t>重点项目查看</w:t>
                  </w:r>
                </w:p>
              </w:tc>
              <w:tc>
                <w:tcPr>
                  <w:tcW w:type="dxa" w:w="638"/>
                  <w:vMerge w:val="restart"/>
                </w:tcPr>
                <w:p>
                  <w:pPr>
                    <w:pStyle w:val="null3"/>
                  </w:pPr>
                  <w:r>
                    <w:rPr>
                      <w:rFonts w:ascii="仿宋_GB2312" w:hAnsi="仿宋_GB2312" w:cs="仿宋_GB2312" w:eastAsia="仿宋_GB2312"/>
                    </w:rPr>
                    <w:t>持续未面访患者</w:t>
                  </w:r>
                </w:p>
              </w:tc>
              <w:tc>
                <w:tcPr>
                  <w:tcW w:type="dxa" w:w="638"/>
                </w:tcPr>
                <w:p>
                  <w:pPr>
                    <w:pStyle w:val="null3"/>
                  </w:pPr>
                  <w:r>
                    <w:rPr>
                      <w:rFonts w:ascii="仿宋_GB2312" w:hAnsi="仿宋_GB2312" w:cs="仿宋_GB2312" w:eastAsia="仿宋_GB2312"/>
                    </w:rPr>
                    <w:t>持续未面访患者自动查询、导出</w:t>
                  </w:r>
                </w:p>
              </w:tc>
            </w:tr>
            <w:tr>
              <w:tc>
                <w:tcPr>
                  <w:tcW w:type="dxa" w:w="638"/>
                </w:tcPr>
                <w:p>
                  <w:pPr>
                    <w:pStyle w:val="null3"/>
                  </w:pPr>
                  <w:r>
                    <w:rPr>
                      <w:rFonts w:ascii="仿宋_GB2312" w:hAnsi="仿宋_GB2312" w:cs="仿宋_GB2312" w:eastAsia="仿宋_GB2312"/>
                    </w:rPr>
                    <w:t>53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查询列表结果展示、支持查看详情操作</w:t>
                  </w:r>
                </w:p>
              </w:tc>
            </w:tr>
            <w:tr>
              <w:tc>
                <w:tcPr>
                  <w:tcW w:type="dxa" w:w="638"/>
                </w:tcPr>
                <w:p>
                  <w:pPr>
                    <w:pStyle w:val="null3"/>
                  </w:pPr>
                  <w:r>
                    <w:rPr>
                      <w:rFonts w:ascii="仿宋_GB2312" w:hAnsi="仿宋_GB2312" w:cs="仿宋_GB2312" w:eastAsia="仿宋_GB2312"/>
                    </w:rPr>
                    <w:t>54</w:t>
                  </w:r>
                </w:p>
              </w:tc>
              <w:tc>
                <w:tcPr>
                  <w:tcW w:type="dxa" w:w="638"/>
                  <w:vMerge/>
                </w:tcPr>
                <w:p/>
              </w:tc>
              <w:tc>
                <w:tcPr>
                  <w:tcW w:type="dxa" w:w="638"/>
                  <w:vMerge w:val="restart"/>
                </w:tcPr>
                <w:p>
                  <w:pPr>
                    <w:pStyle w:val="null3"/>
                  </w:pPr>
                  <w:r>
                    <w:rPr>
                      <w:rFonts w:ascii="仿宋_GB2312" w:hAnsi="仿宋_GB2312" w:cs="仿宋_GB2312" w:eastAsia="仿宋_GB2312"/>
                    </w:rPr>
                    <w:t>患者报考卡修改申请</w:t>
                  </w:r>
                </w:p>
              </w:tc>
              <w:tc>
                <w:tcPr>
                  <w:tcW w:type="dxa" w:w="638"/>
                </w:tcPr>
                <w:p>
                  <w:pPr>
                    <w:pStyle w:val="null3"/>
                  </w:pPr>
                  <w:r>
                    <w:rPr>
                      <w:rFonts w:ascii="仿宋_GB2312" w:hAnsi="仿宋_GB2312" w:cs="仿宋_GB2312" w:eastAsia="仿宋_GB2312"/>
                    </w:rPr>
                    <w:t>患者报告卡-查询</w:t>
                  </w:r>
                </w:p>
              </w:tc>
            </w:tr>
            <w:tr>
              <w:tc>
                <w:tcPr>
                  <w:tcW w:type="dxa" w:w="638"/>
                </w:tcPr>
                <w:p>
                  <w:pPr>
                    <w:pStyle w:val="null3"/>
                  </w:pPr>
                  <w:r>
                    <w:rPr>
                      <w:rFonts w:ascii="仿宋_GB2312" w:hAnsi="仿宋_GB2312" w:cs="仿宋_GB2312" w:eastAsia="仿宋_GB2312"/>
                    </w:rPr>
                    <w:t>55</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患者报告卡-申请记录列表</w:t>
                  </w:r>
                </w:p>
              </w:tc>
            </w:tr>
            <w:tr>
              <w:tc>
                <w:tcPr>
                  <w:tcW w:type="dxa" w:w="638"/>
                </w:tcPr>
                <w:p>
                  <w:pPr>
                    <w:pStyle w:val="null3"/>
                  </w:pPr>
                  <w:r>
                    <w:rPr>
                      <w:rFonts w:ascii="仿宋_GB2312" w:hAnsi="仿宋_GB2312" w:cs="仿宋_GB2312" w:eastAsia="仿宋_GB2312"/>
                    </w:rPr>
                    <w:t>56</w:t>
                  </w:r>
                </w:p>
              </w:tc>
              <w:tc>
                <w:tcPr>
                  <w:tcW w:type="dxa" w:w="638"/>
                  <w:vMerge/>
                </w:tcPr>
                <w:p/>
              </w:tc>
              <w:tc>
                <w:tcPr>
                  <w:tcW w:type="dxa" w:w="638"/>
                  <w:vMerge w:val="restart"/>
                </w:tcPr>
                <w:p>
                  <w:pPr>
                    <w:pStyle w:val="null3"/>
                  </w:pPr>
                  <w:r>
                    <w:rPr>
                      <w:rFonts w:ascii="仿宋_GB2312" w:hAnsi="仿宋_GB2312" w:cs="仿宋_GB2312" w:eastAsia="仿宋_GB2312"/>
                    </w:rPr>
                    <w:t>患者转死亡申请处理</w:t>
                  </w:r>
                </w:p>
              </w:tc>
              <w:tc>
                <w:tcPr>
                  <w:tcW w:type="dxa" w:w="638"/>
                </w:tcPr>
                <w:p>
                  <w:pPr>
                    <w:pStyle w:val="null3"/>
                  </w:pPr>
                  <w:r>
                    <w:rPr>
                      <w:rFonts w:ascii="仿宋_GB2312" w:hAnsi="仿宋_GB2312" w:cs="仿宋_GB2312" w:eastAsia="仿宋_GB2312"/>
                    </w:rPr>
                    <w:t>患者基本信息-查询</w:t>
                  </w:r>
                </w:p>
              </w:tc>
            </w:tr>
            <w:tr>
              <w:tc>
                <w:tcPr>
                  <w:tcW w:type="dxa" w:w="638"/>
                </w:tcPr>
                <w:p>
                  <w:pPr>
                    <w:pStyle w:val="null3"/>
                  </w:pPr>
                  <w:r>
                    <w:rPr>
                      <w:rFonts w:ascii="仿宋_GB2312" w:hAnsi="仿宋_GB2312" w:cs="仿宋_GB2312" w:eastAsia="仿宋_GB2312"/>
                    </w:rPr>
                    <w:t>57</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患者基本信息-申请记录列表</w:t>
                  </w:r>
                </w:p>
              </w:tc>
            </w:tr>
            <w:tr>
              <w:tc>
                <w:tcPr>
                  <w:tcW w:type="dxa" w:w="638"/>
                </w:tcPr>
                <w:p>
                  <w:pPr>
                    <w:pStyle w:val="null3"/>
                  </w:pPr>
                  <w:r>
                    <w:rPr>
                      <w:rFonts w:ascii="仿宋_GB2312" w:hAnsi="仿宋_GB2312" w:cs="仿宋_GB2312" w:eastAsia="仿宋_GB2312"/>
                    </w:rPr>
                    <w:t>58</w:t>
                  </w:r>
                </w:p>
              </w:tc>
              <w:tc>
                <w:tcPr>
                  <w:tcW w:type="dxa" w:w="638"/>
                  <w:vMerge/>
                </w:tcPr>
                <w:p/>
              </w:tc>
              <w:tc>
                <w:tcPr>
                  <w:tcW w:type="dxa" w:w="638"/>
                  <w:vMerge w:val="restart"/>
                </w:tcPr>
                <w:p>
                  <w:pPr>
                    <w:pStyle w:val="null3"/>
                  </w:pPr>
                  <w:r>
                    <w:rPr>
                      <w:rFonts w:ascii="仿宋_GB2312" w:hAnsi="仿宋_GB2312" w:cs="仿宋_GB2312" w:eastAsia="仿宋_GB2312"/>
                    </w:rPr>
                    <w:t>规范管理</w:t>
                  </w:r>
                </w:p>
              </w:tc>
              <w:tc>
                <w:tcPr>
                  <w:tcW w:type="dxa" w:w="638"/>
                </w:tcPr>
                <w:p>
                  <w:pPr>
                    <w:pStyle w:val="null3"/>
                  </w:pPr>
                  <w:r>
                    <w:rPr>
                      <w:rFonts w:ascii="仿宋_GB2312" w:hAnsi="仿宋_GB2312" w:cs="仿宋_GB2312" w:eastAsia="仿宋_GB2312"/>
                    </w:rPr>
                    <w:t>规范管理患者索引查询、导出</w:t>
                  </w:r>
                </w:p>
              </w:tc>
            </w:tr>
            <w:tr>
              <w:tc>
                <w:tcPr>
                  <w:tcW w:type="dxa" w:w="638"/>
                </w:tcPr>
                <w:p>
                  <w:pPr>
                    <w:pStyle w:val="null3"/>
                  </w:pPr>
                  <w:r>
                    <w:rPr>
                      <w:rFonts w:ascii="仿宋_GB2312" w:hAnsi="仿宋_GB2312" w:cs="仿宋_GB2312" w:eastAsia="仿宋_GB2312"/>
                    </w:rPr>
                    <w:t>59</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规范管理患者索引查询列表</w:t>
                  </w:r>
                </w:p>
              </w:tc>
            </w:tr>
            <w:tr>
              <w:tc>
                <w:tcPr>
                  <w:tcW w:type="dxa" w:w="638"/>
                </w:tcPr>
                <w:p>
                  <w:pPr>
                    <w:pStyle w:val="null3"/>
                  </w:pPr>
                  <w:r>
                    <w:rPr>
                      <w:rFonts w:ascii="仿宋_GB2312" w:hAnsi="仿宋_GB2312" w:cs="仿宋_GB2312" w:eastAsia="仿宋_GB2312"/>
                    </w:rPr>
                    <w:t>60</w:t>
                  </w:r>
                </w:p>
              </w:tc>
              <w:tc>
                <w:tcPr>
                  <w:tcW w:type="dxa" w:w="638"/>
                  <w:vMerge/>
                </w:tcPr>
                <w:p/>
              </w:tc>
              <w:tc>
                <w:tcPr>
                  <w:tcW w:type="dxa" w:w="638"/>
                  <w:vMerge w:val="restart"/>
                </w:tcPr>
                <w:p>
                  <w:pPr>
                    <w:pStyle w:val="null3"/>
                  </w:pPr>
                  <w:r>
                    <w:rPr>
                      <w:rFonts w:ascii="仿宋_GB2312" w:hAnsi="仿宋_GB2312" w:cs="仿宋_GB2312" w:eastAsia="仿宋_GB2312"/>
                    </w:rPr>
                    <w:t># 不规范管理</w:t>
                  </w:r>
                </w:p>
              </w:tc>
              <w:tc>
                <w:tcPr>
                  <w:tcW w:type="dxa" w:w="638"/>
                </w:tcPr>
                <w:p>
                  <w:pPr>
                    <w:pStyle w:val="null3"/>
                  </w:pPr>
                  <w:r>
                    <w:rPr>
                      <w:rFonts w:ascii="仿宋_GB2312" w:hAnsi="仿宋_GB2312" w:cs="仿宋_GB2312" w:eastAsia="仿宋_GB2312"/>
                    </w:rPr>
                    <w:t>不规范管理患者索引查询、导出</w:t>
                  </w:r>
                </w:p>
              </w:tc>
            </w:tr>
            <w:tr>
              <w:tc>
                <w:tcPr>
                  <w:tcW w:type="dxa" w:w="638"/>
                </w:tcPr>
                <w:p>
                  <w:pPr>
                    <w:pStyle w:val="null3"/>
                  </w:pPr>
                  <w:r>
                    <w:rPr>
                      <w:rFonts w:ascii="仿宋_GB2312" w:hAnsi="仿宋_GB2312" w:cs="仿宋_GB2312" w:eastAsia="仿宋_GB2312"/>
                    </w:rPr>
                    <w:t>61</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不规范管理患者索引查询列表</w:t>
                  </w:r>
                </w:p>
              </w:tc>
            </w:tr>
            <w:tr>
              <w:tc>
                <w:tcPr>
                  <w:tcW w:type="dxa" w:w="638"/>
                </w:tcPr>
                <w:p>
                  <w:pPr>
                    <w:pStyle w:val="null3"/>
                  </w:pPr>
                  <w:r>
                    <w:rPr>
                      <w:rFonts w:ascii="仿宋_GB2312" w:hAnsi="仿宋_GB2312" w:cs="仿宋_GB2312" w:eastAsia="仿宋_GB2312"/>
                    </w:rPr>
                    <w:t>62</w:t>
                  </w:r>
                </w:p>
              </w:tc>
              <w:tc>
                <w:tcPr>
                  <w:tcW w:type="dxa" w:w="638"/>
                  <w:vMerge/>
                </w:tcPr>
                <w:p/>
              </w:tc>
              <w:tc>
                <w:tcPr>
                  <w:tcW w:type="dxa" w:w="638"/>
                  <w:vMerge w:val="restart"/>
                </w:tcPr>
                <w:p>
                  <w:pPr>
                    <w:pStyle w:val="null3"/>
                  </w:pPr>
                  <w:r>
                    <w:rPr>
                      <w:rFonts w:ascii="仿宋_GB2312" w:hAnsi="仿宋_GB2312" w:cs="仿宋_GB2312" w:eastAsia="仿宋_GB2312"/>
                    </w:rPr>
                    <w:t>规律服药</w:t>
                  </w:r>
                </w:p>
              </w:tc>
              <w:tc>
                <w:tcPr>
                  <w:tcW w:type="dxa" w:w="638"/>
                </w:tcPr>
                <w:p>
                  <w:pPr>
                    <w:pStyle w:val="null3"/>
                  </w:pPr>
                  <w:r>
                    <w:rPr>
                      <w:rFonts w:ascii="仿宋_GB2312" w:hAnsi="仿宋_GB2312" w:cs="仿宋_GB2312" w:eastAsia="仿宋_GB2312"/>
                    </w:rPr>
                    <w:t>规律服药患者索引查询、导出</w:t>
                  </w:r>
                </w:p>
              </w:tc>
            </w:tr>
            <w:tr>
              <w:tc>
                <w:tcPr>
                  <w:tcW w:type="dxa" w:w="638"/>
                </w:tcPr>
                <w:p>
                  <w:pPr>
                    <w:pStyle w:val="null3"/>
                  </w:pPr>
                  <w:r>
                    <w:rPr>
                      <w:rFonts w:ascii="仿宋_GB2312" w:hAnsi="仿宋_GB2312" w:cs="仿宋_GB2312" w:eastAsia="仿宋_GB2312"/>
                    </w:rPr>
                    <w:t>63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规律服药患者索引查询列表</w:t>
                  </w:r>
                </w:p>
              </w:tc>
            </w:tr>
            <w:tr>
              <w:tc>
                <w:tcPr>
                  <w:tcW w:type="dxa" w:w="638"/>
                </w:tcPr>
                <w:p>
                  <w:pPr>
                    <w:pStyle w:val="null3"/>
                  </w:pPr>
                  <w:r>
                    <w:rPr>
                      <w:rFonts w:ascii="仿宋_GB2312" w:hAnsi="仿宋_GB2312" w:cs="仿宋_GB2312" w:eastAsia="仿宋_GB2312"/>
                    </w:rPr>
                    <w:t>64</w:t>
                  </w:r>
                </w:p>
              </w:tc>
              <w:tc>
                <w:tcPr>
                  <w:tcW w:type="dxa" w:w="638"/>
                  <w:vMerge/>
                </w:tcPr>
                <w:p/>
              </w:tc>
              <w:tc>
                <w:tcPr>
                  <w:tcW w:type="dxa" w:w="638"/>
                  <w:vMerge w:val="restart"/>
                </w:tcPr>
                <w:p>
                  <w:pPr>
                    <w:pStyle w:val="null3"/>
                  </w:pPr>
                  <w:r>
                    <w:rPr>
                      <w:rFonts w:ascii="仿宋_GB2312" w:hAnsi="仿宋_GB2312" w:cs="仿宋_GB2312" w:eastAsia="仿宋_GB2312"/>
                    </w:rPr>
                    <w:t>不规律服药</w:t>
                  </w:r>
                </w:p>
              </w:tc>
              <w:tc>
                <w:tcPr>
                  <w:tcW w:type="dxa" w:w="638"/>
                </w:tcPr>
                <w:p>
                  <w:pPr>
                    <w:pStyle w:val="null3"/>
                  </w:pPr>
                  <w:r>
                    <w:rPr>
                      <w:rFonts w:ascii="仿宋_GB2312" w:hAnsi="仿宋_GB2312" w:cs="仿宋_GB2312" w:eastAsia="仿宋_GB2312"/>
                    </w:rPr>
                    <w:t>不规律服药患者索引查询、导出</w:t>
                  </w:r>
                </w:p>
              </w:tc>
            </w:tr>
            <w:tr>
              <w:tc>
                <w:tcPr>
                  <w:tcW w:type="dxa" w:w="638"/>
                </w:tcPr>
                <w:p>
                  <w:pPr>
                    <w:pStyle w:val="null3"/>
                  </w:pPr>
                  <w:r>
                    <w:rPr>
                      <w:rFonts w:ascii="仿宋_GB2312" w:hAnsi="仿宋_GB2312" w:cs="仿宋_GB2312" w:eastAsia="仿宋_GB2312"/>
                    </w:rPr>
                    <w:t>65</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不规律服药患者索引查询列表</w:t>
                  </w:r>
                </w:p>
              </w:tc>
            </w:tr>
            <w:tr>
              <w:tc>
                <w:tcPr>
                  <w:tcW w:type="dxa" w:w="638"/>
                </w:tcPr>
                <w:p>
                  <w:pPr>
                    <w:pStyle w:val="null3"/>
                  </w:pPr>
                  <w:r>
                    <w:rPr>
                      <w:rFonts w:ascii="仿宋_GB2312" w:hAnsi="仿宋_GB2312" w:cs="仿宋_GB2312" w:eastAsia="仿宋_GB2312"/>
                    </w:rPr>
                    <w:t>66</w:t>
                  </w:r>
                </w:p>
              </w:tc>
              <w:tc>
                <w:tcPr>
                  <w:tcW w:type="dxa" w:w="638"/>
                  <w:vMerge/>
                </w:tcPr>
                <w:p/>
              </w:tc>
              <w:tc>
                <w:tcPr>
                  <w:tcW w:type="dxa" w:w="638"/>
                  <w:vMerge w:val="restart"/>
                </w:tcPr>
                <w:p>
                  <w:pPr>
                    <w:pStyle w:val="null3"/>
                  </w:pPr>
                  <w:r>
                    <w:rPr>
                      <w:rFonts w:ascii="仿宋_GB2312" w:hAnsi="仿宋_GB2312" w:cs="仿宋_GB2312" w:eastAsia="仿宋_GB2312"/>
                    </w:rPr>
                    <w:t>危险评估三级</w:t>
                  </w:r>
                </w:p>
              </w:tc>
              <w:tc>
                <w:tcPr>
                  <w:tcW w:type="dxa" w:w="638"/>
                </w:tcPr>
                <w:p>
                  <w:pPr>
                    <w:pStyle w:val="null3"/>
                  </w:pPr>
                  <w:r>
                    <w:rPr>
                      <w:rFonts w:ascii="仿宋_GB2312" w:hAnsi="仿宋_GB2312" w:cs="仿宋_GB2312" w:eastAsia="仿宋_GB2312"/>
                    </w:rPr>
                    <w:t>危险性评估三级患者管理查询、导出</w:t>
                  </w:r>
                </w:p>
              </w:tc>
            </w:tr>
            <w:tr>
              <w:tc>
                <w:tcPr>
                  <w:tcW w:type="dxa" w:w="638"/>
                </w:tcPr>
                <w:p>
                  <w:pPr>
                    <w:pStyle w:val="null3"/>
                  </w:pPr>
                  <w:r>
                    <w:rPr>
                      <w:rFonts w:ascii="仿宋_GB2312" w:hAnsi="仿宋_GB2312" w:cs="仿宋_GB2312" w:eastAsia="仿宋_GB2312"/>
                    </w:rPr>
                    <w:t>67</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查询结果列表</w:t>
                  </w:r>
                </w:p>
              </w:tc>
            </w:tr>
            <w:tr>
              <w:tc>
                <w:tcPr>
                  <w:tcW w:type="dxa" w:w="638"/>
                </w:tcPr>
                <w:p>
                  <w:pPr>
                    <w:pStyle w:val="null3"/>
                  </w:pPr>
                  <w:r>
                    <w:rPr>
                      <w:rFonts w:ascii="仿宋_GB2312" w:hAnsi="仿宋_GB2312" w:cs="仿宋_GB2312" w:eastAsia="仿宋_GB2312"/>
                    </w:rPr>
                    <w:t>68</w:t>
                  </w:r>
                </w:p>
              </w:tc>
              <w:tc>
                <w:tcPr>
                  <w:tcW w:type="dxa" w:w="638"/>
                  <w:vMerge/>
                </w:tcPr>
                <w:p/>
              </w:tc>
              <w:tc>
                <w:tcPr>
                  <w:tcW w:type="dxa" w:w="638"/>
                  <w:vMerge w:val="restart"/>
                </w:tcPr>
                <w:p>
                  <w:pPr>
                    <w:pStyle w:val="null3"/>
                  </w:pPr>
                  <w:r>
                    <w:rPr>
                      <w:rFonts w:ascii="仿宋_GB2312" w:hAnsi="仿宋_GB2312" w:cs="仿宋_GB2312" w:eastAsia="仿宋_GB2312"/>
                    </w:rPr>
                    <w:t>病情不稳定患者</w:t>
                  </w:r>
                </w:p>
              </w:tc>
              <w:tc>
                <w:tcPr>
                  <w:tcW w:type="dxa" w:w="638"/>
                </w:tcPr>
                <w:p>
                  <w:pPr>
                    <w:pStyle w:val="null3"/>
                  </w:pPr>
                  <w:r>
                    <w:rPr>
                      <w:rFonts w:ascii="仿宋_GB2312" w:hAnsi="仿宋_GB2312" w:cs="仿宋_GB2312" w:eastAsia="仿宋_GB2312"/>
                    </w:rPr>
                    <w:t>危险性评估三级患者管理查询、导出</w:t>
                  </w:r>
                </w:p>
              </w:tc>
            </w:tr>
            <w:tr>
              <w:tc>
                <w:tcPr>
                  <w:tcW w:type="dxa" w:w="638"/>
                </w:tcPr>
                <w:p>
                  <w:pPr>
                    <w:pStyle w:val="null3"/>
                  </w:pPr>
                  <w:r>
                    <w:rPr>
                      <w:rFonts w:ascii="仿宋_GB2312" w:hAnsi="仿宋_GB2312" w:cs="仿宋_GB2312" w:eastAsia="仿宋_GB2312"/>
                    </w:rPr>
                    <w:t>69</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查询结果列表</w:t>
                  </w:r>
                </w:p>
              </w:tc>
            </w:tr>
            <w:tr>
              <w:tc>
                <w:tcPr>
                  <w:tcW w:type="dxa" w:w="638"/>
                </w:tcPr>
                <w:p>
                  <w:pPr>
                    <w:pStyle w:val="null3"/>
                  </w:pPr>
                  <w:r>
                    <w:rPr>
                      <w:rFonts w:ascii="仿宋_GB2312" w:hAnsi="仿宋_GB2312" w:cs="仿宋_GB2312" w:eastAsia="仿宋_GB2312"/>
                    </w:rPr>
                    <w:t>70</w:t>
                  </w:r>
                </w:p>
              </w:tc>
              <w:tc>
                <w:tcPr>
                  <w:tcW w:type="dxa" w:w="638"/>
                  <w:vMerge/>
                </w:tcPr>
                <w:p/>
              </w:tc>
              <w:tc>
                <w:tcPr>
                  <w:tcW w:type="dxa" w:w="638"/>
                  <w:vMerge w:val="restart"/>
                </w:tcPr>
                <w:p>
                  <w:pPr>
                    <w:pStyle w:val="null3"/>
                  </w:pPr>
                  <w:r>
                    <w:rPr>
                      <w:rFonts w:ascii="仿宋_GB2312" w:hAnsi="仿宋_GB2312" w:cs="仿宋_GB2312" w:eastAsia="仿宋_GB2312"/>
                    </w:rPr>
                    <w:t>持续不服药患者</w:t>
                  </w:r>
                </w:p>
              </w:tc>
              <w:tc>
                <w:tcPr>
                  <w:tcW w:type="dxa" w:w="638"/>
                </w:tcPr>
                <w:p>
                  <w:pPr>
                    <w:pStyle w:val="null3"/>
                  </w:pPr>
                  <w:r>
                    <w:rPr>
                      <w:rFonts w:ascii="仿宋_GB2312" w:hAnsi="仿宋_GB2312" w:cs="仿宋_GB2312" w:eastAsia="仿宋_GB2312"/>
                    </w:rPr>
                    <w:t>持续不服药患者管理查询、导出</w:t>
                  </w:r>
                </w:p>
              </w:tc>
            </w:tr>
            <w:tr>
              <w:tc>
                <w:tcPr>
                  <w:tcW w:type="dxa" w:w="638"/>
                </w:tcPr>
                <w:p>
                  <w:pPr>
                    <w:pStyle w:val="null3"/>
                  </w:pPr>
                  <w:r>
                    <w:rPr>
                      <w:rFonts w:ascii="仿宋_GB2312" w:hAnsi="仿宋_GB2312" w:cs="仿宋_GB2312" w:eastAsia="仿宋_GB2312"/>
                    </w:rPr>
                    <w:t>71</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查询结果列表</w:t>
                  </w:r>
                </w:p>
              </w:tc>
            </w:tr>
            <w:tr>
              <w:tc>
                <w:tcPr>
                  <w:tcW w:type="dxa" w:w="638"/>
                </w:tcPr>
                <w:p>
                  <w:pPr>
                    <w:pStyle w:val="null3"/>
                  </w:pPr>
                  <w:r>
                    <w:rPr>
                      <w:rFonts w:ascii="仿宋_GB2312" w:hAnsi="仿宋_GB2312" w:cs="仿宋_GB2312" w:eastAsia="仿宋_GB2312"/>
                    </w:rPr>
                    <w:t>72</w:t>
                  </w:r>
                </w:p>
              </w:tc>
              <w:tc>
                <w:tcPr>
                  <w:tcW w:type="dxa" w:w="638"/>
                  <w:vMerge/>
                </w:tcPr>
                <w:p/>
              </w:tc>
              <w:tc>
                <w:tcPr>
                  <w:tcW w:type="dxa" w:w="638"/>
                  <w:vMerge w:val="restart"/>
                </w:tcPr>
                <w:p>
                  <w:pPr>
                    <w:pStyle w:val="null3"/>
                  </w:pPr>
                  <w:r>
                    <w:rPr>
                      <w:rFonts w:ascii="仿宋_GB2312" w:hAnsi="仿宋_GB2312" w:cs="仿宋_GB2312" w:eastAsia="仿宋_GB2312"/>
                    </w:rPr>
                    <w:t>曾经失访患者查询</w:t>
                  </w:r>
                </w:p>
              </w:tc>
              <w:tc>
                <w:tcPr>
                  <w:tcW w:type="dxa" w:w="638"/>
                </w:tcPr>
                <w:p>
                  <w:pPr>
                    <w:pStyle w:val="null3"/>
                  </w:pPr>
                  <w:r>
                    <w:rPr>
                      <w:rFonts w:ascii="仿宋_GB2312" w:hAnsi="仿宋_GB2312" w:cs="仿宋_GB2312" w:eastAsia="仿宋_GB2312"/>
                    </w:rPr>
                    <w:t>曾经失访患者管理查询、导出</w:t>
                  </w:r>
                </w:p>
              </w:tc>
            </w:tr>
            <w:tr>
              <w:tc>
                <w:tcPr>
                  <w:tcW w:type="dxa" w:w="638"/>
                </w:tcPr>
                <w:p>
                  <w:pPr>
                    <w:pStyle w:val="null3"/>
                  </w:pPr>
                  <w:r>
                    <w:rPr>
                      <w:rFonts w:ascii="仿宋_GB2312" w:hAnsi="仿宋_GB2312" w:cs="仿宋_GB2312" w:eastAsia="仿宋_GB2312"/>
                    </w:rPr>
                    <w:t>73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查询结果列表</w:t>
                  </w:r>
                </w:p>
              </w:tc>
            </w:tr>
            <w:tr>
              <w:tc>
                <w:tcPr>
                  <w:tcW w:type="dxa" w:w="638"/>
                </w:tcPr>
                <w:p>
                  <w:pPr>
                    <w:pStyle w:val="null3"/>
                  </w:pPr>
                  <w:r>
                    <w:rPr>
                      <w:rFonts w:ascii="仿宋_GB2312" w:hAnsi="仿宋_GB2312" w:cs="仿宋_GB2312" w:eastAsia="仿宋_GB2312"/>
                    </w:rPr>
                    <w:t>74</w:t>
                  </w:r>
                </w:p>
              </w:tc>
              <w:tc>
                <w:tcPr>
                  <w:tcW w:type="dxa" w:w="638"/>
                  <w:vMerge/>
                </w:tcPr>
                <w:p/>
              </w:tc>
              <w:tc>
                <w:tcPr>
                  <w:tcW w:type="dxa" w:w="638"/>
                  <w:vMerge w:val="restart"/>
                </w:tcPr>
                <w:p>
                  <w:pPr>
                    <w:pStyle w:val="null3"/>
                  </w:pPr>
                  <w:r>
                    <w:rPr>
                      <w:rFonts w:ascii="仿宋_GB2312" w:hAnsi="仿宋_GB2312" w:cs="仿宋_GB2312" w:eastAsia="仿宋_GB2312"/>
                    </w:rPr>
                    <w:t>在册患者管理</w:t>
                  </w:r>
                </w:p>
              </w:tc>
              <w:tc>
                <w:tcPr>
                  <w:tcW w:type="dxa" w:w="638"/>
                </w:tcPr>
                <w:p>
                  <w:pPr>
                    <w:pStyle w:val="null3"/>
                  </w:pPr>
                  <w:r>
                    <w:rPr>
                      <w:rFonts w:ascii="仿宋_GB2312" w:hAnsi="仿宋_GB2312" w:cs="仿宋_GB2312" w:eastAsia="仿宋_GB2312"/>
                    </w:rPr>
                    <w:t>在册患者管理查询、导出</w:t>
                  </w:r>
                </w:p>
              </w:tc>
            </w:tr>
            <w:tr>
              <w:tc>
                <w:tcPr>
                  <w:tcW w:type="dxa" w:w="638"/>
                </w:tcPr>
                <w:p>
                  <w:pPr>
                    <w:pStyle w:val="null3"/>
                  </w:pPr>
                  <w:r>
                    <w:rPr>
                      <w:rFonts w:ascii="仿宋_GB2312" w:hAnsi="仿宋_GB2312" w:cs="仿宋_GB2312" w:eastAsia="仿宋_GB2312"/>
                    </w:rPr>
                    <w:t>75</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查询结果列表</w:t>
                  </w:r>
                </w:p>
              </w:tc>
            </w:tr>
            <w:tr>
              <w:tc>
                <w:tcPr>
                  <w:tcW w:type="dxa" w:w="638"/>
                </w:tcPr>
                <w:p>
                  <w:pPr>
                    <w:pStyle w:val="null3"/>
                  </w:pPr>
                  <w:r>
                    <w:rPr>
                      <w:rFonts w:ascii="仿宋_GB2312" w:hAnsi="仿宋_GB2312" w:cs="仿宋_GB2312" w:eastAsia="仿宋_GB2312"/>
                    </w:rPr>
                    <w:t>76</w:t>
                  </w:r>
                </w:p>
              </w:tc>
              <w:tc>
                <w:tcPr>
                  <w:tcW w:type="dxa" w:w="638"/>
                  <w:vMerge w:val="restart"/>
                </w:tcPr>
                <w:p>
                  <w:pPr>
                    <w:pStyle w:val="null3"/>
                  </w:pPr>
                  <w:r>
                    <w:rPr>
                      <w:rFonts w:ascii="仿宋_GB2312" w:hAnsi="仿宋_GB2312" w:cs="仿宋_GB2312" w:eastAsia="仿宋_GB2312"/>
                    </w:rPr>
                    <w:t>报表管理</w:t>
                  </w:r>
                </w:p>
              </w:tc>
              <w:tc>
                <w:tcPr>
                  <w:tcW w:type="dxa" w:w="638"/>
                </w:tcPr>
                <w:p>
                  <w:pPr>
                    <w:pStyle w:val="null3"/>
                  </w:pPr>
                  <w:r>
                    <w:rPr>
                      <w:rFonts w:ascii="仿宋_GB2312" w:hAnsi="仿宋_GB2312" w:cs="仿宋_GB2312" w:eastAsia="仿宋_GB2312"/>
                    </w:rPr>
                    <w:t>▲ 简报</w:t>
                  </w:r>
                </w:p>
              </w:tc>
              <w:tc>
                <w:tcPr>
                  <w:tcW w:type="dxa" w:w="638"/>
                </w:tcPr>
                <w:p>
                  <w:pPr>
                    <w:pStyle w:val="null3"/>
                  </w:pPr>
                  <w:r>
                    <w:rPr>
                      <w:rFonts w:ascii="仿宋_GB2312" w:hAnsi="仿宋_GB2312" w:cs="仿宋_GB2312" w:eastAsia="仿宋_GB2312"/>
                    </w:rPr>
                    <w:t>月度简报自动生成</w:t>
                  </w:r>
                </w:p>
              </w:tc>
            </w:tr>
            <w:tr>
              <w:tc>
                <w:tcPr>
                  <w:tcW w:type="dxa" w:w="638"/>
                </w:tcPr>
                <w:p>
                  <w:pPr>
                    <w:pStyle w:val="null3"/>
                  </w:pPr>
                  <w:r>
                    <w:rPr>
                      <w:rFonts w:ascii="仿宋_GB2312" w:hAnsi="仿宋_GB2312" w:cs="仿宋_GB2312" w:eastAsia="仿宋_GB2312"/>
                    </w:rPr>
                    <w:t>77</w:t>
                  </w:r>
                </w:p>
              </w:tc>
              <w:tc>
                <w:tcPr>
                  <w:tcW w:type="dxa" w:w="638"/>
                  <w:vMerge/>
                </w:tcPr>
                <w:p/>
              </w:tc>
              <w:tc>
                <w:tcPr>
                  <w:tcW w:type="dxa" w:w="638"/>
                </w:tcPr>
                <w:p>
                  <w:pPr>
                    <w:pStyle w:val="null3"/>
                  </w:pPr>
                  <w:r>
                    <w:rPr>
                      <w:rFonts w:ascii="仿宋_GB2312" w:hAnsi="仿宋_GB2312" w:cs="仿宋_GB2312" w:eastAsia="仿宋_GB2312"/>
                    </w:rPr>
                    <w:t>随机图表</w:t>
                  </w:r>
                </w:p>
              </w:tc>
              <w:tc>
                <w:tcPr>
                  <w:tcW w:type="dxa" w:w="638"/>
                </w:tcPr>
                <w:p>
                  <w:pPr>
                    <w:pStyle w:val="null3"/>
                  </w:pPr>
                  <w:r>
                    <w:rPr>
                      <w:rFonts w:ascii="仿宋_GB2312" w:hAnsi="仿宋_GB2312" w:cs="仿宋_GB2312" w:eastAsia="仿宋_GB2312"/>
                    </w:rPr>
                    <w:t>根据选择数据自动生成比对图表</w:t>
                  </w:r>
                </w:p>
              </w:tc>
            </w:tr>
          </w:tbl>
          <w:p>
            <w:pPr>
              <w:pStyle w:val="null3"/>
            </w:pPr>
            <w:r>
              <w:rPr>
                <w:rFonts w:ascii="仿宋_GB2312" w:hAnsi="仿宋_GB2312" w:cs="仿宋_GB2312" w:eastAsia="仿宋_GB2312"/>
              </w:rPr>
              <w:t>2.精神卫生直报业务功能</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一级功能模块</w:t>
                  </w:r>
                </w:p>
              </w:tc>
              <w:tc>
                <w:tcPr>
                  <w:tcW w:type="dxa" w:w="638"/>
                </w:tcPr>
                <w:p>
                  <w:pPr>
                    <w:pStyle w:val="null3"/>
                  </w:pPr>
                  <w:r>
                    <w:rPr>
                      <w:rFonts w:ascii="仿宋_GB2312" w:hAnsi="仿宋_GB2312" w:cs="仿宋_GB2312" w:eastAsia="仿宋_GB2312"/>
                    </w:rPr>
                    <w:t>二级功能模块</w:t>
                  </w:r>
                </w:p>
              </w:tc>
              <w:tc>
                <w:tcPr>
                  <w:tcW w:type="dxa" w:w="638"/>
                </w:tcPr>
                <w:p>
                  <w:pPr>
                    <w:pStyle w:val="null3"/>
                  </w:pPr>
                  <w:r>
                    <w:rPr>
                      <w:rFonts w:ascii="仿宋_GB2312" w:hAnsi="仿宋_GB2312" w:cs="仿宋_GB2312" w:eastAsia="仿宋_GB2312"/>
                    </w:rPr>
                    <w:t>功能描述</w:t>
                  </w:r>
                </w:p>
              </w:tc>
            </w:tr>
            <w:tr>
              <w:tc>
                <w:tcPr>
                  <w:tcW w:type="dxa" w:w="638"/>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患者筛查</w:t>
                  </w:r>
                </w:p>
              </w:tc>
              <w:tc>
                <w:tcPr>
                  <w:tcW w:type="dxa" w:w="638"/>
                  <w:vMerge w:val="restart"/>
                </w:tcPr>
                <w:p>
                  <w:pPr>
                    <w:pStyle w:val="null3"/>
                  </w:pPr>
                  <w:r>
                    <w:rPr>
                      <w:rFonts w:ascii="仿宋_GB2312" w:hAnsi="仿宋_GB2312" w:cs="仿宋_GB2312" w:eastAsia="仿宋_GB2312"/>
                    </w:rPr>
                    <w:t>联合筛查邀约</w:t>
                  </w:r>
                </w:p>
              </w:tc>
              <w:tc>
                <w:tcPr>
                  <w:tcW w:type="dxa" w:w="638"/>
                </w:tcPr>
                <w:p>
                  <w:pPr>
                    <w:pStyle w:val="null3"/>
                  </w:pPr>
                  <w:r>
                    <w:rPr>
                      <w:rFonts w:ascii="仿宋_GB2312" w:hAnsi="仿宋_GB2312" w:cs="仿宋_GB2312" w:eastAsia="仿宋_GB2312"/>
                    </w:rPr>
                    <w:t>任务分配（多部门）</w:t>
                  </w:r>
                </w:p>
              </w:tc>
            </w:tr>
            <w:tr>
              <w:tc>
                <w:tcPr>
                  <w:tcW w:type="dxa" w:w="638"/>
                </w:tcPr>
                <w:p>
                  <w:pPr>
                    <w:pStyle w:val="null3"/>
                  </w:pPr>
                  <w:r>
                    <w:rPr>
                      <w:rFonts w:ascii="仿宋_GB2312" w:hAnsi="仿宋_GB2312" w:cs="仿宋_GB2312" w:eastAsia="仿宋_GB2312"/>
                    </w:rPr>
                    <w:t>2</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筛查情况报告</w:t>
                  </w:r>
                </w:p>
              </w:tc>
            </w:tr>
            <w:tr>
              <w:tc>
                <w:tcPr>
                  <w:tcW w:type="dxa" w:w="638"/>
                </w:tcPr>
                <w:p>
                  <w:pPr>
                    <w:pStyle w:val="null3"/>
                  </w:pPr>
                  <w:r>
                    <w:rPr>
                      <w:rFonts w:ascii="仿宋_GB2312" w:hAnsi="仿宋_GB2312" w:cs="仿宋_GB2312" w:eastAsia="仿宋_GB2312"/>
                    </w:rPr>
                    <w:t>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筛查结果报告</w:t>
                  </w:r>
                </w:p>
              </w:tc>
            </w:tr>
            <w:tr>
              <w:tc>
                <w:tcPr>
                  <w:tcW w:type="dxa" w:w="638"/>
                </w:tcPr>
                <w:p>
                  <w:pPr>
                    <w:pStyle w:val="null3"/>
                  </w:pPr>
                  <w:r>
                    <w:rPr>
                      <w:rFonts w:ascii="仿宋_GB2312" w:hAnsi="仿宋_GB2312" w:cs="仿宋_GB2312" w:eastAsia="仿宋_GB2312"/>
                    </w:rPr>
                    <w:t>4</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联合筛查邀约管理</w:t>
                  </w:r>
                </w:p>
              </w:tc>
            </w:tr>
            <w:tr>
              <w:tc>
                <w:tcPr>
                  <w:tcW w:type="dxa" w:w="638"/>
                </w:tcPr>
                <w:p>
                  <w:pPr>
                    <w:pStyle w:val="null3"/>
                  </w:pPr>
                  <w:r>
                    <w:rPr>
                      <w:rFonts w:ascii="仿宋_GB2312" w:hAnsi="仿宋_GB2312" w:cs="仿宋_GB2312" w:eastAsia="仿宋_GB2312"/>
                    </w:rPr>
                    <w:t>5</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疑似患者登记管理</w:t>
                  </w:r>
                </w:p>
              </w:tc>
            </w:tr>
            <w:tr>
              <w:tc>
                <w:tcPr>
                  <w:tcW w:type="dxa" w:w="638"/>
                </w:tcPr>
                <w:p>
                  <w:pPr>
                    <w:pStyle w:val="null3"/>
                  </w:pPr>
                  <w:r>
                    <w:rPr>
                      <w:rFonts w:ascii="仿宋_GB2312" w:hAnsi="仿宋_GB2312" w:cs="仿宋_GB2312" w:eastAsia="仿宋_GB2312"/>
                    </w:rPr>
                    <w:t>6</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筛查结果登记管理</w:t>
                  </w:r>
                </w:p>
              </w:tc>
            </w:tr>
            <w:tr>
              <w:tc>
                <w:tcPr>
                  <w:tcW w:type="dxa" w:w="638"/>
                </w:tcPr>
                <w:p>
                  <w:pPr>
                    <w:pStyle w:val="null3"/>
                  </w:pPr>
                  <w:r>
                    <w:rPr>
                      <w:rFonts w:ascii="仿宋_GB2312" w:hAnsi="仿宋_GB2312" w:cs="仿宋_GB2312" w:eastAsia="仿宋_GB2312"/>
                    </w:rPr>
                    <w:t>7</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辖区各项筛除情况汇总图表</w:t>
                  </w:r>
                </w:p>
              </w:tc>
            </w:tr>
            <w:tr>
              <w:tc>
                <w:tcPr>
                  <w:tcW w:type="dxa" w:w="638"/>
                </w:tcPr>
                <w:p>
                  <w:pPr>
                    <w:pStyle w:val="null3"/>
                  </w:pPr>
                  <w:r>
                    <w:rPr>
                      <w:rFonts w:ascii="仿宋_GB2312" w:hAnsi="仿宋_GB2312" w:cs="仿宋_GB2312" w:eastAsia="仿宋_GB2312"/>
                    </w:rPr>
                    <w:t>8</w:t>
                  </w:r>
                </w:p>
              </w:tc>
              <w:tc>
                <w:tcPr>
                  <w:tcW w:type="dxa" w:w="638"/>
                  <w:vMerge w:val="restart"/>
                </w:tcPr>
                <w:p>
                  <w:pPr>
                    <w:pStyle w:val="null3"/>
                  </w:pPr>
                  <w:r>
                    <w:rPr>
                      <w:rFonts w:ascii="仿宋_GB2312" w:hAnsi="仿宋_GB2312" w:cs="仿宋_GB2312" w:eastAsia="仿宋_GB2312"/>
                    </w:rPr>
                    <w:t>患者登记建档</w:t>
                  </w:r>
                </w:p>
              </w:tc>
              <w:tc>
                <w:tcPr>
                  <w:tcW w:type="dxa" w:w="638"/>
                </w:tcPr>
                <w:p>
                  <w:pPr>
                    <w:pStyle w:val="null3"/>
                  </w:pPr>
                  <w:r>
                    <w:rPr>
                      <w:rFonts w:ascii="仿宋_GB2312" w:hAnsi="仿宋_GB2312" w:cs="仿宋_GB2312" w:eastAsia="仿宋_GB2312"/>
                    </w:rPr>
                    <w:t>患者信息录入建档</w:t>
                  </w:r>
                </w:p>
              </w:tc>
              <w:tc>
                <w:tcPr>
                  <w:tcW w:type="dxa" w:w="638"/>
                </w:tcPr>
                <w:p>
                  <w:pPr>
                    <w:pStyle w:val="null3"/>
                  </w:pPr>
                  <w:r>
                    <w:rPr>
                      <w:rFonts w:ascii="仿宋_GB2312" w:hAnsi="仿宋_GB2312" w:cs="仿宋_GB2312" w:eastAsia="仿宋_GB2312"/>
                    </w:rPr>
                    <w:t>1、为避免外省已建档患者被重复建档，需进行国网身份证重复性验证，验证通过后才可继续填写后续信息。如国网服务不通，系统可自动识别，允许继续建档。2、身份证号码会进行合法性验证。错误号码不能进行保存。如出现真实身份证无法录入保存，请联系上级管理员</w:t>
                  </w:r>
                </w:p>
              </w:tc>
            </w:tr>
            <w:tr>
              <w:tc>
                <w:tcPr>
                  <w:tcW w:type="dxa" w:w="638"/>
                </w:tcPr>
                <w:p>
                  <w:pPr>
                    <w:pStyle w:val="null3"/>
                  </w:pPr>
                  <w:r>
                    <w:rPr>
                      <w:rFonts w:ascii="仿宋_GB2312" w:hAnsi="仿宋_GB2312" w:cs="仿宋_GB2312" w:eastAsia="仿宋_GB2312"/>
                    </w:rPr>
                    <w:t>9</w:t>
                  </w:r>
                </w:p>
              </w:tc>
              <w:tc>
                <w:tcPr>
                  <w:tcW w:type="dxa" w:w="638"/>
                  <w:vMerge/>
                </w:tcPr>
                <w:p/>
              </w:tc>
              <w:tc>
                <w:tcPr>
                  <w:tcW w:type="dxa" w:w="638"/>
                  <w:vMerge w:val="restart"/>
                </w:tcPr>
                <w:p>
                  <w:pPr>
                    <w:pStyle w:val="null3"/>
                  </w:pPr>
                  <w:r>
                    <w:rPr>
                      <w:rFonts w:ascii="仿宋_GB2312" w:hAnsi="仿宋_GB2312" w:cs="仿宋_GB2312" w:eastAsia="仿宋_GB2312"/>
                    </w:rPr>
                    <w:t>患者建档信息获取</w:t>
                  </w:r>
                </w:p>
              </w:tc>
              <w:tc>
                <w:tcPr>
                  <w:tcW w:type="dxa" w:w="638"/>
                </w:tcPr>
                <w:p>
                  <w:pPr>
                    <w:pStyle w:val="null3"/>
                  </w:pPr>
                  <w:r>
                    <w:rPr>
                      <w:rFonts w:ascii="仿宋_GB2312" w:hAnsi="仿宋_GB2312" w:cs="仿宋_GB2312" w:eastAsia="仿宋_GB2312"/>
                    </w:rPr>
                    <w:t>公安身份信息读取（图像）及国网查重</w:t>
                  </w:r>
                </w:p>
              </w:tc>
            </w:tr>
            <w:tr>
              <w:tc>
                <w:tcPr>
                  <w:tcW w:type="dxa" w:w="638"/>
                </w:tcPr>
                <w:p>
                  <w:pPr>
                    <w:pStyle w:val="null3"/>
                  </w:pPr>
                  <w:r>
                    <w:rPr>
                      <w:rFonts w:ascii="仿宋_GB2312" w:hAnsi="仿宋_GB2312" w:cs="仿宋_GB2312" w:eastAsia="仿宋_GB2312"/>
                    </w:rPr>
                    <w:t>10</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民政经济情况读取</w:t>
                  </w:r>
                </w:p>
              </w:tc>
            </w:tr>
            <w:tr>
              <w:tc>
                <w:tcPr>
                  <w:tcW w:type="dxa" w:w="638"/>
                </w:tcPr>
                <w:p>
                  <w:pPr>
                    <w:pStyle w:val="null3"/>
                  </w:pPr>
                  <w:r>
                    <w:rPr>
                      <w:rFonts w:ascii="仿宋_GB2312" w:hAnsi="仿宋_GB2312" w:cs="仿宋_GB2312" w:eastAsia="仿宋_GB2312"/>
                    </w:rPr>
                    <w:t>11</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残疾证领取情况读取</w:t>
                  </w:r>
                </w:p>
              </w:tc>
            </w:tr>
            <w:tr>
              <w:tc>
                <w:tcPr>
                  <w:tcW w:type="dxa" w:w="638"/>
                </w:tcPr>
                <w:p>
                  <w:pPr>
                    <w:pStyle w:val="null3"/>
                  </w:pPr>
                  <w:r>
                    <w:rPr>
                      <w:rFonts w:ascii="仿宋_GB2312" w:hAnsi="仿宋_GB2312" w:cs="仿宋_GB2312" w:eastAsia="仿宋_GB2312"/>
                    </w:rPr>
                    <w:t>12</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医保情况读取</w:t>
                  </w:r>
                </w:p>
              </w:tc>
            </w:tr>
            <w:tr>
              <w:tc>
                <w:tcPr>
                  <w:tcW w:type="dxa" w:w="638"/>
                </w:tcPr>
                <w:p>
                  <w:pPr>
                    <w:pStyle w:val="null3"/>
                  </w:pPr>
                  <w:r>
                    <w:rPr>
                      <w:rFonts w:ascii="仿宋_GB2312" w:hAnsi="仿宋_GB2312" w:cs="仿宋_GB2312" w:eastAsia="仿宋_GB2312"/>
                    </w:rPr>
                    <w:t>13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医疗就诊信息查看</w:t>
                  </w:r>
                </w:p>
              </w:tc>
            </w:tr>
            <w:tr>
              <w:tc>
                <w:tcPr>
                  <w:tcW w:type="dxa" w:w="638"/>
                </w:tcPr>
                <w:p>
                  <w:pPr>
                    <w:pStyle w:val="null3"/>
                  </w:pPr>
                  <w:r>
                    <w:rPr>
                      <w:rFonts w:ascii="仿宋_GB2312" w:hAnsi="仿宋_GB2312" w:cs="仿宋_GB2312" w:eastAsia="仿宋_GB2312"/>
                    </w:rPr>
                    <w:t>14</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患者基本登记信息列表、支持查询</w:t>
                  </w:r>
                </w:p>
              </w:tc>
            </w:tr>
            <w:tr>
              <w:tc>
                <w:tcPr>
                  <w:tcW w:type="dxa" w:w="638"/>
                </w:tcPr>
                <w:p>
                  <w:pPr>
                    <w:pStyle w:val="null3"/>
                  </w:pPr>
                  <w:r>
                    <w:rPr>
                      <w:rFonts w:ascii="仿宋_GB2312" w:hAnsi="仿宋_GB2312" w:cs="仿宋_GB2312" w:eastAsia="仿宋_GB2312"/>
                    </w:rPr>
                    <w:t>15</w:t>
                  </w:r>
                </w:p>
              </w:tc>
              <w:tc>
                <w:tcPr>
                  <w:tcW w:type="dxa" w:w="638"/>
                  <w:vMerge w:val="restart"/>
                </w:tcPr>
                <w:p>
                  <w:pPr>
                    <w:pStyle w:val="null3"/>
                  </w:pPr>
                  <w:r>
                    <w:rPr>
                      <w:rFonts w:ascii="仿宋_GB2312" w:hAnsi="仿宋_GB2312" w:cs="仿宋_GB2312" w:eastAsia="仿宋_GB2312"/>
                    </w:rPr>
                    <w:t>患者流转管理</w:t>
                  </w:r>
                </w:p>
              </w:tc>
              <w:tc>
                <w:tcPr>
                  <w:tcW w:type="dxa" w:w="638"/>
                  <w:vMerge w:val="restart"/>
                </w:tcPr>
                <w:p>
                  <w:pPr>
                    <w:pStyle w:val="null3"/>
                  </w:pPr>
                  <w:r>
                    <w:rPr>
                      <w:rFonts w:ascii="仿宋_GB2312" w:hAnsi="仿宋_GB2312" w:cs="仿宋_GB2312" w:eastAsia="仿宋_GB2312"/>
                    </w:rPr>
                    <w:t>▲ 社区迁出患者</w:t>
                  </w:r>
                </w:p>
              </w:tc>
              <w:tc>
                <w:tcPr>
                  <w:tcW w:type="dxa" w:w="638"/>
                </w:tcPr>
                <w:p>
                  <w:pPr>
                    <w:pStyle w:val="null3"/>
                  </w:pPr>
                  <w:r>
                    <w:rPr>
                      <w:rFonts w:ascii="仿宋_GB2312" w:hAnsi="仿宋_GB2312" w:cs="仿宋_GB2312" w:eastAsia="仿宋_GB2312"/>
                    </w:rPr>
                    <w:t>社区迁出患者列表、支持查询</w:t>
                  </w:r>
                </w:p>
              </w:tc>
            </w:tr>
            <w:tr>
              <w:tc>
                <w:tcPr>
                  <w:tcW w:type="dxa" w:w="638"/>
                </w:tcPr>
                <w:p>
                  <w:pPr>
                    <w:pStyle w:val="null3"/>
                  </w:pPr>
                  <w:r>
                    <w:rPr>
                      <w:rFonts w:ascii="仿宋_GB2312" w:hAnsi="仿宋_GB2312" w:cs="仿宋_GB2312" w:eastAsia="仿宋_GB2312"/>
                    </w:rPr>
                    <w:t>16</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迁出状态为：迁出中、迁出被拒、迁出成功</w:t>
                  </w:r>
                </w:p>
              </w:tc>
            </w:tr>
            <w:tr>
              <w:tc>
                <w:tcPr>
                  <w:tcW w:type="dxa" w:w="638"/>
                </w:tcPr>
                <w:p>
                  <w:pPr>
                    <w:pStyle w:val="null3"/>
                  </w:pPr>
                  <w:r>
                    <w:rPr>
                      <w:rFonts w:ascii="仿宋_GB2312" w:hAnsi="仿宋_GB2312" w:cs="仿宋_GB2312" w:eastAsia="仿宋_GB2312"/>
                    </w:rPr>
                    <w:t>17</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1.迁出中可进行操作为：（查看患者信息、收回病人、查看迁出详情）2.迁出被拒可进行操作为：（查看患者信息、重新迁出病人、查看被拒详情）3.迁出成功可进行操作为：（查看患者详情、查看迁出详情）</w:t>
                  </w:r>
                </w:p>
              </w:tc>
            </w:tr>
            <w:tr>
              <w:tc>
                <w:tcPr>
                  <w:tcW w:type="dxa" w:w="638"/>
                </w:tcPr>
                <w:p>
                  <w:pPr>
                    <w:pStyle w:val="null3"/>
                  </w:pPr>
                  <w:r>
                    <w:rPr>
                      <w:rFonts w:ascii="仿宋_GB2312" w:hAnsi="仿宋_GB2312" w:cs="仿宋_GB2312" w:eastAsia="仿宋_GB2312"/>
                    </w:rPr>
                    <w:t>18</w:t>
                  </w:r>
                </w:p>
              </w:tc>
              <w:tc>
                <w:tcPr>
                  <w:tcW w:type="dxa" w:w="638"/>
                  <w:vMerge/>
                </w:tcPr>
                <w:p/>
              </w:tc>
              <w:tc>
                <w:tcPr>
                  <w:tcW w:type="dxa" w:w="638"/>
                  <w:vMerge w:val="restart"/>
                </w:tcPr>
                <w:p>
                  <w:pPr>
                    <w:pStyle w:val="null3"/>
                  </w:pPr>
                  <w:r>
                    <w:rPr>
                      <w:rFonts w:ascii="仿宋_GB2312" w:hAnsi="仿宋_GB2312" w:cs="仿宋_GB2312" w:eastAsia="仿宋_GB2312"/>
                    </w:rPr>
                    <w:t>▲ 迁入患者</w:t>
                  </w:r>
                </w:p>
              </w:tc>
              <w:tc>
                <w:tcPr>
                  <w:tcW w:type="dxa" w:w="638"/>
                </w:tcPr>
                <w:p>
                  <w:pPr>
                    <w:pStyle w:val="null3"/>
                  </w:pPr>
                  <w:r>
                    <w:rPr>
                      <w:rFonts w:ascii="仿宋_GB2312" w:hAnsi="仿宋_GB2312" w:cs="仿宋_GB2312" w:eastAsia="仿宋_GB2312"/>
                    </w:rPr>
                    <w:t>社区迁出患者列表、支持查询</w:t>
                  </w:r>
                </w:p>
              </w:tc>
            </w:tr>
            <w:tr>
              <w:tc>
                <w:tcPr>
                  <w:tcW w:type="dxa" w:w="638"/>
                </w:tcPr>
                <w:p>
                  <w:pPr>
                    <w:pStyle w:val="null3"/>
                  </w:pPr>
                  <w:r>
                    <w:rPr>
                      <w:rFonts w:ascii="仿宋_GB2312" w:hAnsi="仿宋_GB2312" w:cs="仿宋_GB2312" w:eastAsia="仿宋_GB2312"/>
                    </w:rPr>
                    <w:t>19</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迁出状态为：迁入中、迁入被拒、迁入成功</w:t>
                  </w:r>
                </w:p>
              </w:tc>
            </w:tr>
            <w:tr>
              <w:tc>
                <w:tcPr>
                  <w:tcW w:type="dxa" w:w="638"/>
                </w:tcPr>
                <w:p>
                  <w:pPr>
                    <w:pStyle w:val="null3"/>
                  </w:pPr>
                  <w:r>
                    <w:rPr>
                      <w:rFonts w:ascii="仿宋_GB2312" w:hAnsi="仿宋_GB2312" w:cs="仿宋_GB2312" w:eastAsia="仿宋_GB2312"/>
                    </w:rPr>
                    <w:t>20</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1.迁入中可进行操作为：（查看档案、详情）2.迁入被拒可进行操作为：（查看档案、详情）3.迁入成功可进行操作为：（查看档案、详情）</w:t>
                  </w:r>
                </w:p>
              </w:tc>
            </w:tr>
            <w:tr>
              <w:tc>
                <w:tcPr>
                  <w:tcW w:type="dxa" w:w="638"/>
                </w:tcPr>
                <w:p>
                  <w:pPr>
                    <w:pStyle w:val="null3"/>
                  </w:pPr>
                  <w:r>
                    <w:rPr>
                      <w:rFonts w:ascii="仿宋_GB2312" w:hAnsi="仿宋_GB2312" w:cs="仿宋_GB2312" w:eastAsia="仿宋_GB2312"/>
                    </w:rPr>
                    <w:t>21</w:t>
                  </w:r>
                </w:p>
              </w:tc>
              <w:tc>
                <w:tcPr>
                  <w:tcW w:type="dxa" w:w="638"/>
                  <w:vMerge/>
                </w:tcPr>
                <w:p/>
              </w:tc>
              <w:tc>
                <w:tcPr>
                  <w:tcW w:type="dxa" w:w="638"/>
                  <w:vMerge w:val="restart"/>
                </w:tcPr>
                <w:p>
                  <w:pPr>
                    <w:pStyle w:val="null3"/>
                  </w:pPr>
                  <w:r>
                    <w:rPr>
                      <w:rFonts w:ascii="仿宋_GB2312" w:hAnsi="仿宋_GB2312" w:cs="仿宋_GB2312" w:eastAsia="仿宋_GB2312"/>
                    </w:rPr>
                    <w:t>▲ 报告卡迁入</w:t>
                  </w:r>
                </w:p>
              </w:tc>
              <w:tc>
                <w:tcPr>
                  <w:tcW w:type="dxa" w:w="638"/>
                </w:tcPr>
                <w:p>
                  <w:pPr>
                    <w:pStyle w:val="null3"/>
                  </w:pPr>
                  <w:r>
                    <w:rPr>
                      <w:rFonts w:ascii="仿宋_GB2312" w:hAnsi="仿宋_GB2312" w:cs="仿宋_GB2312" w:eastAsia="仿宋_GB2312"/>
                    </w:rPr>
                    <w:t>报告卡迁入管理列表，两种状态：待接收、已接收</w:t>
                  </w:r>
                </w:p>
              </w:tc>
            </w:tr>
            <w:tr>
              <w:tc>
                <w:tcPr>
                  <w:tcW w:type="dxa" w:w="638"/>
                </w:tcPr>
                <w:p>
                  <w:pPr>
                    <w:pStyle w:val="null3"/>
                  </w:pPr>
                  <w:r>
                    <w:rPr>
                      <w:rFonts w:ascii="仿宋_GB2312" w:hAnsi="仿宋_GB2312" w:cs="仿宋_GB2312" w:eastAsia="仿宋_GB2312"/>
                    </w:rPr>
                    <w:t>22</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待接收可进行操作：（查看报告卡、详情）</w:t>
                  </w:r>
                </w:p>
              </w:tc>
            </w:tr>
            <w:tr>
              <w:tc>
                <w:tcPr>
                  <w:tcW w:type="dxa" w:w="638"/>
                </w:tcPr>
                <w:p>
                  <w:pPr>
                    <w:pStyle w:val="null3"/>
                  </w:pPr>
                  <w:r>
                    <w:rPr>
                      <w:rFonts w:ascii="仿宋_GB2312" w:hAnsi="仿宋_GB2312" w:cs="仿宋_GB2312" w:eastAsia="仿宋_GB2312"/>
                    </w:rPr>
                    <w:t>23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已接收可进行操作：（查看报告卡、详情）</w:t>
                  </w:r>
                </w:p>
              </w:tc>
            </w:tr>
            <w:tr>
              <w:tc>
                <w:tcPr>
                  <w:tcW w:type="dxa" w:w="638"/>
                </w:tcPr>
                <w:p>
                  <w:pPr>
                    <w:pStyle w:val="null3"/>
                  </w:pPr>
                  <w:r>
                    <w:rPr>
                      <w:rFonts w:ascii="仿宋_GB2312" w:hAnsi="仿宋_GB2312" w:cs="仿宋_GB2312" w:eastAsia="仿宋_GB2312"/>
                    </w:rPr>
                    <w:t>24</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符合建档患者纳入在管患者</w:t>
                  </w:r>
                </w:p>
              </w:tc>
            </w:tr>
            <w:tr>
              <w:tc>
                <w:tcPr>
                  <w:tcW w:type="dxa" w:w="638"/>
                </w:tcPr>
                <w:p>
                  <w:pPr>
                    <w:pStyle w:val="null3"/>
                  </w:pPr>
                  <w:r>
                    <w:rPr>
                      <w:rFonts w:ascii="仿宋_GB2312" w:hAnsi="仿宋_GB2312" w:cs="仿宋_GB2312" w:eastAsia="仿宋_GB2312"/>
                    </w:rPr>
                    <w:t>25</w:t>
                  </w:r>
                </w:p>
              </w:tc>
              <w:tc>
                <w:tcPr>
                  <w:tcW w:type="dxa" w:w="638"/>
                  <w:vMerge/>
                </w:tcPr>
                <w:p/>
              </w:tc>
              <w:tc>
                <w:tcPr>
                  <w:tcW w:type="dxa" w:w="638"/>
                  <w:vMerge w:val="restart"/>
                </w:tcPr>
                <w:p>
                  <w:pPr>
                    <w:pStyle w:val="null3"/>
                  </w:pPr>
                  <w:r>
                    <w:rPr>
                      <w:rFonts w:ascii="仿宋_GB2312" w:hAnsi="仿宋_GB2312" w:cs="仿宋_GB2312" w:eastAsia="仿宋_GB2312"/>
                    </w:rPr>
                    <w:t>▲ 报告卡迁出</w:t>
                  </w:r>
                </w:p>
              </w:tc>
              <w:tc>
                <w:tcPr>
                  <w:tcW w:type="dxa" w:w="638"/>
                </w:tcPr>
                <w:p>
                  <w:pPr>
                    <w:pStyle w:val="null3"/>
                  </w:pPr>
                  <w:r>
                    <w:rPr>
                      <w:rFonts w:ascii="仿宋_GB2312" w:hAnsi="仿宋_GB2312" w:cs="仿宋_GB2312" w:eastAsia="仿宋_GB2312"/>
                    </w:rPr>
                    <w:t>报告卡迁出列表，支持搜索、查询</w:t>
                  </w:r>
                </w:p>
              </w:tc>
            </w:tr>
            <w:tr>
              <w:tc>
                <w:tcPr>
                  <w:tcW w:type="dxa" w:w="638"/>
                </w:tcPr>
                <w:p>
                  <w:pPr>
                    <w:pStyle w:val="null3"/>
                  </w:pPr>
                  <w:r>
                    <w:rPr>
                      <w:rFonts w:ascii="仿宋_GB2312" w:hAnsi="仿宋_GB2312" w:cs="仿宋_GB2312" w:eastAsia="仿宋_GB2312"/>
                    </w:rPr>
                    <w:t>26</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报告卡迁出状态为：转出中、转出被拒、转出成功</w:t>
                  </w:r>
                </w:p>
              </w:tc>
            </w:tr>
            <w:tr>
              <w:tc>
                <w:tcPr>
                  <w:tcW w:type="dxa" w:w="638"/>
                </w:tcPr>
                <w:p>
                  <w:pPr>
                    <w:pStyle w:val="null3"/>
                  </w:pPr>
                  <w:r>
                    <w:rPr>
                      <w:rFonts w:ascii="仿宋_GB2312" w:hAnsi="仿宋_GB2312" w:cs="仿宋_GB2312" w:eastAsia="仿宋_GB2312"/>
                    </w:rPr>
                    <w:t>27</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1.转出中可进行操作为：（查看报告卡、详情）</w:t>
                  </w:r>
                  <w:r>
                    <w:br/>
                  </w:r>
                  <w:r>
                    <w:rPr>
                      <w:rFonts w:ascii="仿宋_GB2312" w:hAnsi="仿宋_GB2312" w:cs="仿宋_GB2312" w:eastAsia="仿宋_GB2312"/>
                    </w:rPr>
                    <w:t xml:space="preserve"> 2.转出被拒可进行操作为：（查看报告卡、详情）</w:t>
                  </w:r>
                  <w:r>
                    <w:br/>
                  </w:r>
                  <w:r>
                    <w:rPr>
                      <w:rFonts w:ascii="仿宋_GB2312" w:hAnsi="仿宋_GB2312" w:cs="仿宋_GB2312" w:eastAsia="仿宋_GB2312"/>
                    </w:rPr>
                    <w:t xml:space="preserve"> 3.转出成功可进行操作为：（查看报告卡、详情）</w:t>
                  </w:r>
                </w:p>
              </w:tc>
            </w:tr>
            <w:tr>
              <w:tc>
                <w:tcPr>
                  <w:tcW w:type="dxa" w:w="638"/>
                </w:tcPr>
                <w:p>
                  <w:pPr>
                    <w:pStyle w:val="null3"/>
                  </w:pPr>
                  <w:r>
                    <w:rPr>
                      <w:rFonts w:ascii="仿宋_GB2312" w:hAnsi="仿宋_GB2312" w:cs="仿宋_GB2312" w:eastAsia="仿宋_GB2312"/>
                    </w:rPr>
                    <w:t>28</w:t>
                  </w:r>
                </w:p>
              </w:tc>
              <w:tc>
                <w:tcPr>
                  <w:tcW w:type="dxa" w:w="638"/>
                  <w:vMerge/>
                </w:tcPr>
                <w:p/>
              </w:tc>
              <w:tc>
                <w:tcPr>
                  <w:tcW w:type="dxa" w:w="638"/>
                  <w:vMerge w:val="restart"/>
                </w:tcPr>
                <w:p>
                  <w:pPr>
                    <w:pStyle w:val="null3"/>
                  </w:pPr>
                  <w:r>
                    <w:rPr>
                      <w:rFonts w:ascii="仿宋_GB2312" w:hAnsi="仿宋_GB2312" w:cs="仿宋_GB2312" w:eastAsia="仿宋_GB2312"/>
                    </w:rPr>
                    <w:t>跨省重复迁移申请</w:t>
                  </w:r>
                </w:p>
              </w:tc>
              <w:tc>
                <w:tcPr>
                  <w:tcW w:type="dxa" w:w="638"/>
                </w:tcPr>
                <w:p>
                  <w:pPr>
                    <w:pStyle w:val="null3"/>
                  </w:pPr>
                  <w:r>
                    <w:rPr>
                      <w:rFonts w:ascii="仿宋_GB2312" w:hAnsi="仿宋_GB2312" w:cs="仿宋_GB2312" w:eastAsia="仿宋_GB2312"/>
                    </w:rPr>
                    <w:t>跨省重复迁移申请列表，支持查询</w:t>
                  </w:r>
                </w:p>
              </w:tc>
            </w:tr>
            <w:tr>
              <w:tc>
                <w:tcPr>
                  <w:tcW w:type="dxa" w:w="638"/>
                </w:tcPr>
                <w:p>
                  <w:pPr>
                    <w:pStyle w:val="null3"/>
                  </w:pPr>
                  <w:r>
                    <w:rPr>
                      <w:rFonts w:ascii="仿宋_GB2312" w:hAnsi="仿宋_GB2312" w:cs="仿宋_GB2312" w:eastAsia="仿宋_GB2312"/>
                    </w:rPr>
                    <w:t>29</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申请状态：已申请、申请通过、申请驳回、强制申请、强制通过</w:t>
                  </w:r>
                </w:p>
              </w:tc>
            </w:tr>
            <w:tr>
              <w:tc>
                <w:tcPr>
                  <w:tcW w:type="dxa" w:w="638"/>
                </w:tcPr>
                <w:p>
                  <w:pPr>
                    <w:pStyle w:val="null3"/>
                  </w:pPr>
                  <w:r>
                    <w:rPr>
                      <w:rFonts w:ascii="仿宋_GB2312" w:hAnsi="仿宋_GB2312" w:cs="仿宋_GB2312" w:eastAsia="仿宋_GB2312"/>
                    </w:rPr>
                    <w:t>30</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操作支持看迁移详情</w:t>
                  </w:r>
                </w:p>
              </w:tc>
            </w:tr>
            <w:tr>
              <w:tc>
                <w:tcPr>
                  <w:tcW w:type="dxa" w:w="638"/>
                </w:tcPr>
                <w:p>
                  <w:pPr>
                    <w:pStyle w:val="null3"/>
                  </w:pPr>
                  <w:r>
                    <w:rPr>
                      <w:rFonts w:ascii="仿宋_GB2312" w:hAnsi="仿宋_GB2312" w:cs="仿宋_GB2312" w:eastAsia="仿宋_GB2312"/>
                    </w:rPr>
                    <w:t>31</w:t>
                  </w:r>
                </w:p>
              </w:tc>
              <w:tc>
                <w:tcPr>
                  <w:tcW w:type="dxa" w:w="638"/>
                  <w:vMerge/>
                </w:tcPr>
                <w:p/>
              </w:tc>
              <w:tc>
                <w:tcPr>
                  <w:tcW w:type="dxa" w:w="638"/>
                  <w:vMerge w:val="restart"/>
                </w:tcPr>
                <w:p>
                  <w:pPr>
                    <w:pStyle w:val="null3"/>
                  </w:pPr>
                  <w:r>
                    <w:rPr>
                      <w:rFonts w:ascii="仿宋_GB2312" w:hAnsi="仿宋_GB2312" w:cs="仿宋_GB2312" w:eastAsia="仿宋_GB2312"/>
                    </w:rPr>
                    <w:t>跨省重复迁移受理</w:t>
                  </w:r>
                </w:p>
              </w:tc>
              <w:tc>
                <w:tcPr>
                  <w:tcW w:type="dxa" w:w="638"/>
                </w:tcPr>
                <w:p>
                  <w:pPr>
                    <w:pStyle w:val="null3"/>
                  </w:pPr>
                  <w:r>
                    <w:rPr>
                      <w:rFonts w:ascii="仿宋_GB2312" w:hAnsi="仿宋_GB2312" w:cs="仿宋_GB2312" w:eastAsia="仿宋_GB2312"/>
                    </w:rPr>
                    <w:t>跨省重复迁移受理列表，支持查询</w:t>
                  </w:r>
                </w:p>
              </w:tc>
            </w:tr>
            <w:tr>
              <w:tc>
                <w:tcPr>
                  <w:tcW w:type="dxa" w:w="638"/>
                </w:tcPr>
                <w:p>
                  <w:pPr>
                    <w:pStyle w:val="null3"/>
                  </w:pPr>
                  <w:r>
                    <w:rPr>
                      <w:rFonts w:ascii="仿宋_GB2312" w:hAnsi="仿宋_GB2312" w:cs="仿宋_GB2312" w:eastAsia="仿宋_GB2312"/>
                    </w:rPr>
                    <w:t>32</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申请状态：已申请、申请通过、申请驳回、强制申请、强制通过</w:t>
                  </w:r>
                </w:p>
              </w:tc>
            </w:tr>
            <w:tr>
              <w:tc>
                <w:tcPr>
                  <w:tcW w:type="dxa" w:w="638"/>
                </w:tcPr>
                <w:p>
                  <w:pPr>
                    <w:pStyle w:val="null3"/>
                  </w:pPr>
                  <w:r>
                    <w:rPr>
                      <w:rFonts w:ascii="仿宋_GB2312" w:hAnsi="仿宋_GB2312" w:cs="仿宋_GB2312" w:eastAsia="仿宋_GB2312"/>
                    </w:rPr>
                    <w:t>33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操作支持看迁移受理详情</w:t>
                  </w:r>
                </w:p>
              </w:tc>
            </w:tr>
            <w:tr>
              <w:tc>
                <w:tcPr>
                  <w:tcW w:type="dxa" w:w="638"/>
                </w:tcPr>
                <w:p>
                  <w:pPr>
                    <w:pStyle w:val="null3"/>
                  </w:pPr>
                  <w:r>
                    <w:rPr>
                      <w:rFonts w:ascii="仿宋_GB2312" w:hAnsi="仿宋_GB2312" w:cs="仿宋_GB2312" w:eastAsia="仿宋_GB2312"/>
                    </w:rPr>
                    <w:t>34</w:t>
                  </w:r>
                </w:p>
              </w:tc>
              <w:tc>
                <w:tcPr>
                  <w:tcW w:type="dxa" w:w="638"/>
                  <w:vMerge/>
                </w:tcPr>
                <w:p/>
              </w:tc>
              <w:tc>
                <w:tcPr>
                  <w:tcW w:type="dxa" w:w="638"/>
                  <w:vMerge w:val="restart"/>
                </w:tcPr>
                <w:p>
                  <w:pPr>
                    <w:pStyle w:val="null3"/>
                  </w:pPr>
                  <w:r>
                    <w:rPr>
                      <w:rFonts w:ascii="仿宋_GB2312" w:hAnsi="仿宋_GB2312" w:cs="仿宋_GB2312" w:eastAsia="仿宋_GB2312"/>
                    </w:rPr>
                    <w:t>▲ 用户通讯录</w:t>
                  </w:r>
                </w:p>
              </w:tc>
              <w:tc>
                <w:tcPr>
                  <w:tcW w:type="dxa" w:w="638"/>
                </w:tcPr>
                <w:p>
                  <w:pPr>
                    <w:pStyle w:val="null3"/>
                  </w:pPr>
                  <w:r>
                    <w:rPr>
                      <w:rFonts w:ascii="仿宋_GB2312" w:hAnsi="仿宋_GB2312" w:cs="仿宋_GB2312" w:eastAsia="仿宋_GB2312"/>
                    </w:rPr>
                    <w:t>省平台上用户查询</w:t>
                  </w:r>
                </w:p>
              </w:tc>
            </w:tr>
            <w:tr>
              <w:tc>
                <w:tcPr>
                  <w:tcW w:type="dxa" w:w="638"/>
                </w:tcPr>
                <w:p>
                  <w:pPr>
                    <w:pStyle w:val="null3"/>
                  </w:pPr>
                  <w:r>
                    <w:rPr>
                      <w:rFonts w:ascii="仿宋_GB2312" w:hAnsi="仿宋_GB2312" w:cs="仿宋_GB2312" w:eastAsia="仿宋_GB2312"/>
                    </w:rPr>
                    <w:t>35</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国网上基层直报用户查询</w:t>
                  </w:r>
                </w:p>
              </w:tc>
            </w:tr>
            <w:tr>
              <w:tc>
                <w:tcPr>
                  <w:tcW w:type="dxa" w:w="638"/>
                </w:tcPr>
                <w:p>
                  <w:pPr>
                    <w:pStyle w:val="null3"/>
                  </w:pPr>
                  <w:r>
                    <w:rPr>
                      <w:rFonts w:ascii="仿宋_GB2312" w:hAnsi="仿宋_GB2312" w:cs="仿宋_GB2312" w:eastAsia="仿宋_GB2312"/>
                    </w:rPr>
                    <w:t>36</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国网上区县质控（本级）用户查询</w:t>
                  </w:r>
                </w:p>
              </w:tc>
            </w:tr>
            <w:tr>
              <w:tc>
                <w:tcPr>
                  <w:tcW w:type="dxa" w:w="638"/>
                </w:tcPr>
                <w:p>
                  <w:pPr>
                    <w:pStyle w:val="null3"/>
                  </w:pPr>
                  <w:r>
                    <w:rPr>
                      <w:rFonts w:ascii="仿宋_GB2312" w:hAnsi="仿宋_GB2312" w:cs="仿宋_GB2312" w:eastAsia="仿宋_GB2312"/>
                    </w:rPr>
                    <w:t>37</w:t>
                  </w:r>
                </w:p>
              </w:tc>
              <w:tc>
                <w:tcPr>
                  <w:tcW w:type="dxa" w:w="638"/>
                  <w:vMerge w:val="restart"/>
                </w:tcPr>
                <w:p>
                  <w:pPr>
                    <w:pStyle w:val="null3"/>
                  </w:pPr>
                  <w:r>
                    <w:rPr>
                      <w:rFonts w:ascii="仿宋_GB2312" w:hAnsi="仿宋_GB2312" w:cs="仿宋_GB2312" w:eastAsia="仿宋_GB2312"/>
                    </w:rPr>
                    <w:t>患者报告卡</w:t>
                  </w:r>
                </w:p>
              </w:tc>
              <w:tc>
                <w:tcPr>
                  <w:tcW w:type="dxa" w:w="638"/>
                  <w:vMerge w:val="restart"/>
                </w:tcPr>
                <w:p>
                  <w:pPr>
                    <w:pStyle w:val="null3"/>
                  </w:pPr>
                  <w:r>
                    <w:rPr>
                      <w:rFonts w:ascii="仿宋_GB2312" w:hAnsi="仿宋_GB2312" w:cs="仿宋_GB2312" w:eastAsia="仿宋_GB2312"/>
                    </w:rPr>
                    <w:t>患者报告卡管理</w:t>
                  </w:r>
                </w:p>
              </w:tc>
              <w:tc>
                <w:tcPr>
                  <w:tcW w:type="dxa" w:w="638"/>
                </w:tcPr>
                <w:p>
                  <w:pPr>
                    <w:pStyle w:val="null3"/>
                  </w:pPr>
                  <w:r>
                    <w:rPr>
                      <w:rFonts w:ascii="仿宋_GB2312" w:hAnsi="仿宋_GB2312" w:cs="仿宋_GB2312" w:eastAsia="仿宋_GB2312"/>
                    </w:rPr>
                    <w:t>患者报告卡管理列表</w:t>
                  </w:r>
                </w:p>
              </w:tc>
            </w:tr>
            <w:tr>
              <w:tc>
                <w:tcPr>
                  <w:tcW w:type="dxa" w:w="638"/>
                </w:tcPr>
                <w:p>
                  <w:pPr>
                    <w:pStyle w:val="null3"/>
                  </w:pPr>
                  <w:r>
                    <w:rPr>
                      <w:rFonts w:ascii="仿宋_GB2312" w:hAnsi="仿宋_GB2312" w:cs="仿宋_GB2312" w:eastAsia="仿宋_GB2312"/>
                    </w:rPr>
                    <w:t>38</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接收公安推送的患者，进行报告卡管理</w:t>
                  </w:r>
                </w:p>
              </w:tc>
            </w:tr>
            <w:tr>
              <w:tc>
                <w:tcPr>
                  <w:tcW w:type="dxa" w:w="638"/>
                </w:tcPr>
                <w:p>
                  <w:pPr>
                    <w:pStyle w:val="null3"/>
                  </w:pPr>
                  <w:r>
                    <w:rPr>
                      <w:rFonts w:ascii="仿宋_GB2312" w:hAnsi="仿宋_GB2312" w:cs="仿宋_GB2312" w:eastAsia="仿宋_GB2312"/>
                    </w:rPr>
                    <w:t>39</w:t>
                  </w:r>
                </w:p>
              </w:tc>
              <w:tc>
                <w:tcPr>
                  <w:tcW w:type="dxa" w:w="638"/>
                  <w:vMerge/>
                </w:tcPr>
                <w:p/>
              </w:tc>
              <w:tc>
                <w:tcPr>
                  <w:tcW w:type="dxa" w:w="638"/>
                </w:tcPr>
                <w:p>
                  <w:pPr>
                    <w:pStyle w:val="null3"/>
                  </w:pPr>
                  <w:r>
                    <w:rPr>
                      <w:rFonts w:ascii="仿宋_GB2312" w:hAnsi="仿宋_GB2312" w:cs="仿宋_GB2312" w:eastAsia="仿宋_GB2312"/>
                    </w:rPr>
                    <w:t>▲ 患者报告卡查询</w:t>
                  </w:r>
                </w:p>
              </w:tc>
              <w:tc>
                <w:tcPr>
                  <w:tcW w:type="dxa" w:w="638"/>
                </w:tcPr>
                <w:p>
                  <w:pPr>
                    <w:pStyle w:val="null3"/>
                  </w:pPr>
                  <w:r>
                    <w:rPr>
                      <w:rFonts w:ascii="仿宋_GB2312" w:hAnsi="仿宋_GB2312" w:cs="仿宋_GB2312" w:eastAsia="仿宋_GB2312"/>
                    </w:rPr>
                    <w:t>输入查询的关键数据进行查询，查询完成后，展示查询结果内容</w:t>
                  </w:r>
                </w:p>
              </w:tc>
            </w:tr>
            <w:tr>
              <w:tc>
                <w:tcPr>
                  <w:tcW w:type="dxa" w:w="638"/>
                </w:tcPr>
                <w:p>
                  <w:pPr>
                    <w:pStyle w:val="null3"/>
                  </w:pPr>
                  <w:r>
                    <w:rPr>
                      <w:rFonts w:ascii="仿宋_GB2312" w:hAnsi="仿宋_GB2312" w:cs="仿宋_GB2312" w:eastAsia="仿宋_GB2312"/>
                    </w:rPr>
                    <w:t>40</w:t>
                  </w:r>
                </w:p>
              </w:tc>
              <w:tc>
                <w:tcPr>
                  <w:tcW w:type="dxa" w:w="638"/>
                  <w:vMerge/>
                </w:tcPr>
                <w:p/>
              </w:tc>
              <w:tc>
                <w:tcPr>
                  <w:tcW w:type="dxa" w:w="638"/>
                </w:tcPr>
                <w:p>
                  <w:pPr>
                    <w:pStyle w:val="null3"/>
                  </w:pPr>
                  <w:r>
                    <w:rPr>
                      <w:rFonts w:ascii="仿宋_GB2312" w:hAnsi="仿宋_GB2312" w:cs="仿宋_GB2312" w:eastAsia="仿宋_GB2312"/>
                    </w:rPr>
                    <w:t>▲ 添加患者报告卡</w:t>
                  </w:r>
                </w:p>
              </w:tc>
              <w:tc>
                <w:tcPr>
                  <w:tcW w:type="dxa" w:w="638"/>
                </w:tcPr>
                <w:p>
                  <w:pPr>
                    <w:pStyle w:val="null3"/>
                  </w:pPr>
                  <w:r>
                    <w:rPr>
                      <w:rFonts w:ascii="仿宋_GB2312" w:hAnsi="仿宋_GB2312" w:cs="仿宋_GB2312" w:eastAsia="仿宋_GB2312"/>
                    </w:rPr>
                    <w:t>点击“添加”按钮进行患者报告卡信息录入</w:t>
                  </w:r>
                  <w:r>
                    <w:br/>
                  </w:r>
                  <w:r>
                    <w:rPr>
                      <w:rFonts w:ascii="仿宋_GB2312" w:hAnsi="仿宋_GB2312" w:cs="仿宋_GB2312" w:eastAsia="仿宋_GB2312"/>
                    </w:rPr>
                    <w:t xml:space="preserve"> 1.报告卡信息包括：报告地区、基本信息、监护人信息填写完成后进行保存</w:t>
                  </w:r>
                </w:p>
              </w:tc>
            </w:tr>
            <w:tr>
              <w:tc>
                <w:tcPr>
                  <w:tcW w:type="dxa" w:w="638"/>
                </w:tcPr>
                <w:p>
                  <w:pPr>
                    <w:pStyle w:val="null3"/>
                  </w:pPr>
                  <w:r>
                    <w:rPr>
                      <w:rFonts w:ascii="仿宋_GB2312" w:hAnsi="仿宋_GB2312" w:cs="仿宋_GB2312" w:eastAsia="仿宋_GB2312"/>
                    </w:rPr>
                    <w:t>41</w:t>
                  </w:r>
                </w:p>
              </w:tc>
              <w:tc>
                <w:tcPr>
                  <w:tcW w:type="dxa" w:w="638"/>
                  <w:vMerge/>
                </w:tcPr>
                <w:p/>
              </w:tc>
              <w:tc>
                <w:tcPr>
                  <w:tcW w:type="dxa" w:w="638"/>
                </w:tcPr>
                <w:p>
                  <w:pPr>
                    <w:pStyle w:val="null3"/>
                  </w:pPr>
                  <w:r>
                    <w:rPr>
                      <w:rFonts w:ascii="仿宋_GB2312" w:hAnsi="仿宋_GB2312" w:cs="仿宋_GB2312" w:eastAsia="仿宋_GB2312"/>
                    </w:rPr>
                    <w:t>患者报告卡修改</w:t>
                  </w:r>
                </w:p>
              </w:tc>
              <w:tc>
                <w:tcPr>
                  <w:tcW w:type="dxa" w:w="638"/>
                </w:tcPr>
                <w:p>
                  <w:pPr>
                    <w:pStyle w:val="null3"/>
                  </w:pPr>
                  <w:r>
                    <w:rPr>
                      <w:rFonts w:ascii="仿宋_GB2312" w:hAnsi="仿宋_GB2312" w:cs="仿宋_GB2312" w:eastAsia="仿宋_GB2312"/>
                    </w:rPr>
                    <w:t>点击操作栏中【修改】按钮，进入患者报告卡修改</w:t>
                  </w:r>
                </w:p>
              </w:tc>
            </w:tr>
            <w:tr>
              <w:tc>
                <w:tcPr>
                  <w:tcW w:type="dxa" w:w="638"/>
                </w:tcPr>
                <w:p>
                  <w:pPr>
                    <w:pStyle w:val="null3"/>
                  </w:pPr>
                  <w:r>
                    <w:rPr>
                      <w:rFonts w:ascii="仿宋_GB2312" w:hAnsi="仿宋_GB2312" w:cs="仿宋_GB2312" w:eastAsia="仿宋_GB2312"/>
                    </w:rPr>
                    <w:t>42</w:t>
                  </w:r>
                </w:p>
              </w:tc>
              <w:tc>
                <w:tcPr>
                  <w:tcW w:type="dxa" w:w="638"/>
                  <w:vMerge/>
                </w:tcPr>
                <w:p/>
              </w:tc>
              <w:tc>
                <w:tcPr>
                  <w:tcW w:type="dxa" w:w="638"/>
                </w:tcPr>
                <w:p>
                  <w:pPr>
                    <w:pStyle w:val="null3"/>
                  </w:pPr>
                  <w:r>
                    <w:rPr>
                      <w:rFonts w:ascii="仿宋_GB2312" w:hAnsi="仿宋_GB2312" w:cs="仿宋_GB2312" w:eastAsia="仿宋_GB2312"/>
                    </w:rPr>
                    <w:t>报告卡删除</w:t>
                  </w:r>
                </w:p>
              </w:tc>
              <w:tc>
                <w:tcPr>
                  <w:tcW w:type="dxa" w:w="638"/>
                </w:tcPr>
                <w:p>
                  <w:pPr>
                    <w:pStyle w:val="null3"/>
                  </w:pPr>
                  <w:r>
                    <w:rPr>
                      <w:rFonts w:ascii="仿宋_GB2312" w:hAnsi="仿宋_GB2312" w:cs="仿宋_GB2312" w:eastAsia="仿宋_GB2312"/>
                    </w:rPr>
                    <w:t>点击操作栏中【删除】，弹出删除原因，选择删除原因点击【取消】，则弹出框消失，点击确定则系统提示等待审核</w:t>
                  </w:r>
                </w:p>
              </w:tc>
            </w:tr>
            <w:tr>
              <w:tc>
                <w:tcPr>
                  <w:tcW w:type="dxa" w:w="638"/>
                </w:tcPr>
                <w:p>
                  <w:pPr>
                    <w:pStyle w:val="null3"/>
                  </w:pPr>
                  <w:r>
                    <w:rPr>
                      <w:rFonts w:ascii="仿宋_GB2312" w:hAnsi="仿宋_GB2312" w:cs="仿宋_GB2312" w:eastAsia="仿宋_GB2312"/>
                    </w:rPr>
                    <w:t>43</w:t>
                  </w:r>
                </w:p>
              </w:tc>
              <w:tc>
                <w:tcPr>
                  <w:tcW w:type="dxa" w:w="638"/>
                  <w:vMerge/>
                </w:tcPr>
                <w:p/>
              </w:tc>
              <w:tc>
                <w:tcPr>
                  <w:tcW w:type="dxa" w:w="638"/>
                </w:tcPr>
                <w:p>
                  <w:pPr>
                    <w:pStyle w:val="null3"/>
                  </w:pPr>
                  <w:r>
                    <w:rPr>
                      <w:rFonts w:ascii="仿宋_GB2312" w:hAnsi="仿宋_GB2312" w:cs="仿宋_GB2312" w:eastAsia="仿宋_GB2312"/>
                    </w:rPr>
                    <w:t>报告卡恢复</w:t>
                  </w:r>
                </w:p>
              </w:tc>
              <w:tc>
                <w:tcPr>
                  <w:tcW w:type="dxa" w:w="638"/>
                </w:tcPr>
                <w:p>
                  <w:pPr>
                    <w:pStyle w:val="null3"/>
                  </w:pPr>
                  <w:r>
                    <w:rPr>
                      <w:rFonts w:ascii="仿宋_GB2312" w:hAnsi="仿宋_GB2312" w:cs="仿宋_GB2312" w:eastAsia="仿宋_GB2312"/>
                    </w:rPr>
                    <w:t>点击操作栏中【已删除数据】，进入已删除患者报告卡管理界面：可对已删除、并已被县本级用户审核通过的报告卡进行查看和恢复的操作；</w:t>
                  </w:r>
                </w:p>
              </w:tc>
            </w:tr>
            <w:tr>
              <w:tc>
                <w:tcPr>
                  <w:tcW w:type="dxa" w:w="638"/>
                </w:tcPr>
                <w:p>
                  <w:pPr>
                    <w:pStyle w:val="null3"/>
                  </w:pPr>
                  <w:r>
                    <w:rPr>
                      <w:rFonts w:ascii="仿宋_GB2312" w:hAnsi="仿宋_GB2312" w:cs="仿宋_GB2312" w:eastAsia="仿宋_GB2312"/>
                    </w:rPr>
                    <w:t>44</w:t>
                  </w:r>
                </w:p>
              </w:tc>
              <w:tc>
                <w:tcPr>
                  <w:tcW w:type="dxa" w:w="638"/>
                  <w:vMerge/>
                </w:tcPr>
                <w:p/>
              </w:tc>
              <w:tc>
                <w:tcPr>
                  <w:tcW w:type="dxa" w:w="638"/>
                  <w:vMerge w:val="restart"/>
                </w:tcPr>
                <w:p>
                  <w:pPr>
                    <w:pStyle w:val="null3"/>
                  </w:pPr>
                  <w:r>
                    <w:rPr>
                      <w:rFonts w:ascii="仿宋_GB2312" w:hAnsi="仿宋_GB2312" w:cs="仿宋_GB2312" w:eastAsia="仿宋_GB2312"/>
                    </w:rPr>
                    <w:t>报告卡出院、出院信息单</w:t>
                  </w:r>
                </w:p>
              </w:tc>
              <w:tc>
                <w:tcPr>
                  <w:tcW w:type="dxa" w:w="638"/>
                </w:tcPr>
                <w:p>
                  <w:pPr>
                    <w:pStyle w:val="null3"/>
                  </w:pPr>
                  <w:r>
                    <w:rPr>
                      <w:rFonts w:ascii="仿宋_GB2312" w:hAnsi="仿宋_GB2312" w:cs="仿宋_GB2312" w:eastAsia="仿宋_GB2312"/>
                    </w:rPr>
                    <w:t>报告卡管理列表，可进行导出操作</w:t>
                  </w:r>
                </w:p>
              </w:tc>
            </w:tr>
            <w:tr>
              <w:tc>
                <w:tcPr>
                  <w:tcW w:type="dxa" w:w="638"/>
                </w:tcPr>
                <w:p>
                  <w:pPr>
                    <w:pStyle w:val="null3"/>
                  </w:pPr>
                  <w:r>
                    <w:rPr>
                      <w:rFonts w:ascii="仿宋_GB2312" w:hAnsi="仿宋_GB2312" w:cs="仿宋_GB2312" w:eastAsia="仿宋_GB2312"/>
                    </w:rPr>
                    <w:t>45</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在报告卡的查询结果列表中选中患者的报告卡记录，点击操作栏中【出院】，进入“出院信息单”进行录入</w:t>
                  </w:r>
                </w:p>
              </w:tc>
            </w:tr>
            <w:tr>
              <w:tc>
                <w:tcPr>
                  <w:tcW w:type="dxa" w:w="638"/>
                </w:tcPr>
                <w:p>
                  <w:pPr>
                    <w:pStyle w:val="null3"/>
                  </w:pPr>
                  <w:r>
                    <w:rPr>
                      <w:rFonts w:ascii="仿宋_GB2312" w:hAnsi="仿宋_GB2312" w:cs="仿宋_GB2312" w:eastAsia="仿宋_GB2312"/>
                    </w:rPr>
                    <w:t>46</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点击操作中的查看按钮，可以打开出院单详细内容</w:t>
                  </w:r>
                </w:p>
              </w:tc>
            </w:tr>
            <w:tr>
              <w:tc>
                <w:tcPr>
                  <w:tcW w:type="dxa" w:w="638"/>
                </w:tcPr>
                <w:p>
                  <w:pPr>
                    <w:pStyle w:val="null3"/>
                  </w:pPr>
                  <w:r>
                    <w:rPr>
                      <w:rFonts w:ascii="仿宋_GB2312" w:hAnsi="仿宋_GB2312" w:cs="仿宋_GB2312" w:eastAsia="仿宋_GB2312"/>
                    </w:rPr>
                    <w:t>47</w:t>
                  </w:r>
                </w:p>
              </w:tc>
              <w:tc>
                <w:tcPr>
                  <w:tcW w:type="dxa" w:w="638"/>
                  <w:vMerge/>
                </w:tcPr>
                <w:p/>
              </w:tc>
              <w:tc>
                <w:tcPr>
                  <w:tcW w:type="dxa" w:w="638"/>
                </w:tcPr>
                <w:p>
                  <w:pPr>
                    <w:pStyle w:val="null3"/>
                  </w:pPr>
                  <w:r>
                    <w:rPr>
                      <w:rFonts w:ascii="仿宋_GB2312" w:hAnsi="仿宋_GB2312" w:cs="仿宋_GB2312" w:eastAsia="仿宋_GB2312"/>
                    </w:rPr>
                    <w:t>患者报告卡迁出</w:t>
                  </w:r>
                </w:p>
              </w:tc>
              <w:tc>
                <w:tcPr>
                  <w:tcW w:type="dxa" w:w="638"/>
                </w:tcPr>
                <w:p>
                  <w:pPr>
                    <w:pStyle w:val="null3"/>
                  </w:pPr>
                  <w:r>
                    <w:rPr>
                      <w:rFonts w:ascii="仿宋_GB2312" w:hAnsi="仿宋_GB2312" w:cs="仿宋_GB2312" w:eastAsia="仿宋_GB2312"/>
                    </w:rPr>
                    <w:t>点击操作栏中【迁出】，弹出迁出信息录入框，可迁出至社区（明确基层机构时），也可迁出至（区县）</w:t>
                  </w:r>
                </w:p>
              </w:tc>
            </w:tr>
            <w:tr>
              <w:tc>
                <w:tcPr>
                  <w:tcW w:type="dxa" w:w="638"/>
                </w:tcPr>
                <w:p>
                  <w:pPr>
                    <w:pStyle w:val="null3"/>
                  </w:pPr>
                  <w:r>
                    <w:rPr>
                      <w:rFonts w:ascii="仿宋_GB2312" w:hAnsi="仿宋_GB2312" w:cs="仿宋_GB2312" w:eastAsia="仿宋_GB2312"/>
                    </w:rPr>
                    <w:t>48</w:t>
                  </w:r>
                </w:p>
              </w:tc>
              <w:tc>
                <w:tcPr>
                  <w:tcW w:type="dxa" w:w="638"/>
                  <w:vMerge/>
                </w:tcPr>
                <w:p/>
              </w:tc>
              <w:tc>
                <w:tcPr>
                  <w:tcW w:type="dxa" w:w="638"/>
                  <w:vMerge w:val="restart"/>
                </w:tcPr>
                <w:p>
                  <w:pPr>
                    <w:pStyle w:val="null3"/>
                  </w:pPr>
                  <w:r>
                    <w:rPr>
                      <w:rFonts w:ascii="仿宋_GB2312" w:hAnsi="仿宋_GB2312" w:cs="仿宋_GB2312" w:eastAsia="仿宋_GB2312"/>
                    </w:rPr>
                    <w:t>患者报告卡迁出管理</w:t>
                  </w:r>
                </w:p>
              </w:tc>
              <w:tc>
                <w:tcPr>
                  <w:tcW w:type="dxa" w:w="638"/>
                </w:tcPr>
                <w:p>
                  <w:pPr>
                    <w:pStyle w:val="null3"/>
                  </w:pPr>
                  <w:r>
                    <w:rPr>
                      <w:rFonts w:ascii="仿宋_GB2312" w:hAnsi="仿宋_GB2312" w:cs="仿宋_GB2312" w:eastAsia="仿宋_GB2312"/>
                    </w:rPr>
                    <w:t>医院直报用户点击功能菜单【医院迁出报告卡】进入“医院迁出患者管理”页面，状态为转出中和转出成功</w:t>
                  </w:r>
                </w:p>
              </w:tc>
            </w:tr>
            <w:tr>
              <w:tc>
                <w:tcPr>
                  <w:tcW w:type="dxa" w:w="638"/>
                </w:tcPr>
                <w:p>
                  <w:pPr>
                    <w:pStyle w:val="null3"/>
                  </w:pPr>
                  <w:r>
                    <w:rPr>
                      <w:rFonts w:ascii="仿宋_GB2312" w:hAnsi="仿宋_GB2312" w:cs="仿宋_GB2312" w:eastAsia="仿宋_GB2312"/>
                    </w:rPr>
                    <w:t>49</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转出中的报告卡可以进行回收操作</w:t>
                  </w:r>
                </w:p>
              </w:tc>
            </w:tr>
            <w:tr>
              <w:tc>
                <w:tcPr>
                  <w:tcW w:type="dxa" w:w="638"/>
                </w:tcPr>
                <w:p>
                  <w:pPr>
                    <w:pStyle w:val="null3"/>
                  </w:pPr>
                  <w:r>
                    <w:rPr>
                      <w:rFonts w:ascii="仿宋_GB2312" w:hAnsi="仿宋_GB2312" w:cs="仿宋_GB2312" w:eastAsia="仿宋_GB2312"/>
                    </w:rPr>
                    <w:t>50</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转出成功的报告卡只能使用“查看”和“迁出详情”两项操作</w:t>
                  </w:r>
                </w:p>
              </w:tc>
            </w:tr>
            <w:tr>
              <w:tc>
                <w:tcPr>
                  <w:tcW w:type="dxa" w:w="638"/>
                </w:tcPr>
                <w:p>
                  <w:pPr>
                    <w:pStyle w:val="null3"/>
                  </w:pPr>
                  <w:r>
                    <w:rPr>
                      <w:rFonts w:ascii="仿宋_GB2312" w:hAnsi="仿宋_GB2312" w:cs="仿宋_GB2312" w:eastAsia="仿宋_GB2312"/>
                    </w:rPr>
                    <w:t>51</w:t>
                  </w:r>
                </w:p>
              </w:tc>
              <w:tc>
                <w:tcPr>
                  <w:tcW w:type="dxa" w:w="638"/>
                  <w:vMerge/>
                </w:tcPr>
                <w:p/>
              </w:tc>
              <w:tc>
                <w:tcPr>
                  <w:tcW w:type="dxa" w:w="638"/>
                  <w:vMerge w:val="restart"/>
                </w:tcPr>
                <w:p>
                  <w:pPr>
                    <w:pStyle w:val="null3"/>
                  </w:pPr>
                  <w:r>
                    <w:rPr>
                      <w:rFonts w:ascii="仿宋_GB2312" w:hAnsi="仿宋_GB2312" w:cs="仿宋_GB2312" w:eastAsia="仿宋_GB2312"/>
                    </w:rPr>
                    <w:t>患者报告卡信息管理</w:t>
                  </w:r>
                </w:p>
              </w:tc>
              <w:tc>
                <w:tcPr>
                  <w:tcW w:type="dxa" w:w="638"/>
                </w:tcPr>
                <w:p>
                  <w:pPr>
                    <w:pStyle w:val="null3"/>
                  </w:pPr>
                  <w:r>
                    <w:rPr>
                      <w:rFonts w:ascii="仿宋_GB2312" w:hAnsi="仿宋_GB2312" w:cs="仿宋_GB2312" w:eastAsia="仿宋_GB2312"/>
                    </w:rPr>
                    <w:t>患者报告卡信息管理列表</w:t>
                  </w:r>
                </w:p>
              </w:tc>
            </w:tr>
            <w:tr>
              <w:tc>
                <w:tcPr>
                  <w:tcW w:type="dxa" w:w="638"/>
                </w:tcPr>
                <w:p>
                  <w:pPr>
                    <w:pStyle w:val="null3"/>
                  </w:pPr>
                  <w:r>
                    <w:rPr>
                      <w:rFonts w:ascii="仿宋_GB2312" w:hAnsi="仿宋_GB2312" w:cs="仿宋_GB2312" w:eastAsia="仿宋_GB2312"/>
                    </w:rPr>
                    <w:t>52</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支持查询、导出</w:t>
                  </w:r>
                </w:p>
              </w:tc>
            </w:tr>
            <w:tr>
              <w:tc>
                <w:tcPr>
                  <w:tcW w:type="dxa" w:w="638"/>
                </w:tcPr>
                <w:p>
                  <w:pPr>
                    <w:pStyle w:val="null3"/>
                  </w:pPr>
                  <w:r>
                    <w:rPr>
                      <w:rFonts w:ascii="仿宋_GB2312" w:hAnsi="仿宋_GB2312" w:cs="仿宋_GB2312" w:eastAsia="仿宋_GB2312"/>
                    </w:rPr>
                    <w:t>53</w:t>
                  </w:r>
                </w:p>
              </w:tc>
              <w:tc>
                <w:tcPr>
                  <w:tcW w:type="dxa" w:w="638"/>
                  <w:vMerge w:val="restart"/>
                </w:tcPr>
                <w:p>
                  <w:pPr>
                    <w:pStyle w:val="null3"/>
                  </w:pPr>
                  <w:r>
                    <w:rPr>
                      <w:rFonts w:ascii="仿宋_GB2312" w:hAnsi="仿宋_GB2312" w:cs="仿宋_GB2312" w:eastAsia="仿宋_GB2312"/>
                    </w:rPr>
                    <w:t>出院信息</w:t>
                  </w:r>
                </w:p>
              </w:tc>
              <w:tc>
                <w:tcPr>
                  <w:tcW w:type="dxa" w:w="638"/>
                  <w:vMerge w:val="restart"/>
                </w:tcPr>
                <w:p>
                  <w:pPr>
                    <w:pStyle w:val="null3"/>
                  </w:pPr>
                  <w:r>
                    <w:rPr>
                      <w:rFonts w:ascii="仿宋_GB2312" w:hAnsi="仿宋_GB2312" w:cs="仿宋_GB2312" w:eastAsia="仿宋_GB2312"/>
                    </w:rPr>
                    <w:t>出院信息管理</w:t>
                  </w:r>
                </w:p>
              </w:tc>
              <w:tc>
                <w:tcPr>
                  <w:tcW w:type="dxa" w:w="638"/>
                </w:tcPr>
                <w:p>
                  <w:pPr>
                    <w:pStyle w:val="null3"/>
                  </w:pPr>
                  <w:r>
                    <w:rPr>
                      <w:rFonts w:ascii="仿宋_GB2312" w:hAnsi="仿宋_GB2312" w:cs="仿宋_GB2312" w:eastAsia="仿宋_GB2312"/>
                    </w:rPr>
                    <w:t>出院信息列表</w:t>
                  </w:r>
                </w:p>
              </w:tc>
            </w:tr>
            <w:tr>
              <w:tc>
                <w:tcPr>
                  <w:tcW w:type="dxa" w:w="638"/>
                </w:tcPr>
                <w:p>
                  <w:pPr>
                    <w:pStyle w:val="null3"/>
                  </w:pPr>
                  <w:r>
                    <w:rPr>
                      <w:rFonts w:ascii="仿宋_GB2312" w:hAnsi="仿宋_GB2312" w:cs="仿宋_GB2312" w:eastAsia="仿宋_GB2312"/>
                    </w:rPr>
                    <w:t>54</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医院直报用户对患者出院单进行查询、查看、修改、删除</w:t>
                  </w:r>
                </w:p>
              </w:tc>
            </w:tr>
            <w:tr>
              <w:tc>
                <w:tcPr>
                  <w:tcW w:type="dxa" w:w="638"/>
                </w:tcPr>
                <w:p>
                  <w:pPr>
                    <w:pStyle w:val="null3"/>
                  </w:pPr>
                  <w:r>
                    <w:rPr>
                      <w:rFonts w:ascii="仿宋_GB2312" w:hAnsi="仿宋_GB2312" w:cs="仿宋_GB2312" w:eastAsia="仿宋_GB2312"/>
                    </w:rPr>
                    <w:t>55</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公安推送（危险行为三级以上患者、肇事肇祸患者）</w:t>
                  </w:r>
                </w:p>
              </w:tc>
            </w:tr>
            <w:tr>
              <w:tc>
                <w:tcPr>
                  <w:tcW w:type="dxa" w:w="638"/>
                </w:tcPr>
                <w:p>
                  <w:pPr>
                    <w:pStyle w:val="null3"/>
                  </w:pPr>
                  <w:r>
                    <w:rPr>
                      <w:rFonts w:ascii="仿宋_GB2312" w:hAnsi="仿宋_GB2312" w:cs="仿宋_GB2312" w:eastAsia="仿宋_GB2312"/>
                    </w:rPr>
                    <w:t>56</w:t>
                  </w:r>
                </w:p>
              </w:tc>
              <w:tc>
                <w:tcPr>
                  <w:tcW w:type="dxa" w:w="638"/>
                  <w:vMerge/>
                </w:tcPr>
                <w:p/>
              </w:tc>
              <w:tc>
                <w:tcPr>
                  <w:tcW w:type="dxa" w:w="638"/>
                </w:tcPr>
                <w:p>
                  <w:pPr>
                    <w:pStyle w:val="null3"/>
                  </w:pPr>
                  <w:r>
                    <w:rPr>
                      <w:rFonts w:ascii="仿宋_GB2312" w:hAnsi="仿宋_GB2312" w:cs="仿宋_GB2312" w:eastAsia="仿宋_GB2312"/>
                    </w:rPr>
                    <w:t>▲ 出院信息查询</w:t>
                  </w:r>
                </w:p>
              </w:tc>
              <w:tc>
                <w:tcPr>
                  <w:tcW w:type="dxa" w:w="638"/>
                </w:tcPr>
                <w:p>
                  <w:pPr>
                    <w:pStyle w:val="null3"/>
                  </w:pPr>
                  <w:r>
                    <w:rPr>
                      <w:rFonts w:ascii="仿宋_GB2312" w:hAnsi="仿宋_GB2312" w:cs="仿宋_GB2312" w:eastAsia="仿宋_GB2312"/>
                    </w:rPr>
                    <w:t>输入查询的关键数据进行查询，查询完成后，展示查询结果内容</w:t>
                  </w:r>
                </w:p>
              </w:tc>
            </w:tr>
            <w:tr>
              <w:tc>
                <w:tcPr>
                  <w:tcW w:type="dxa" w:w="638"/>
                </w:tcPr>
                <w:p>
                  <w:pPr>
                    <w:pStyle w:val="null3"/>
                  </w:pPr>
                  <w:r>
                    <w:rPr>
                      <w:rFonts w:ascii="仿宋_GB2312" w:hAnsi="仿宋_GB2312" w:cs="仿宋_GB2312" w:eastAsia="仿宋_GB2312"/>
                    </w:rPr>
                    <w:t>57</w:t>
                  </w:r>
                </w:p>
              </w:tc>
              <w:tc>
                <w:tcPr>
                  <w:tcW w:type="dxa" w:w="638"/>
                  <w:vMerge/>
                </w:tcPr>
                <w:p/>
              </w:tc>
              <w:tc>
                <w:tcPr>
                  <w:tcW w:type="dxa" w:w="638"/>
                </w:tcPr>
                <w:p>
                  <w:pPr>
                    <w:pStyle w:val="null3"/>
                  </w:pPr>
                  <w:r>
                    <w:rPr>
                      <w:rFonts w:ascii="仿宋_GB2312" w:hAnsi="仿宋_GB2312" w:cs="仿宋_GB2312" w:eastAsia="仿宋_GB2312"/>
                    </w:rPr>
                    <w:t>▲ 出院信息修改</w:t>
                  </w:r>
                </w:p>
              </w:tc>
              <w:tc>
                <w:tcPr>
                  <w:tcW w:type="dxa" w:w="638"/>
                </w:tcPr>
                <w:p>
                  <w:pPr>
                    <w:pStyle w:val="null3"/>
                  </w:pPr>
                  <w:r>
                    <w:rPr>
                      <w:rFonts w:ascii="仿宋_GB2312" w:hAnsi="仿宋_GB2312" w:cs="仿宋_GB2312" w:eastAsia="仿宋_GB2312"/>
                    </w:rPr>
                    <w:t>点击操作栏中【修改】页面跳转至出院信息单修改</w:t>
                  </w:r>
                </w:p>
              </w:tc>
            </w:tr>
            <w:tr>
              <w:tc>
                <w:tcPr>
                  <w:tcW w:type="dxa" w:w="638"/>
                </w:tcPr>
                <w:p>
                  <w:pPr>
                    <w:pStyle w:val="null3"/>
                  </w:pPr>
                  <w:r>
                    <w:rPr>
                      <w:rFonts w:ascii="仿宋_GB2312" w:hAnsi="仿宋_GB2312" w:cs="仿宋_GB2312" w:eastAsia="仿宋_GB2312"/>
                    </w:rPr>
                    <w:t>58</w:t>
                  </w:r>
                </w:p>
              </w:tc>
              <w:tc>
                <w:tcPr>
                  <w:tcW w:type="dxa" w:w="638"/>
                  <w:vMerge/>
                </w:tcPr>
                <w:p/>
              </w:tc>
              <w:tc>
                <w:tcPr>
                  <w:tcW w:type="dxa" w:w="638"/>
                </w:tcPr>
                <w:p>
                  <w:pPr>
                    <w:pStyle w:val="null3"/>
                  </w:pPr>
                  <w:r>
                    <w:rPr>
                      <w:rFonts w:ascii="仿宋_GB2312" w:hAnsi="仿宋_GB2312" w:cs="仿宋_GB2312" w:eastAsia="仿宋_GB2312"/>
                    </w:rPr>
                    <w:t>出院信息查看</w:t>
                  </w:r>
                </w:p>
              </w:tc>
              <w:tc>
                <w:tcPr>
                  <w:tcW w:type="dxa" w:w="638"/>
                </w:tcPr>
                <w:p>
                  <w:pPr>
                    <w:pStyle w:val="null3"/>
                  </w:pPr>
                  <w:r>
                    <w:rPr>
                      <w:rFonts w:ascii="仿宋_GB2312" w:hAnsi="仿宋_GB2312" w:cs="仿宋_GB2312" w:eastAsia="仿宋_GB2312"/>
                    </w:rPr>
                    <w:t>点击操作栏中【查看】页面跳转至出院信息单查看页面</w:t>
                  </w:r>
                </w:p>
              </w:tc>
            </w:tr>
            <w:tr>
              <w:tc>
                <w:tcPr>
                  <w:tcW w:type="dxa" w:w="638"/>
                </w:tcPr>
                <w:p>
                  <w:pPr>
                    <w:pStyle w:val="null3"/>
                  </w:pPr>
                  <w:r>
                    <w:rPr>
                      <w:rFonts w:ascii="仿宋_GB2312" w:hAnsi="仿宋_GB2312" w:cs="仿宋_GB2312" w:eastAsia="仿宋_GB2312"/>
                    </w:rPr>
                    <w:t>59</w:t>
                  </w:r>
                </w:p>
              </w:tc>
              <w:tc>
                <w:tcPr>
                  <w:tcW w:type="dxa" w:w="638"/>
                  <w:vMerge/>
                </w:tcPr>
                <w:p/>
              </w:tc>
              <w:tc>
                <w:tcPr>
                  <w:tcW w:type="dxa" w:w="638"/>
                </w:tcPr>
                <w:p>
                  <w:pPr>
                    <w:pStyle w:val="null3"/>
                  </w:pPr>
                  <w:r>
                    <w:rPr>
                      <w:rFonts w:ascii="仿宋_GB2312" w:hAnsi="仿宋_GB2312" w:cs="仿宋_GB2312" w:eastAsia="仿宋_GB2312"/>
                    </w:rPr>
                    <w:t>出院信息删除</w:t>
                  </w:r>
                </w:p>
              </w:tc>
              <w:tc>
                <w:tcPr>
                  <w:tcW w:type="dxa" w:w="638"/>
                </w:tcPr>
                <w:p>
                  <w:pPr>
                    <w:pStyle w:val="null3"/>
                  </w:pPr>
                  <w:r>
                    <w:rPr>
                      <w:rFonts w:ascii="仿宋_GB2312" w:hAnsi="仿宋_GB2312" w:cs="仿宋_GB2312" w:eastAsia="仿宋_GB2312"/>
                    </w:rPr>
                    <w:t>点击操作栏中【删除】，弹出“删除原因”：选择删除原因，点击确定，提示删除成功，操作完毕。</w:t>
                  </w:r>
                </w:p>
              </w:tc>
            </w:tr>
            <w:tr>
              <w:tc>
                <w:tcPr>
                  <w:tcW w:type="dxa" w:w="638"/>
                </w:tcPr>
                <w:p>
                  <w:pPr>
                    <w:pStyle w:val="null3"/>
                  </w:pPr>
                  <w:r>
                    <w:rPr>
                      <w:rFonts w:ascii="仿宋_GB2312" w:hAnsi="仿宋_GB2312" w:cs="仿宋_GB2312" w:eastAsia="仿宋_GB2312"/>
                    </w:rPr>
                    <w:t>60</w:t>
                  </w:r>
                </w:p>
              </w:tc>
              <w:tc>
                <w:tcPr>
                  <w:tcW w:type="dxa" w:w="638"/>
                  <w:vMerge/>
                </w:tcPr>
                <w:p/>
              </w:tc>
              <w:tc>
                <w:tcPr>
                  <w:tcW w:type="dxa" w:w="638"/>
                  <w:vMerge w:val="restart"/>
                </w:tcPr>
                <w:p>
                  <w:pPr>
                    <w:pStyle w:val="null3"/>
                  </w:pPr>
                  <w:r>
                    <w:rPr>
                      <w:rFonts w:ascii="仿宋_GB2312" w:hAnsi="仿宋_GB2312" w:cs="仿宋_GB2312" w:eastAsia="仿宋_GB2312"/>
                    </w:rPr>
                    <w:t>出院信息管理</w:t>
                  </w:r>
                </w:p>
              </w:tc>
              <w:tc>
                <w:tcPr>
                  <w:tcW w:type="dxa" w:w="638"/>
                </w:tcPr>
                <w:p>
                  <w:pPr>
                    <w:pStyle w:val="null3"/>
                  </w:pPr>
                  <w:r>
                    <w:rPr>
                      <w:rFonts w:ascii="仿宋_GB2312" w:hAnsi="仿宋_GB2312" w:cs="仿宋_GB2312" w:eastAsia="仿宋_GB2312"/>
                    </w:rPr>
                    <w:t>出院信息列表</w:t>
                  </w:r>
                </w:p>
              </w:tc>
            </w:tr>
            <w:tr>
              <w:tc>
                <w:tcPr>
                  <w:tcW w:type="dxa" w:w="638"/>
                </w:tcPr>
                <w:p>
                  <w:pPr>
                    <w:pStyle w:val="null3"/>
                  </w:pPr>
                  <w:r>
                    <w:rPr>
                      <w:rFonts w:ascii="仿宋_GB2312" w:hAnsi="仿宋_GB2312" w:cs="仿宋_GB2312" w:eastAsia="仿宋_GB2312"/>
                    </w:rPr>
                    <w:t>61</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支持查询、导出</w:t>
                  </w:r>
                </w:p>
              </w:tc>
            </w:tr>
            <w:tr>
              <w:tc>
                <w:tcPr>
                  <w:tcW w:type="dxa" w:w="638"/>
                </w:tcPr>
                <w:p>
                  <w:pPr>
                    <w:pStyle w:val="null3"/>
                  </w:pPr>
                  <w:r>
                    <w:rPr>
                      <w:rFonts w:ascii="仿宋_GB2312" w:hAnsi="仿宋_GB2312" w:cs="仿宋_GB2312" w:eastAsia="仿宋_GB2312"/>
                    </w:rPr>
                    <w:t>62</w:t>
                  </w:r>
                </w:p>
              </w:tc>
              <w:tc>
                <w:tcPr>
                  <w:tcW w:type="dxa" w:w="638"/>
                  <w:vMerge w:val="restart"/>
                </w:tcPr>
                <w:p>
                  <w:pPr>
                    <w:pStyle w:val="null3"/>
                  </w:pPr>
                  <w:r>
                    <w:rPr>
                      <w:rFonts w:ascii="仿宋_GB2312" w:hAnsi="仿宋_GB2312" w:cs="仿宋_GB2312" w:eastAsia="仿宋_GB2312"/>
                    </w:rPr>
                    <w:t>年度工作报表录入</w:t>
                  </w:r>
                </w:p>
              </w:tc>
              <w:tc>
                <w:tcPr>
                  <w:tcW w:type="dxa" w:w="638"/>
                </w:tcPr>
                <w:p>
                  <w:pPr>
                    <w:pStyle w:val="null3"/>
                  </w:pPr>
                  <w:r>
                    <w:rPr>
                      <w:rFonts w:ascii="仿宋_GB2312" w:hAnsi="仿宋_GB2312" w:cs="仿宋_GB2312" w:eastAsia="仿宋_GB2312"/>
                    </w:rPr>
                    <w:t>▲ 年度工作报表录入</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63</w:t>
                  </w:r>
                </w:p>
              </w:tc>
              <w:tc>
                <w:tcPr>
                  <w:tcW w:type="dxa" w:w="638"/>
                  <w:vMerge/>
                </w:tcPr>
                <w:p/>
              </w:tc>
              <w:tc>
                <w:tcPr>
                  <w:tcW w:type="dxa" w:w="638"/>
                </w:tcPr>
                <w:p>
                  <w:pPr>
                    <w:pStyle w:val="null3"/>
                  </w:pPr>
                  <w:r>
                    <w:rPr>
                      <w:rFonts w:ascii="仿宋_GB2312" w:hAnsi="仿宋_GB2312" w:cs="仿宋_GB2312" w:eastAsia="仿宋_GB2312"/>
                    </w:rPr>
                    <w:t>专业机构年报添加</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64</w:t>
                  </w:r>
                </w:p>
              </w:tc>
              <w:tc>
                <w:tcPr>
                  <w:tcW w:type="dxa" w:w="638"/>
                  <w:vMerge/>
                </w:tcPr>
                <w:p/>
              </w:tc>
              <w:tc>
                <w:tcPr>
                  <w:tcW w:type="dxa" w:w="638"/>
                </w:tcPr>
                <w:p>
                  <w:pPr>
                    <w:pStyle w:val="null3"/>
                  </w:pPr>
                  <w:r>
                    <w:rPr>
                      <w:rFonts w:ascii="仿宋_GB2312" w:hAnsi="仿宋_GB2312" w:cs="仿宋_GB2312" w:eastAsia="仿宋_GB2312"/>
                    </w:rPr>
                    <w:t>专业机构年报查询、修改、删除</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65</w:t>
                  </w:r>
                </w:p>
              </w:tc>
              <w:tc>
                <w:tcPr>
                  <w:tcW w:type="dxa" w:w="638"/>
                  <w:vMerge w:val="restart"/>
                </w:tcPr>
                <w:p>
                  <w:pPr>
                    <w:pStyle w:val="null3"/>
                  </w:pPr>
                  <w:r>
                    <w:rPr>
                      <w:rFonts w:ascii="仿宋_GB2312" w:hAnsi="仿宋_GB2312" w:cs="仿宋_GB2312" w:eastAsia="仿宋_GB2312"/>
                    </w:rPr>
                    <w:t>质量控制</w:t>
                  </w:r>
                </w:p>
              </w:tc>
              <w:tc>
                <w:tcPr>
                  <w:tcW w:type="dxa" w:w="638"/>
                  <w:vMerge w:val="restart"/>
                </w:tcPr>
                <w:p>
                  <w:pPr>
                    <w:pStyle w:val="null3"/>
                  </w:pPr>
                  <w:r>
                    <w:rPr>
                      <w:rFonts w:ascii="仿宋_GB2312" w:hAnsi="仿宋_GB2312" w:cs="仿宋_GB2312" w:eastAsia="仿宋_GB2312"/>
                    </w:rPr>
                    <w:t>常用药物申请</w:t>
                  </w:r>
                </w:p>
              </w:tc>
              <w:tc>
                <w:tcPr>
                  <w:tcW w:type="dxa" w:w="638"/>
                </w:tcPr>
                <w:p>
                  <w:pPr>
                    <w:pStyle w:val="null3"/>
                  </w:pPr>
                  <w:r>
                    <w:rPr>
                      <w:rFonts w:ascii="仿宋_GB2312" w:hAnsi="仿宋_GB2312" w:cs="仿宋_GB2312" w:eastAsia="仿宋_GB2312"/>
                    </w:rPr>
                    <w:t>常用药物申请记录列表管理，操作为：添加申请、申请原因查看、撤销</w:t>
                  </w:r>
                </w:p>
              </w:tc>
            </w:tr>
            <w:tr>
              <w:tc>
                <w:tcPr>
                  <w:tcW w:type="dxa" w:w="638"/>
                </w:tcPr>
                <w:p>
                  <w:pPr>
                    <w:pStyle w:val="null3"/>
                  </w:pPr>
                  <w:r>
                    <w:rPr>
                      <w:rFonts w:ascii="仿宋_GB2312" w:hAnsi="仿宋_GB2312" w:cs="仿宋_GB2312" w:eastAsia="仿宋_GB2312"/>
                    </w:rPr>
                    <w:t>66</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点击“添加申请”按钮，在弹出窗口填写药品信息</w:t>
                  </w:r>
                  <w:r>
                    <w:br/>
                  </w:r>
                  <w:r>
                    <w:rPr>
                      <w:rFonts w:ascii="仿宋_GB2312" w:hAnsi="仿宋_GB2312" w:cs="仿宋_GB2312" w:eastAsia="仿宋_GB2312"/>
                    </w:rPr>
                    <w:t xml:space="preserve"> 点击“查看申请原因”进行原因查看</w:t>
                  </w:r>
                  <w:r>
                    <w:br/>
                  </w:r>
                  <w:r>
                    <w:rPr>
                      <w:rFonts w:ascii="仿宋_GB2312" w:hAnsi="仿宋_GB2312" w:cs="仿宋_GB2312" w:eastAsia="仿宋_GB2312"/>
                    </w:rPr>
                    <w:t xml:space="preserve"> 点击“撤销”可对申请记录进行撤销，已审核通过的不能进行撤销操作</w:t>
                  </w:r>
                </w:p>
              </w:tc>
            </w:tr>
            <w:tr>
              <w:tc>
                <w:tcPr>
                  <w:tcW w:type="dxa" w:w="638"/>
                </w:tcPr>
                <w:p>
                  <w:pPr>
                    <w:pStyle w:val="null3"/>
                  </w:pPr>
                  <w:r>
                    <w:rPr>
                      <w:rFonts w:ascii="仿宋_GB2312" w:hAnsi="仿宋_GB2312" w:cs="仿宋_GB2312" w:eastAsia="仿宋_GB2312"/>
                    </w:rPr>
                    <w:t>67</w:t>
                  </w:r>
                </w:p>
              </w:tc>
              <w:tc>
                <w:tcPr>
                  <w:tcW w:type="dxa" w:w="638"/>
                  <w:vMerge/>
                </w:tcPr>
                <w:p/>
              </w:tc>
              <w:tc>
                <w:tcPr>
                  <w:tcW w:type="dxa" w:w="638"/>
                </w:tcPr>
                <w:p>
                  <w:pPr>
                    <w:pStyle w:val="null3"/>
                  </w:pPr>
                  <w:r>
                    <w:rPr>
                      <w:rFonts w:ascii="仿宋_GB2312" w:hAnsi="仿宋_GB2312" w:cs="仿宋_GB2312" w:eastAsia="仿宋_GB2312"/>
                    </w:rPr>
                    <w:t>质控目录随机抓取</w:t>
                  </w:r>
                </w:p>
              </w:tc>
              <w:tc>
                <w:tcPr>
                  <w:tcW w:type="dxa" w:w="638"/>
                </w:tcPr>
                <w:p>
                  <w:pPr>
                    <w:pStyle w:val="null3"/>
                  </w:pPr>
                  <w:r>
                    <w:rPr>
                      <w:rFonts w:ascii="仿宋_GB2312" w:hAnsi="仿宋_GB2312" w:cs="仿宋_GB2312" w:eastAsia="仿宋_GB2312"/>
                    </w:rPr>
                    <w:t>上级给下级设置随机月度抓取任务（省设市，市设区，区设乡）</w:t>
                  </w:r>
                </w:p>
              </w:tc>
            </w:tr>
            <w:tr>
              <w:tc>
                <w:tcPr>
                  <w:tcW w:type="dxa" w:w="638"/>
                </w:tcPr>
                <w:p>
                  <w:pPr>
                    <w:pStyle w:val="null3"/>
                  </w:pPr>
                  <w:r>
                    <w:rPr>
                      <w:rFonts w:ascii="仿宋_GB2312" w:hAnsi="仿宋_GB2312" w:cs="仿宋_GB2312" w:eastAsia="仿宋_GB2312"/>
                    </w:rPr>
                    <w:t>68</w:t>
                  </w:r>
                </w:p>
              </w:tc>
              <w:tc>
                <w:tcPr>
                  <w:tcW w:type="dxa" w:w="638"/>
                  <w:vMerge w:val="restart"/>
                </w:tcPr>
                <w:p>
                  <w:pPr>
                    <w:pStyle w:val="null3"/>
                  </w:pPr>
                  <w:r>
                    <w:rPr>
                      <w:rFonts w:ascii="仿宋_GB2312" w:hAnsi="仿宋_GB2312" w:cs="仿宋_GB2312" w:eastAsia="仿宋_GB2312"/>
                    </w:rPr>
                    <w:t>患者管理</w:t>
                  </w:r>
                </w:p>
              </w:tc>
              <w:tc>
                <w:tcPr>
                  <w:tcW w:type="dxa" w:w="638"/>
                </w:tcPr>
                <w:p>
                  <w:pPr>
                    <w:pStyle w:val="null3"/>
                  </w:pPr>
                  <w:r>
                    <w:rPr>
                      <w:rFonts w:ascii="仿宋_GB2312" w:hAnsi="仿宋_GB2312" w:cs="仿宋_GB2312" w:eastAsia="仿宋_GB2312"/>
                    </w:rPr>
                    <w:t>在管患者</w:t>
                  </w:r>
                </w:p>
              </w:tc>
              <w:tc>
                <w:tcPr>
                  <w:tcW w:type="dxa" w:w="638"/>
                </w:tcPr>
                <w:p>
                  <w:pPr>
                    <w:pStyle w:val="null3"/>
                  </w:pPr>
                  <w:r>
                    <w:rPr>
                      <w:rFonts w:ascii="仿宋_GB2312" w:hAnsi="仿宋_GB2312" w:cs="仿宋_GB2312" w:eastAsia="仿宋_GB2312"/>
                    </w:rPr>
                    <w:t>操作：查看、编辑、随访删除、迁出、年审、报告卡、应急处置</w:t>
                  </w:r>
                </w:p>
              </w:tc>
            </w:tr>
            <w:tr>
              <w:tc>
                <w:tcPr>
                  <w:tcW w:type="dxa" w:w="638"/>
                </w:tcPr>
                <w:p>
                  <w:pPr>
                    <w:pStyle w:val="null3"/>
                  </w:pPr>
                  <w:r>
                    <w:rPr>
                      <w:rFonts w:ascii="仿宋_GB2312" w:hAnsi="仿宋_GB2312" w:cs="仿宋_GB2312" w:eastAsia="仿宋_GB2312"/>
                    </w:rPr>
                    <w:t>69</w:t>
                  </w:r>
                </w:p>
              </w:tc>
              <w:tc>
                <w:tcPr>
                  <w:tcW w:type="dxa" w:w="638"/>
                  <w:vMerge/>
                </w:tcPr>
                <w:p/>
              </w:tc>
              <w:tc>
                <w:tcPr>
                  <w:tcW w:type="dxa" w:w="638"/>
                </w:tcPr>
                <w:p>
                  <w:pPr>
                    <w:pStyle w:val="null3"/>
                  </w:pPr>
                  <w:r>
                    <w:rPr>
                      <w:rFonts w:ascii="仿宋_GB2312" w:hAnsi="仿宋_GB2312" w:cs="仿宋_GB2312" w:eastAsia="仿宋_GB2312"/>
                    </w:rPr>
                    <w:t>非在管患者管理</w:t>
                  </w:r>
                </w:p>
              </w:tc>
              <w:tc>
                <w:tcPr>
                  <w:tcW w:type="dxa" w:w="638"/>
                </w:tcPr>
                <w:p>
                  <w:pPr>
                    <w:pStyle w:val="null3"/>
                  </w:pPr>
                  <w:r>
                    <w:rPr>
                      <w:rFonts w:ascii="仿宋_GB2312" w:hAnsi="仿宋_GB2312" w:cs="仿宋_GB2312" w:eastAsia="仿宋_GB2312"/>
                    </w:rPr>
                    <w:t>非在管患者管理列表，支持查询和转为在管患者</w:t>
                  </w:r>
                </w:p>
              </w:tc>
            </w:tr>
            <w:tr>
              <w:tc>
                <w:tcPr>
                  <w:tcW w:type="dxa" w:w="638"/>
                </w:tcPr>
                <w:p>
                  <w:pPr>
                    <w:pStyle w:val="null3"/>
                  </w:pPr>
                  <w:r>
                    <w:rPr>
                      <w:rFonts w:ascii="仿宋_GB2312" w:hAnsi="仿宋_GB2312" w:cs="仿宋_GB2312" w:eastAsia="仿宋_GB2312"/>
                    </w:rPr>
                    <w:t>70</w:t>
                  </w:r>
                </w:p>
              </w:tc>
              <w:tc>
                <w:tcPr>
                  <w:tcW w:type="dxa" w:w="638"/>
                  <w:vMerge/>
                </w:tcPr>
                <w:p/>
              </w:tc>
              <w:tc>
                <w:tcPr>
                  <w:tcW w:type="dxa" w:w="638"/>
                </w:tcPr>
                <w:p>
                  <w:pPr>
                    <w:pStyle w:val="null3"/>
                  </w:pPr>
                  <w:r>
                    <w:rPr>
                      <w:rFonts w:ascii="仿宋_GB2312" w:hAnsi="仿宋_GB2312" w:cs="仿宋_GB2312" w:eastAsia="仿宋_GB2312"/>
                    </w:rPr>
                    <w:t>死亡患者管理</w:t>
                  </w:r>
                </w:p>
              </w:tc>
              <w:tc>
                <w:tcPr>
                  <w:tcW w:type="dxa" w:w="638"/>
                </w:tcPr>
                <w:p>
                  <w:pPr>
                    <w:pStyle w:val="null3"/>
                  </w:pPr>
                  <w:r>
                    <w:rPr>
                      <w:rFonts w:ascii="仿宋_GB2312" w:hAnsi="仿宋_GB2312" w:cs="仿宋_GB2312" w:eastAsia="仿宋_GB2312"/>
                    </w:rPr>
                    <w:t>死亡患者管理列表，支持查询和数据恢复</w:t>
                  </w:r>
                </w:p>
              </w:tc>
            </w:tr>
            <w:tr>
              <w:tc>
                <w:tcPr>
                  <w:tcW w:type="dxa" w:w="638"/>
                </w:tcPr>
                <w:p>
                  <w:pPr>
                    <w:pStyle w:val="null3"/>
                  </w:pPr>
                  <w:r>
                    <w:rPr>
                      <w:rFonts w:ascii="仿宋_GB2312" w:hAnsi="仿宋_GB2312" w:cs="仿宋_GB2312" w:eastAsia="仿宋_GB2312"/>
                    </w:rPr>
                    <w:t>71</w:t>
                  </w:r>
                </w:p>
              </w:tc>
              <w:tc>
                <w:tcPr>
                  <w:tcW w:type="dxa" w:w="638"/>
                  <w:vMerge/>
                </w:tcPr>
                <w:p/>
              </w:tc>
              <w:tc>
                <w:tcPr>
                  <w:tcW w:type="dxa" w:w="638"/>
                </w:tcPr>
                <w:p>
                  <w:pPr>
                    <w:pStyle w:val="null3"/>
                  </w:pPr>
                  <w:r>
                    <w:rPr>
                      <w:rFonts w:ascii="仿宋_GB2312" w:hAnsi="仿宋_GB2312" w:cs="仿宋_GB2312" w:eastAsia="仿宋_GB2312"/>
                    </w:rPr>
                    <w:t>不明身份患者管理</w:t>
                  </w:r>
                </w:p>
              </w:tc>
              <w:tc>
                <w:tcPr>
                  <w:tcW w:type="dxa" w:w="638"/>
                </w:tcPr>
                <w:p>
                  <w:pPr>
                    <w:pStyle w:val="null3"/>
                  </w:pPr>
                  <w:r>
                    <w:rPr>
                      <w:rFonts w:ascii="仿宋_GB2312" w:hAnsi="仿宋_GB2312" w:cs="仿宋_GB2312" w:eastAsia="仿宋_GB2312"/>
                    </w:rPr>
                    <w:t>不明身份患者管理列表，支持查询和新增、修改、删除、补充信息等操作功能与普通患者信息录入一致，差别仅在于不针对患者的身份证件进行录入，且可在部分信息为空的情况下保存</w:t>
                  </w:r>
                </w:p>
              </w:tc>
            </w:tr>
            <w:tr>
              <w:tc>
                <w:tcPr>
                  <w:tcW w:type="dxa" w:w="638"/>
                </w:tcPr>
                <w:p>
                  <w:pPr>
                    <w:pStyle w:val="null3"/>
                  </w:pPr>
                  <w:r>
                    <w:rPr>
                      <w:rFonts w:ascii="仿宋_GB2312" w:hAnsi="仿宋_GB2312" w:cs="仿宋_GB2312" w:eastAsia="仿宋_GB2312"/>
                    </w:rPr>
                    <w:t>72</w:t>
                  </w:r>
                </w:p>
              </w:tc>
              <w:tc>
                <w:tcPr>
                  <w:tcW w:type="dxa" w:w="638"/>
                  <w:vMerge/>
                </w:tcPr>
                <w:p/>
              </w:tc>
              <w:tc>
                <w:tcPr>
                  <w:tcW w:type="dxa" w:w="638"/>
                </w:tcPr>
                <w:p>
                  <w:pPr>
                    <w:pStyle w:val="null3"/>
                  </w:pPr>
                  <w:r>
                    <w:rPr>
                      <w:rFonts w:ascii="仿宋_GB2312" w:hAnsi="仿宋_GB2312" w:cs="仿宋_GB2312" w:eastAsia="仿宋_GB2312"/>
                    </w:rPr>
                    <w:t>失访患者管理</w:t>
                  </w:r>
                </w:p>
              </w:tc>
              <w:tc>
                <w:tcPr>
                  <w:tcW w:type="dxa" w:w="638"/>
                </w:tcPr>
                <w:p>
                  <w:pPr>
                    <w:pStyle w:val="null3"/>
                  </w:pPr>
                  <w:r>
                    <w:rPr>
                      <w:rFonts w:ascii="仿宋_GB2312" w:hAnsi="仿宋_GB2312" w:cs="仿宋_GB2312" w:eastAsia="仿宋_GB2312"/>
                    </w:rPr>
                    <w:t>失访患者管理列表，支持查询和转为在管患者</w:t>
                  </w:r>
                </w:p>
              </w:tc>
            </w:tr>
            <w:tr>
              <w:tc>
                <w:tcPr>
                  <w:tcW w:type="dxa" w:w="638"/>
                </w:tcPr>
                <w:p>
                  <w:pPr>
                    <w:pStyle w:val="null3"/>
                  </w:pPr>
                  <w:r>
                    <w:rPr>
                      <w:rFonts w:ascii="仿宋_GB2312" w:hAnsi="仿宋_GB2312" w:cs="仿宋_GB2312" w:eastAsia="仿宋_GB2312"/>
                    </w:rPr>
                    <w:t>73</w:t>
                  </w:r>
                </w:p>
              </w:tc>
              <w:tc>
                <w:tcPr>
                  <w:tcW w:type="dxa" w:w="638"/>
                  <w:vMerge/>
                </w:tcPr>
                <w:p/>
              </w:tc>
              <w:tc>
                <w:tcPr>
                  <w:tcW w:type="dxa" w:w="638"/>
                </w:tcPr>
                <w:p>
                  <w:pPr>
                    <w:pStyle w:val="null3"/>
                  </w:pPr>
                  <w:r>
                    <w:rPr>
                      <w:rFonts w:ascii="仿宋_GB2312" w:hAnsi="仿宋_GB2312" w:cs="仿宋_GB2312" w:eastAsia="仿宋_GB2312"/>
                    </w:rPr>
                    <w:t>已删除患者管理</w:t>
                  </w:r>
                </w:p>
              </w:tc>
              <w:tc>
                <w:tcPr>
                  <w:tcW w:type="dxa" w:w="638"/>
                </w:tcPr>
                <w:p>
                  <w:pPr>
                    <w:pStyle w:val="null3"/>
                  </w:pPr>
                  <w:r>
                    <w:rPr>
                      <w:rFonts w:ascii="仿宋_GB2312" w:hAnsi="仿宋_GB2312" w:cs="仿宋_GB2312" w:eastAsia="仿宋_GB2312"/>
                    </w:rPr>
                    <w:t>1.已删除患者列表2.若对于已删除的数据需要恢复再次使用</w:t>
                  </w:r>
                </w:p>
              </w:tc>
            </w:tr>
            <w:tr>
              <w:tc>
                <w:tcPr>
                  <w:tcW w:type="dxa" w:w="638"/>
                </w:tcPr>
                <w:p>
                  <w:pPr>
                    <w:pStyle w:val="null3"/>
                  </w:pPr>
                  <w:r>
                    <w:rPr>
                      <w:rFonts w:ascii="仿宋_GB2312" w:hAnsi="仿宋_GB2312" w:cs="仿宋_GB2312" w:eastAsia="仿宋_GB2312"/>
                    </w:rPr>
                    <w:t>74</w:t>
                  </w:r>
                </w:p>
              </w:tc>
              <w:tc>
                <w:tcPr>
                  <w:tcW w:type="dxa" w:w="638"/>
                  <w:vMerge/>
                </w:tcPr>
                <w:p/>
              </w:tc>
              <w:tc>
                <w:tcPr>
                  <w:tcW w:type="dxa" w:w="638"/>
                </w:tcPr>
                <w:p>
                  <w:pPr>
                    <w:pStyle w:val="null3"/>
                  </w:pPr>
                  <w:r>
                    <w:rPr>
                      <w:rFonts w:ascii="仿宋_GB2312" w:hAnsi="仿宋_GB2312" w:cs="仿宋_GB2312" w:eastAsia="仿宋_GB2312"/>
                    </w:rPr>
                    <w:t># 重复患者查询</w:t>
                  </w:r>
                </w:p>
              </w:tc>
              <w:tc>
                <w:tcPr>
                  <w:tcW w:type="dxa" w:w="638"/>
                </w:tcPr>
                <w:p>
                  <w:pPr>
                    <w:pStyle w:val="null3"/>
                  </w:pPr>
                  <w:r>
                    <w:rPr>
                      <w:rFonts w:ascii="仿宋_GB2312" w:hAnsi="仿宋_GB2312" w:cs="仿宋_GB2312" w:eastAsia="仿宋_GB2312"/>
                    </w:rPr>
                    <w:t>1.省内查询（本平台内的数据查询）2.国网查询</w:t>
                  </w:r>
                </w:p>
              </w:tc>
            </w:tr>
            <w:tr>
              <w:tc>
                <w:tcPr>
                  <w:tcW w:type="dxa" w:w="638"/>
                </w:tcPr>
                <w:p>
                  <w:pPr>
                    <w:pStyle w:val="null3"/>
                  </w:pPr>
                  <w:r>
                    <w:rPr>
                      <w:rFonts w:ascii="仿宋_GB2312" w:hAnsi="仿宋_GB2312" w:cs="仿宋_GB2312" w:eastAsia="仿宋_GB2312"/>
                    </w:rPr>
                    <w:t>75</w:t>
                  </w:r>
                </w:p>
              </w:tc>
              <w:tc>
                <w:tcPr>
                  <w:tcW w:type="dxa" w:w="638"/>
                  <w:vMerge w:val="restart"/>
                </w:tcPr>
                <w:p>
                  <w:pPr>
                    <w:pStyle w:val="null3"/>
                  </w:pPr>
                  <w:r>
                    <w:rPr>
                      <w:rFonts w:ascii="仿宋_GB2312" w:hAnsi="仿宋_GB2312" w:cs="仿宋_GB2312" w:eastAsia="仿宋_GB2312"/>
                    </w:rPr>
                    <w:t>应急处置</w:t>
                  </w:r>
                </w:p>
              </w:tc>
              <w:tc>
                <w:tcPr>
                  <w:tcW w:type="dxa" w:w="638"/>
                  <w:vMerge w:val="restart"/>
                </w:tcPr>
                <w:p>
                  <w:pPr>
                    <w:pStyle w:val="null3"/>
                  </w:pPr>
                  <w:r>
                    <w:rPr>
                      <w:rFonts w:ascii="仿宋_GB2312" w:hAnsi="仿宋_GB2312" w:cs="仿宋_GB2312" w:eastAsia="仿宋_GB2312"/>
                    </w:rPr>
                    <w:t>双向转诊</w:t>
                  </w:r>
                </w:p>
              </w:tc>
              <w:tc>
                <w:tcPr>
                  <w:tcW w:type="dxa" w:w="638"/>
                </w:tcPr>
                <w:p>
                  <w:pPr>
                    <w:pStyle w:val="null3"/>
                  </w:pPr>
                  <w:r>
                    <w:rPr>
                      <w:rFonts w:ascii="仿宋_GB2312" w:hAnsi="仿宋_GB2312" w:cs="仿宋_GB2312" w:eastAsia="仿宋_GB2312"/>
                    </w:rPr>
                    <w:t>填报双向转诊转出单</w:t>
                  </w:r>
                </w:p>
              </w:tc>
            </w:tr>
            <w:tr>
              <w:tc>
                <w:tcPr>
                  <w:tcW w:type="dxa" w:w="638"/>
                </w:tcPr>
                <w:p>
                  <w:pPr>
                    <w:pStyle w:val="null3"/>
                  </w:pPr>
                  <w:r>
                    <w:rPr>
                      <w:rFonts w:ascii="仿宋_GB2312" w:hAnsi="仿宋_GB2312" w:cs="仿宋_GB2312" w:eastAsia="仿宋_GB2312"/>
                    </w:rPr>
                    <w:t>76</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填报双向转诊转入单</w:t>
                  </w:r>
                </w:p>
              </w:tc>
            </w:tr>
            <w:tr>
              <w:tc>
                <w:tcPr>
                  <w:tcW w:type="dxa" w:w="638"/>
                </w:tcPr>
                <w:p>
                  <w:pPr>
                    <w:pStyle w:val="null3"/>
                  </w:pPr>
                  <w:r>
                    <w:rPr>
                      <w:rFonts w:ascii="仿宋_GB2312" w:hAnsi="仿宋_GB2312" w:cs="仿宋_GB2312" w:eastAsia="仿宋_GB2312"/>
                    </w:rPr>
                    <w:t>77</w:t>
                  </w:r>
                </w:p>
              </w:tc>
              <w:tc>
                <w:tcPr>
                  <w:tcW w:type="dxa" w:w="638"/>
                  <w:vMerge/>
                </w:tcPr>
                <w:p/>
              </w:tc>
              <w:tc>
                <w:tcPr>
                  <w:tcW w:type="dxa" w:w="638"/>
                  <w:vMerge w:val="restart"/>
                </w:tcPr>
                <w:p>
                  <w:pPr>
                    <w:pStyle w:val="null3"/>
                  </w:pPr>
                  <w:r>
                    <w:rPr>
                      <w:rFonts w:ascii="仿宋_GB2312" w:hAnsi="仿宋_GB2312" w:cs="仿宋_GB2312" w:eastAsia="仿宋_GB2312"/>
                    </w:rPr>
                    <w:t>应急处置</w:t>
                  </w:r>
                </w:p>
              </w:tc>
              <w:tc>
                <w:tcPr>
                  <w:tcW w:type="dxa" w:w="638"/>
                </w:tcPr>
                <w:p>
                  <w:pPr>
                    <w:pStyle w:val="null3"/>
                  </w:pPr>
                  <w:r>
                    <w:rPr>
                      <w:rFonts w:ascii="仿宋_GB2312" w:hAnsi="仿宋_GB2312" w:cs="仿宋_GB2312" w:eastAsia="仿宋_GB2312"/>
                    </w:rPr>
                    <w:t>应急处置知情同意书</w:t>
                  </w:r>
                </w:p>
              </w:tc>
            </w:tr>
            <w:tr>
              <w:tc>
                <w:tcPr>
                  <w:tcW w:type="dxa" w:w="638"/>
                </w:tcPr>
                <w:p>
                  <w:pPr>
                    <w:pStyle w:val="null3"/>
                  </w:pPr>
                  <w:r>
                    <w:rPr>
                      <w:rFonts w:ascii="仿宋_GB2312" w:hAnsi="仿宋_GB2312" w:cs="仿宋_GB2312" w:eastAsia="仿宋_GB2312"/>
                    </w:rPr>
                    <w:t>78</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应急处置记录单</w:t>
                  </w:r>
                </w:p>
              </w:tc>
            </w:tr>
            <w:tr>
              <w:tc>
                <w:tcPr>
                  <w:tcW w:type="dxa" w:w="638"/>
                </w:tcPr>
                <w:p>
                  <w:pPr>
                    <w:pStyle w:val="null3"/>
                  </w:pPr>
                  <w:r>
                    <w:rPr>
                      <w:rFonts w:ascii="仿宋_GB2312" w:hAnsi="仿宋_GB2312" w:cs="仿宋_GB2312" w:eastAsia="仿宋_GB2312"/>
                    </w:rPr>
                    <w:t>79</w:t>
                  </w:r>
                </w:p>
              </w:tc>
              <w:tc>
                <w:tcPr>
                  <w:tcW w:type="dxa" w:w="638"/>
                  <w:vMerge/>
                </w:tcPr>
                <w:p/>
              </w:tc>
              <w:tc>
                <w:tcPr>
                  <w:tcW w:type="dxa" w:w="638"/>
                </w:tcPr>
                <w:p>
                  <w:pPr>
                    <w:pStyle w:val="null3"/>
                  </w:pPr>
                  <w:r>
                    <w:rPr>
                      <w:rFonts w:ascii="仿宋_GB2312" w:hAnsi="仿宋_GB2312" w:cs="仿宋_GB2312" w:eastAsia="仿宋_GB2312"/>
                    </w:rPr>
                    <w:t>肇事肇祸</w:t>
                  </w:r>
                </w:p>
              </w:tc>
              <w:tc>
                <w:tcPr>
                  <w:tcW w:type="dxa" w:w="638"/>
                </w:tcPr>
                <w:p>
                  <w:pPr>
                    <w:pStyle w:val="null3"/>
                  </w:pPr>
                  <w:r>
                    <w:rPr>
                      <w:rFonts w:ascii="仿宋_GB2312" w:hAnsi="仿宋_GB2312" w:cs="仿宋_GB2312" w:eastAsia="仿宋_GB2312"/>
                    </w:rPr>
                    <w:t>肇事肇祸事件调查表</w:t>
                  </w:r>
                </w:p>
              </w:tc>
            </w:tr>
            <w:tr>
              <w:tc>
                <w:tcPr>
                  <w:tcW w:type="dxa" w:w="638"/>
                </w:tcPr>
                <w:p>
                  <w:pPr>
                    <w:pStyle w:val="null3"/>
                  </w:pPr>
                  <w:r>
                    <w:rPr>
                      <w:rFonts w:ascii="仿宋_GB2312" w:hAnsi="仿宋_GB2312" w:cs="仿宋_GB2312" w:eastAsia="仿宋_GB2312"/>
                    </w:rPr>
                    <w:t>80</w:t>
                  </w:r>
                </w:p>
              </w:tc>
              <w:tc>
                <w:tcPr>
                  <w:tcW w:type="dxa" w:w="638"/>
                  <w:vMerge/>
                </w:tcPr>
                <w:p/>
              </w:tc>
              <w:tc>
                <w:tcPr>
                  <w:tcW w:type="dxa" w:w="638"/>
                  <w:vMerge w:val="restart"/>
                </w:tcPr>
                <w:p>
                  <w:pPr>
                    <w:pStyle w:val="null3"/>
                  </w:pPr>
                  <w:r>
                    <w:rPr>
                      <w:rFonts w:ascii="仿宋_GB2312" w:hAnsi="仿宋_GB2312" w:cs="仿宋_GB2312" w:eastAsia="仿宋_GB2312"/>
                    </w:rPr>
                    <w:t>患者情况预警</w:t>
                  </w:r>
                </w:p>
              </w:tc>
              <w:tc>
                <w:tcPr>
                  <w:tcW w:type="dxa" w:w="638"/>
                </w:tcPr>
                <w:p>
                  <w:pPr>
                    <w:pStyle w:val="null3"/>
                  </w:pPr>
                  <w:r>
                    <w:rPr>
                      <w:rFonts w:ascii="仿宋_GB2312" w:hAnsi="仿宋_GB2312" w:cs="仿宋_GB2312" w:eastAsia="仿宋_GB2312"/>
                    </w:rPr>
                    <w:t>患者服药情况</w:t>
                  </w:r>
                </w:p>
              </w:tc>
            </w:tr>
            <w:tr>
              <w:tc>
                <w:tcPr>
                  <w:tcW w:type="dxa" w:w="638"/>
                </w:tcPr>
                <w:p>
                  <w:pPr>
                    <w:pStyle w:val="null3"/>
                  </w:pPr>
                  <w:r>
                    <w:rPr>
                      <w:rFonts w:ascii="仿宋_GB2312" w:hAnsi="仿宋_GB2312" w:cs="仿宋_GB2312" w:eastAsia="仿宋_GB2312"/>
                    </w:rPr>
                    <w:t>81</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患者危险评估</w:t>
                  </w:r>
                </w:p>
              </w:tc>
            </w:tr>
            <w:tr>
              <w:tc>
                <w:tcPr>
                  <w:tcW w:type="dxa" w:w="638"/>
                </w:tcPr>
                <w:p>
                  <w:pPr>
                    <w:pStyle w:val="null3"/>
                  </w:pPr>
                  <w:r>
                    <w:rPr>
                      <w:rFonts w:ascii="仿宋_GB2312" w:hAnsi="仿宋_GB2312" w:cs="仿宋_GB2312" w:eastAsia="仿宋_GB2312"/>
                    </w:rPr>
                    <w:t>82</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患者自知力</w:t>
                  </w:r>
                </w:p>
              </w:tc>
            </w:tr>
            <w:tr>
              <w:tc>
                <w:tcPr>
                  <w:tcW w:type="dxa" w:w="638"/>
                </w:tcPr>
                <w:p>
                  <w:pPr>
                    <w:pStyle w:val="null3"/>
                  </w:pPr>
                  <w:r>
                    <w:rPr>
                      <w:rFonts w:ascii="仿宋_GB2312" w:hAnsi="仿宋_GB2312" w:cs="仿宋_GB2312" w:eastAsia="仿宋_GB2312"/>
                    </w:rPr>
                    <w:t>83</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患者症状</w:t>
                  </w:r>
                </w:p>
              </w:tc>
            </w:tr>
            <w:tr>
              <w:tc>
                <w:tcPr>
                  <w:tcW w:type="dxa" w:w="638"/>
                </w:tcPr>
                <w:p>
                  <w:pPr>
                    <w:pStyle w:val="null3"/>
                  </w:pPr>
                  <w:r>
                    <w:rPr>
                      <w:rFonts w:ascii="仿宋_GB2312" w:hAnsi="仿宋_GB2312" w:cs="仿宋_GB2312" w:eastAsia="仿宋_GB2312"/>
                    </w:rPr>
                    <w:t>84</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患者经济状况</w:t>
                  </w:r>
                </w:p>
              </w:tc>
            </w:tr>
            <w:tr>
              <w:tc>
                <w:tcPr>
                  <w:tcW w:type="dxa" w:w="638"/>
                </w:tcPr>
                <w:p>
                  <w:pPr>
                    <w:pStyle w:val="null3"/>
                  </w:pPr>
                  <w:r>
                    <w:rPr>
                      <w:rFonts w:ascii="仿宋_GB2312" w:hAnsi="仿宋_GB2312" w:cs="仿宋_GB2312" w:eastAsia="仿宋_GB2312"/>
                    </w:rPr>
                    <w:t>85</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综合情况的预警显示，或雷达图之类的显示</w:t>
                  </w:r>
                </w:p>
              </w:tc>
            </w:tr>
            <w:tr>
              <w:tc>
                <w:tcPr>
                  <w:tcW w:type="dxa" w:w="638"/>
                </w:tcPr>
                <w:p>
                  <w:pPr>
                    <w:pStyle w:val="null3"/>
                  </w:pPr>
                  <w:r>
                    <w:rPr>
                      <w:rFonts w:ascii="仿宋_GB2312" w:hAnsi="仿宋_GB2312" w:cs="仿宋_GB2312" w:eastAsia="仿宋_GB2312"/>
                    </w:rPr>
                    <w:t>86</w:t>
                  </w:r>
                </w:p>
              </w:tc>
              <w:tc>
                <w:tcPr>
                  <w:tcW w:type="dxa" w:w="638"/>
                  <w:vMerge w:val="restart"/>
                </w:tcPr>
                <w:p>
                  <w:pPr>
                    <w:pStyle w:val="null3"/>
                  </w:pPr>
                  <w:r>
                    <w:rPr>
                      <w:rFonts w:ascii="仿宋_GB2312" w:hAnsi="仿宋_GB2312" w:cs="仿宋_GB2312" w:eastAsia="仿宋_GB2312"/>
                    </w:rPr>
                    <w:t>培训管理</w:t>
                  </w:r>
                </w:p>
              </w:tc>
              <w:tc>
                <w:tcPr>
                  <w:tcW w:type="dxa" w:w="638"/>
                </w:tcPr>
                <w:p>
                  <w:pPr>
                    <w:pStyle w:val="null3"/>
                  </w:pPr>
                  <w:r>
                    <w:rPr>
                      <w:rFonts w:ascii="仿宋_GB2312" w:hAnsi="仿宋_GB2312" w:cs="仿宋_GB2312" w:eastAsia="仿宋_GB2312"/>
                    </w:rPr>
                    <w:t>培训登记</w:t>
                  </w:r>
                </w:p>
              </w:tc>
              <w:tc>
                <w:tcPr>
                  <w:tcW w:type="dxa" w:w="638"/>
                </w:tcPr>
                <w:p>
                  <w:pPr>
                    <w:pStyle w:val="null3"/>
                  </w:pPr>
                  <w:r>
                    <w:rPr>
                      <w:rFonts w:ascii="仿宋_GB2312" w:hAnsi="仿宋_GB2312" w:cs="仿宋_GB2312" w:eastAsia="仿宋_GB2312"/>
                    </w:rPr>
                    <w:t>1.名单表管理列表2.创建名单表</w:t>
                  </w:r>
                </w:p>
              </w:tc>
            </w:tr>
            <w:tr>
              <w:tc>
                <w:tcPr>
                  <w:tcW w:type="dxa" w:w="638"/>
                </w:tcPr>
                <w:p>
                  <w:pPr>
                    <w:pStyle w:val="null3"/>
                  </w:pPr>
                  <w:r>
                    <w:rPr>
                      <w:rFonts w:ascii="仿宋_GB2312" w:hAnsi="仿宋_GB2312" w:cs="仿宋_GB2312" w:eastAsia="仿宋_GB2312"/>
                    </w:rPr>
                    <w:t>87</w:t>
                  </w:r>
                </w:p>
              </w:tc>
              <w:tc>
                <w:tcPr>
                  <w:tcW w:type="dxa" w:w="638"/>
                  <w:vMerge/>
                </w:tcPr>
                <w:p/>
              </w:tc>
              <w:tc>
                <w:tcPr>
                  <w:tcW w:type="dxa" w:w="638"/>
                </w:tcPr>
                <w:p>
                  <w:pPr>
                    <w:pStyle w:val="null3"/>
                  </w:pPr>
                  <w:r>
                    <w:rPr>
                      <w:rFonts w:ascii="仿宋_GB2312" w:hAnsi="仿宋_GB2312" w:cs="仿宋_GB2312" w:eastAsia="仿宋_GB2312"/>
                    </w:rPr>
                    <w:t>培训资料上传</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88</w:t>
                  </w:r>
                </w:p>
              </w:tc>
              <w:tc>
                <w:tcPr>
                  <w:tcW w:type="dxa" w:w="638"/>
                  <w:vMerge w:val="restart"/>
                </w:tcPr>
                <w:p>
                  <w:pPr>
                    <w:pStyle w:val="null3"/>
                  </w:pPr>
                  <w:r>
                    <w:rPr>
                      <w:rFonts w:ascii="仿宋_GB2312" w:hAnsi="仿宋_GB2312" w:cs="仿宋_GB2312" w:eastAsia="仿宋_GB2312"/>
                    </w:rPr>
                    <w:t>患者预警处理</w:t>
                  </w:r>
                </w:p>
              </w:tc>
              <w:tc>
                <w:tcPr>
                  <w:tcW w:type="dxa" w:w="638"/>
                  <w:vMerge w:val="restart"/>
                </w:tcPr>
                <w:p>
                  <w:pPr>
                    <w:pStyle w:val="null3"/>
                  </w:pPr>
                  <w:r>
                    <w:rPr>
                      <w:rFonts w:ascii="仿宋_GB2312" w:hAnsi="仿宋_GB2312" w:cs="仿宋_GB2312" w:eastAsia="仿宋_GB2312"/>
                    </w:rPr>
                    <w:t>患者预警处理</w:t>
                  </w:r>
                </w:p>
              </w:tc>
              <w:tc>
                <w:tcPr>
                  <w:tcW w:type="dxa" w:w="638"/>
                </w:tcPr>
                <w:p>
                  <w:pPr>
                    <w:pStyle w:val="null3"/>
                  </w:pPr>
                  <w:r>
                    <w:rPr>
                      <w:rFonts w:ascii="仿宋_GB2312" w:hAnsi="仿宋_GB2312" w:cs="仿宋_GB2312" w:eastAsia="仿宋_GB2312"/>
                    </w:rPr>
                    <w:t>危险性评估3级及以上患者共享给公安</w:t>
                  </w:r>
                </w:p>
              </w:tc>
            </w:tr>
            <w:tr>
              <w:tc>
                <w:tcPr>
                  <w:tcW w:type="dxa" w:w="638"/>
                </w:tcPr>
                <w:p>
                  <w:pPr>
                    <w:pStyle w:val="null3"/>
                  </w:pPr>
                  <w:r>
                    <w:rPr>
                      <w:rFonts w:ascii="仿宋_GB2312" w:hAnsi="仿宋_GB2312" w:cs="仿宋_GB2312" w:eastAsia="仿宋_GB2312"/>
                    </w:rPr>
                    <w:t>89</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经济困难患者共享给民政</w:t>
                  </w:r>
                </w:p>
              </w:tc>
            </w:tr>
            <w:tr>
              <w:tc>
                <w:tcPr>
                  <w:tcW w:type="dxa" w:w="638"/>
                </w:tcPr>
                <w:p>
                  <w:pPr>
                    <w:pStyle w:val="null3"/>
                  </w:pPr>
                  <w:r>
                    <w:rPr>
                      <w:rFonts w:ascii="仿宋_GB2312" w:hAnsi="仿宋_GB2312" w:cs="仿宋_GB2312" w:eastAsia="仿宋_GB2312"/>
                    </w:rPr>
                    <w:t>90</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符合精神残疾未办理残疾证患者共享给残联</w:t>
                  </w:r>
                </w:p>
              </w:tc>
            </w:tr>
            <w:tr>
              <w:tc>
                <w:tcPr>
                  <w:tcW w:type="dxa" w:w="638"/>
                </w:tcPr>
                <w:p>
                  <w:pPr>
                    <w:pStyle w:val="null3"/>
                  </w:pPr>
                  <w:r>
                    <w:rPr>
                      <w:rFonts w:ascii="仿宋_GB2312" w:hAnsi="仿宋_GB2312" w:cs="仿宋_GB2312" w:eastAsia="仿宋_GB2312"/>
                    </w:rPr>
                    <w:t>91</w:t>
                  </w: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符合“以奖代补”政策患者共享给民政</w:t>
                  </w:r>
                </w:p>
              </w:tc>
            </w:tr>
            <w:tr>
              <w:tc>
                <w:tcPr>
                  <w:tcW w:type="dxa" w:w="638"/>
                </w:tcPr>
                <w:p>
                  <w:pPr>
                    <w:pStyle w:val="null3"/>
                  </w:pPr>
                  <w:r>
                    <w:rPr>
                      <w:rFonts w:ascii="仿宋_GB2312" w:hAnsi="仿宋_GB2312" w:cs="仿宋_GB2312" w:eastAsia="仿宋_GB2312"/>
                    </w:rPr>
                    <w:t>92</w:t>
                  </w:r>
                </w:p>
              </w:tc>
              <w:tc>
                <w:tcPr>
                  <w:tcW w:type="dxa" w:w="638"/>
                  <w:vMerge w:val="restart"/>
                </w:tcPr>
                <w:p>
                  <w:pPr>
                    <w:pStyle w:val="null3"/>
                  </w:pPr>
                  <w:r>
                    <w:rPr>
                      <w:rFonts w:ascii="仿宋_GB2312" w:hAnsi="仿宋_GB2312" w:cs="仿宋_GB2312" w:eastAsia="仿宋_GB2312"/>
                    </w:rPr>
                    <w:t>心理健康数据管理</w:t>
                  </w:r>
                </w:p>
              </w:tc>
              <w:tc>
                <w:tcPr>
                  <w:tcW w:type="dxa" w:w="638"/>
                </w:tcPr>
                <w:p>
                  <w:pPr>
                    <w:pStyle w:val="null3"/>
                  </w:pPr>
                  <w:r>
                    <w:rPr>
                      <w:rFonts w:ascii="仿宋_GB2312" w:hAnsi="仿宋_GB2312" w:cs="仿宋_GB2312" w:eastAsia="仿宋_GB2312"/>
                    </w:rPr>
                    <w:t>科普讲座登记</w:t>
                  </w:r>
                </w:p>
              </w:tc>
              <w:tc>
                <w:tcPr>
                  <w:tcW w:type="dxa" w:w="638"/>
                </w:tcPr>
                <w:p>
                  <w:pPr>
                    <w:pStyle w:val="null3"/>
                  </w:pPr>
                  <w:r>
                    <w:rPr>
                      <w:rFonts w:ascii="仿宋_GB2312" w:hAnsi="仿宋_GB2312" w:cs="仿宋_GB2312" w:eastAsia="仿宋_GB2312"/>
                    </w:rPr>
                    <w:t>登记科普讲座地点，人数等</w:t>
                  </w:r>
                </w:p>
              </w:tc>
            </w:tr>
            <w:tr>
              <w:tc>
                <w:tcPr>
                  <w:tcW w:type="dxa" w:w="638"/>
                </w:tcPr>
                <w:p>
                  <w:pPr>
                    <w:pStyle w:val="null3"/>
                  </w:pPr>
                  <w:r>
                    <w:rPr>
                      <w:rFonts w:ascii="仿宋_GB2312" w:hAnsi="仿宋_GB2312" w:cs="仿宋_GB2312" w:eastAsia="仿宋_GB2312"/>
                    </w:rPr>
                    <w:t>93</w:t>
                  </w:r>
                </w:p>
              </w:tc>
              <w:tc>
                <w:tcPr>
                  <w:tcW w:type="dxa" w:w="638"/>
                  <w:vMerge/>
                </w:tcPr>
                <w:p/>
              </w:tc>
              <w:tc>
                <w:tcPr>
                  <w:tcW w:type="dxa" w:w="638"/>
                </w:tcPr>
                <w:p>
                  <w:pPr>
                    <w:pStyle w:val="null3"/>
                  </w:pPr>
                  <w:r>
                    <w:rPr>
                      <w:rFonts w:ascii="仿宋_GB2312" w:hAnsi="仿宋_GB2312" w:cs="仿宋_GB2312" w:eastAsia="仿宋_GB2312"/>
                    </w:rPr>
                    <w:t>健康筛查登记</w:t>
                  </w:r>
                </w:p>
              </w:tc>
              <w:tc>
                <w:tcPr>
                  <w:tcW w:type="dxa" w:w="638"/>
                </w:tcPr>
                <w:p>
                  <w:pPr>
                    <w:pStyle w:val="null3"/>
                  </w:pPr>
                  <w:r>
                    <w:rPr>
                      <w:rFonts w:ascii="仿宋_GB2312" w:hAnsi="仿宋_GB2312" w:cs="仿宋_GB2312" w:eastAsia="仿宋_GB2312"/>
                    </w:rPr>
                    <w:t>儿童青少年/孕产妇/老年人/重点人群等筛查情况登记</w:t>
                  </w:r>
                </w:p>
              </w:tc>
            </w:tr>
            <w:tr>
              <w:tc>
                <w:tcPr>
                  <w:tcW w:type="dxa" w:w="638"/>
                </w:tcPr>
                <w:p>
                  <w:pPr>
                    <w:pStyle w:val="null3"/>
                  </w:pPr>
                  <w:r>
                    <w:rPr>
                      <w:rFonts w:ascii="仿宋_GB2312" w:hAnsi="仿宋_GB2312" w:cs="仿宋_GB2312" w:eastAsia="仿宋_GB2312"/>
                    </w:rPr>
                    <w:t>94</w:t>
                  </w:r>
                </w:p>
              </w:tc>
              <w:tc>
                <w:tcPr>
                  <w:tcW w:type="dxa" w:w="638"/>
                  <w:vMerge/>
                </w:tcPr>
                <w:p/>
              </w:tc>
              <w:tc>
                <w:tcPr>
                  <w:tcW w:type="dxa" w:w="638"/>
                </w:tcPr>
                <w:p>
                  <w:pPr>
                    <w:pStyle w:val="null3"/>
                  </w:pPr>
                  <w:r>
                    <w:rPr>
                      <w:rFonts w:ascii="仿宋_GB2312" w:hAnsi="仿宋_GB2312" w:cs="仿宋_GB2312" w:eastAsia="仿宋_GB2312"/>
                    </w:rPr>
                    <w:t>宣传情况汇总登记</w:t>
                  </w:r>
                </w:p>
              </w:tc>
              <w:tc>
                <w:tcPr>
                  <w:tcW w:type="dxa" w:w="638"/>
                </w:tcPr>
                <w:p>
                  <w:pPr>
                    <w:pStyle w:val="null3"/>
                  </w:pPr>
                  <w:r>
                    <w:rPr>
                      <w:rFonts w:ascii="仿宋_GB2312" w:hAnsi="仿宋_GB2312" w:cs="仿宋_GB2312" w:eastAsia="仿宋_GB2312"/>
                    </w:rPr>
                    <w:t>宣传形式、宣传内容等汇总登记</w:t>
                  </w:r>
                </w:p>
              </w:tc>
            </w:tr>
            <w:tr>
              <w:tc>
                <w:tcPr>
                  <w:tcW w:type="dxa" w:w="638"/>
                </w:tcPr>
                <w:p>
                  <w:pPr>
                    <w:pStyle w:val="null3"/>
                  </w:pPr>
                  <w:r>
                    <w:rPr>
                      <w:rFonts w:ascii="仿宋_GB2312" w:hAnsi="仿宋_GB2312" w:cs="仿宋_GB2312" w:eastAsia="仿宋_GB2312"/>
                    </w:rPr>
                    <w:t>95</w:t>
                  </w:r>
                </w:p>
              </w:tc>
              <w:tc>
                <w:tcPr>
                  <w:tcW w:type="dxa" w:w="638"/>
                  <w:vMerge w:val="restart"/>
                </w:tcPr>
                <w:p>
                  <w:pPr>
                    <w:pStyle w:val="null3"/>
                  </w:pPr>
                  <w:r>
                    <w:rPr>
                      <w:rFonts w:ascii="仿宋_GB2312" w:hAnsi="仿宋_GB2312" w:cs="仿宋_GB2312" w:eastAsia="仿宋_GB2312"/>
                    </w:rPr>
                    <w:t>国网数据交换</w:t>
                  </w:r>
                </w:p>
              </w:tc>
              <w:tc>
                <w:tcPr>
                  <w:tcW w:type="dxa" w:w="638"/>
                </w:tcPr>
                <w:p>
                  <w:pPr>
                    <w:pStyle w:val="null3"/>
                  </w:pPr>
                  <w:r>
                    <w:rPr>
                      <w:rFonts w:ascii="仿宋_GB2312" w:hAnsi="仿宋_GB2312" w:cs="仿宋_GB2312" w:eastAsia="仿宋_GB2312"/>
                    </w:rPr>
                    <w:t>获取国网精神卫生重复患者信息</w:t>
                  </w:r>
                </w:p>
              </w:tc>
              <w:tc>
                <w:tcPr>
                  <w:tcW w:type="dxa" w:w="638"/>
                </w:tcPr>
                <w:p>
                  <w:pPr>
                    <w:pStyle w:val="null3"/>
                  </w:pPr>
                  <w:r>
                    <w:rPr>
                      <w:rFonts w:ascii="仿宋_GB2312" w:hAnsi="仿宋_GB2312" w:cs="仿宋_GB2312" w:eastAsia="仿宋_GB2312"/>
                    </w:rPr>
                    <w:t>获取国网精神卫生重复患者信息</w:t>
                  </w:r>
                </w:p>
              </w:tc>
            </w:tr>
            <w:tr>
              <w:tc>
                <w:tcPr>
                  <w:tcW w:type="dxa" w:w="638"/>
                </w:tcPr>
                <w:p>
                  <w:pPr>
                    <w:pStyle w:val="null3"/>
                  </w:pPr>
                  <w:r>
                    <w:rPr>
                      <w:rFonts w:ascii="仿宋_GB2312" w:hAnsi="仿宋_GB2312" w:cs="仿宋_GB2312" w:eastAsia="仿宋_GB2312"/>
                    </w:rPr>
                    <w:t>96</w:t>
                  </w:r>
                </w:p>
              </w:tc>
              <w:tc>
                <w:tcPr>
                  <w:tcW w:type="dxa" w:w="638"/>
                  <w:vMerge/>
                </w:tcPr>
                <w:p/>
              </w:tc>
              <w:tc>
                <w:tcPr>
                  <w:tcW w:type="dxa" w:w="638"/>
                </w:tcPr>
                <w:p>
                  <w:pPr>
                    <w:pStyle w:val="null3"/>
                  </w:pPr>
                  <w:r>
                    <w:rPr>
                      <w:rFonts w:ascii="仿宋_GB2312" w:hAnsi="仿宋_GB2312" w:cs="仿宋_GB2312" w:eastAsia="仿宋_GB2312"/>
                    </w:rPr>
                    <w:t>查询国网精神卫生医疗机构下有无基层直报用户</w:t>
                  </w:r>
                </w:p>
              </w:tc>
              <w:tc>
                <w:tcPr>
                  <w:tcW w:type="dxa" w:w="638"/>
                </w:tcPr>
                <w:p>
                  <w:pPr>
                    <w:pStyle w:val="null3"/>
                  </w:pPr>
                  <w:r>
                    <w:rPr>
                      <w:rFonts w:ascii="仿宋_GB2312" w:hAnsi="仿宋_GB2312" w:cs="仿宋_GB2312" w:eastAsia="仿宋_GB2312"/>
                    </w:rPr>
                    <w:t>查询国网精神卫生医疗机构下有无基层直报用户</w:t>
                  </w:r>
                </w:p>
              </w:tc>
            </w:tr>
            <w:tr>
              <w:tc>
                <w:tcPr>
                  <w:tcW w:type="dxa" w:w="638"/>
                </w:tcPr>
                <w:p>
                  <w:pPr>
                    <w:pStyle w:val="null3"/>
                  </w:pPr>
                  <w:r>
                    <w:rPr>
                      <w:rFonts w:ascii="仿宋_GB2312" w:hAnsi="仿宋_GB2312" w:cs="仿宋_GB2312" w:eastAsia="仿宋_GB2312"/>
                    </w:rPr>
                    <w:t>97</w:t>
                  </w:r>
                </w:p>
              </w:tc>
              <w:tc>
                <w:tcPr>
                  <w:tcW w:type="dxa" w:w="638"/>
                  <w:vMerge/>
                </w:tcPr>
                <w:p/>
              </w:tc>
              <w:tc>
                <w:tcPr>
                  <w:tcW w:type="dxa" w:w="638"/>
                </w:tcPr>
                <w:p>
                  <w:pPr>
                    <w:pStyle w:val="null3"/>
                  </w:pPr>
                  <w:r>
                    <w:rPr>
                      <w:rFonts w:ascii="仿宋_GB2312" w:hAnsi="仿宋_GB2312" w:cs="仿宋_GB2312" w:eastAsia="仿宋_GB2312"/>
                    </w:rPr>
                    <w:t>国网精神卫生迁出</w:t>
                  </w:r>
                </w:p>
              </w:tc>
              <w:tc>
                <w:tcPr>
                  <w:tcW w:type="dxa" w:w="638"/>
                </w:tcPr>
                <w:p>
                  <w:pPr>
                    <w:pStyle w:val="null3"/>
                  </w:pPr>
                  <w:r>
                    <w:rPr>
                      <w:rFonts w:ascii="仿宋_GB2312" w:hAnsi="仿宋_GB2312" w:cs="仿宋_GB2312" w:eastAsia="仿宋_GB2312"/>
                    </w:rPr>
                    <w:t>国网精神卫生迁出</w:t>
                  </w:r>
                </w:p>
              </w:tc>
            </w:tr>
            <w:tr>
              <w:tc>
                <w:tcPr>
                  <w:tcW w:type="dxa" w:w="638"/>
                </w:tcPr>
                <w:p>
                  <w:pPr>
                    <w:pStyle w:val="null3"/>
                  </w:pPr>
                  <w:r>
                    <w:rPr>
                      <w:rFonts w:ascii="仿宋_GB2312" w:hAnsi="仿宋_GB2312" w:cs="仿宋_GB2312" w:eastAsia="仿宋_GB2312"/>
                    </w:rPr>
                    <w:t>98</w:t>
                  </w:r>
                </w:p>
              </w:tc>
              <w:tc>
                <w:tcPr>
                  <w:tcW w:type="dxa" w:w="638"/>
                  <w:vMerge/>
                </w:tcPr>
                <w:p/>
              </w:tc>
              <w:tc>
                <w:tcPr>
                  <w:tcW w:type="dxa" w:w="638"/>
                </w:tcPr>
                <w:p>
                  <w:pPr>
                    <w:pStyle w:val="null3"/>
                  </w:pPr>
                  <w:r>
                    <w:rPr>
                      <w:rFonts w:ascii="仿宋_GB2312" w:hAnsi="仿宋_GB2312" w:cs="仿宋_GB2312" w:eastAsia="仿宋_GB2312"/>
                    </w:rPr>
                    <w:t>国网精神卫生病历报告接收不建档</w:t>
                  </w:r>
                </w:p>
              </w:tc>
              <w:tc>
                <w:tcPr>
                  <w:tcW w:type="dxa" w:w="638"/>
                </w:tcPr>
                <w:p>
                  <w:pPr>
                    <w:pStyle w:val="null3"/>
                  </w:pPr>
                  <w:r>
                    <w:rPr>
                      <w:rFonts w:ascii="仿宋_GB2312" w:hAnsi="仿宋_GB2312" w:cs="仿宋_GB2312" w:eastAsia="仿宋_GB2312"/>
                    </w:rPr>
                    <w:t>国网精神卫生病历报告接收不建档</w:t>
                  </w:r>
                </w:p>
              </w:tc>
            </w:tr>
            <w:tr>
              <w:tc>
                <w:tcPr>
                  <w:tcW w:type="dxa" w:w="638"/>
                </w:tcPr>
                <w:p>
                  <w:pPr>
                    <w:pStyle w:val="null3"/>
                  </w:pPr>
                  <w:r>
                    <w:rPr>
                      <w:rFonts w:ascii="仿宋_GB2312" w:hAnsi="仿宋_GB2312" w:cs="仿宋_GB2312" w:eastAsia="仿宋_GB2312"/>
                    </w:rPr>
                    <w:t>99</w:t>
                  </w:r>
                </w:p>
              </w:tc>
              <w:tc>
                <w:tcPr>
                  <w:tcW w:type="dxa" w:w="638"/>
                  <w:vMerge/>
                </w:tcPr>
                <w:p/>
              </w:tc>
              <w:tc>
                <w:tcPr>
                  <w:tcW w:type="dxa" w:w="638"/>
                </w:tcPr>
                <w:p>
                  <w:pPr>
                    <w:pStyle w:val="null3"/>
                  </w:pPr>
                  <w:r>
                    <w:rPr>
                      <w:rFonts w:ascii="仿宋_GB2312" w:hAnsi="仿宋_GB2312" w:cs="仿宋_GB2312" w:eastAsia="仿宋_GB2312"/>
                    </w:rPr>
                    <w:t>获取国网精神卫生迁入信息</w:t>
                  </w:r>
                </w:p>
              </w:tc>
              <w:tc>
                <w:tcPr>
                  <w:tcW w:type="dxa" w:w="638"/>
                </w:tcPr>
                <w:p>
                  <w:pPr>
                    <w:pStyle w:val="null3"/>
                  </w:pPr>
                  <w:r>
                    <w:rPr>
                      <w:rFonts w:ascii="仿宋_GB2312" w:hAnsi="仿宋_GB2312" w:cs="仿宋_GB2312" w:eastAsia="仿宋_GB2312"/>
                    </w:rPr>
                    <w:t>获取国网精神卫生迁入信息</w:t>
                  </w:r>
                </w:p>
              </w:tc>
            </w:tr>
            <w:tr>
              <w:tc>
                <w:tcPr>
                  <w:tcW w:type="dxa" w:w="638"/>
                </w:tcPr>
                <w:p>
                  <w:pPr>
                    <w:pStyle w:val="null3"/>
                  </w:pPr>
                  <w:r>
                    <w:rPr>
                      <w:rFonts w:ascii="仿宋_GB2312" w:hAnsi="仿宋_GB2312" w:cs="仿宋_GB2312" w:eastAsia="仿宋_GB2312"/>
                    </w:rPr>
                    <w:t>100</w:t>
                  </w:r>
                </w:p>
              </w:tc>
              <w:tc>
                <w:tcPr>
                  <w:tcW w:type="dxa" w:w="638"/>
                  <w:vMerge/>
                </w:tcPr>
                <w:p/>
              </w:tc>
              <w:tc>
                <w:tcPr>
                  <w:tcW w:type="dxa" w:w="638"/>
                </w:tcPr>
                <w:p>
                  <w:pPr>
                    <w:pStyle w:val="null3"/>
                  </w:pPr>
                  <w:r>
                    <w:rPr>
                      <w:rFonts w:ascii="仿宋_GB2312" w:hAnsi="仿宋_GB2312" w:cs="仿宋_GB2312" w:eastAsia="仿宋_GB2312"/>
                    </w:rPr>
                    <w:t>根据流转主键获取国网精神卫生流转信息状态</w:t>
                  </w:r>
                </w:p>
              </w:tc>
              <w:tc>
                <w:tcPr>
                  <w:tcW w:type="dxa" w:w="638"/>
                </w:tcPr>
                <w:p>
                  <w:pPr>
                    <w:pStyle w:val="null3"/>
                  </w:pPr>
                  <w:r>
                    <w:rPr>
                      <w:rFonts w:ascii="仿宋_GB2312" w:hAnsi="仿宋_GB2312" w:cs="仿宋_GB2312" w:eastAsia="仿宋_GB2312"/>
                    </w:rPr>
                    <w:t>根据流转主键获取国网精神卫生流转信息状态</w:t>
                  </w:r>
                </w:p>
              </w:tc>
            </w:tr>
            <w:tr>
              <w:tc>
                <w:tcPr>
                  <w:tcW w:type="dxa" w:w="638"/>
                </w:tcPr>
                <w:p>
                  <w:pPr>
                    <w:pStyle w:val="null3"/>
                  </w:pPr>
                  <w:r>
                    <w:rPr>
                      <w:rFonts w:ascii="仿宋_GB2312" w:hAnsi="仿宋_GB2312" w:cs="仿宋_GB2312" w:eastAsia="仿宋_GB2312"/>
                    </w:rPr>
                    <w:t>101</w:t>
                  </w:r>
                </w:p>
              </w:tc>
              <w:tc>
                <w:tcPr>
                  <w:tcW w:type="dxa" w:w="638"/>
                  <w:vMerge/>
                </w:tcPr>
                <w:p/>
              </w:tc>
              <w:tc>
                <w:tcPr>
                  <w:tcW w:type="dxa" w:w="638"/>
                </w:tcPr>
                <w:p>
                  <w:pPr>
                    <w:pStyle w:val="null3"/>
                  </w:pPr>
                  <w:r>
                    <w:rPr>
                      <w:rFonts w:ascii="仿宋_GB2312" w:hAnsi="仿宋_GB2312" w:cs="仿宋_GB2312" w:eastAsia="仿宋_GB2312"/>
                    </w:rPr>
                    <w:t>获取国网正迁入到本省的患者信息</w:t>
                  </w:r>
                </w:p>
              </w:tc>
              <w:tc>
                <w:tcPr>
                  <w:tcW w:type="dxa" w:w="638"/>
                </w:tcPr>
                <w:p>
                  <w:pPr>
                    <w:pStyle w:val="null3"/>
                  </w:pPr>
                  <w:r>
                    <w:rPr>
                      <w:rFonts w:ascii="仿宋_GB2312" w:hAnsi="仿宋_GB2312" w:cs="仿宋_GB2312" w:eastAsia="仿宋_GB2312"/>
                    </w:rPr>
                    <w:t>获取国网正迁入到本省的患者信息</w:t>
                  </w:r>
                </w:p>
              </w:tc>
            </w:tr>
            <w:tr>
              <w:tc>
                <w:tcPr>
                  <w:tcW w:type="dxa" w:w="638"/>
                </w:tcPr>
                <w:p>
                  <w:pPr>
                    <w:pStyle w:val="null3"/>
                  </w:pPr>
                  <w:r>
                    <w:rPr>
                      <w:rFonts w:ascii="仿宋_GB2312" w:hAnsi="仿宋_GB2312" w:cs="仿宋_GB2312" w:eastAsia="仿宋_GB2312"/>
                    </w:rPr>
                    <w:t>102</w:t>
                  </w:r>
                </w:p>
              </w:tc>
              <w:tc>
                <w:tcPr>
                  <w:tcW w:type="dxa" w:w="638"/>
                  <w:vMerge/>
                </w:tcPr>
                <w:p/>
              </w:tc>
              <w:tc>
                <w:tcPr>
                  <w:tcW w:type="dxa" w:w="638"/>
                </w:tcPr>
                <w:p>
                  <w:pPr>
                    <w:pStyle w:val="null3"/>
                  </w:pPr>
                  <w:r>
                    <w:rPr>
                      <w:rFonts w:ascii="仿宋_GB2312" w:hAnsi="仿宋_GB2312" w:cs="仿宋_GB2312" w:eastAsia="仿宋_GB2312"/>
                    </w:rPr>
                    <w:t>获取国网正迁入到本省的患者报告卡信息</w:t>
                  </w:r>
                </w:p>
              </w:tc>
              <w:tc>
                <w:tcPr>
                  <w:tcW w:type="dxa" w:w="638"/>
                </w:tcPr>
                <w:p>
                  <w:pPr>
                    <w:pStyle w:val="null3"/>
                  </w:pPr>
                  <w:r>
                    <w:rPr>
                      <w:rFonts w:ascii="仿宋_GB2312" w:hAnsi="仿宋_GB2312" w:cs="仿宋_GB2312" w:eastAsia="仿宋_GB2312"/>
                    </w:rPr>
                    <w:t>获取国网正迁入到本省的患者报告卡信息</w:t>
                  </w:r>
                </w:p>
              </w:tc>
            </w:tr>
            <w:tr>
              <w:tc>
                <w:tcPr>
                  <w:tcW w:type="dxa" w:w="638"/>
                </w:tcPr>
                <w:p>
                  <w:pPr>
                    <w:pStyle w:val="null3"/>
                  </w:pPr>
                  <w:r>
                    <w:rPr>
                      <w:rFonts w:ascii="仿宋_GB2312" w:hAnsi="仿宋_GB2312" w:cs="仿宋_GB2312" w:eastAsia="仿宋_GB2312"/>
                    </w:rPr>
                    <w:t>103</w:t>
                  </w:r>
                </w:p>
              </w:tc>
              <w:tc>
                <w:tcPr>
                  <w:tcW w:type="dxa" w:w="638"/>
                  <w:vMerge/>
                </w:tcPr>
                <w:p/>
              </w:tc>
              <w:tc>
                <w:tcPr>
                  <w:tcW w:type="dxa" w:w="638"/>
                </w:tcPr>
                <w:p>
                  <w:pPr>
                    <w:pStyle w:val="null3"/>
                  </w:pPr>
                  <w:r>
                    <w:rPr>
                      <w:rFonts w:ascii="仿宋_GB2312" w:hAnsi="仿宋_GB2312" w:cs="仿宋_GB2312" w:eastAsia="仿宋_GB2312"/>
                    </w:rPr>
                    <w:t>国网精神卫生迁入接收建档</w:t>
                  </w:r>
                </w:p>
              </w:tc>
              <w:tc>
                <w:tcPr>
                  <w:tcW w:type="dxa" w:w="638"/>
                </w:tcPr>
                <w:p>
                  <w:pPr>
                    <w:pStyle w:val="null3"/>
                  </w:pPr>
                  <w:r>
                    <w:rPr>
                      <w:rFonts w:ascii="仿宋_GB2312" w:hAnsi="仿宋_GB2312" w:cs="仿宋_GB2312" w:eastAsia="仿宋_GB2312"/>
                    </w:rPr>
                    <w:t>国网精神卫生迁入接收建档</w:t>
                  </w:r>
                </w:p>
              </w:tc>
            </w:tr>
            <w:tr>
              <w:tc>
                <w:tcPr>
                  <w:tcW w:type="dxa" w:w="638"/>
                </w:tcPr>
                <w:p>
                  <w:pPr>
                    <w:pStyle w:val="null3"/>
                  </w:pPr>
                  <w:r>
                    <w:rPr>
                      <w:rFonts w:ascii="仿宋_GB2312" w:hAnsi="仿宋_GB2312" w:cs="仿宋_GB2312" w:eastAsia="仿宋_GB2312"/>
                    </w:rPr>
                    <w:t>104</w:t>
                  </w:r>
                </w:p>
              </w:tc>
              <w:tc>
                <w:tcPr>
                  <w:tcW w:type="dxa" w:w="638"/>
                  <w:vMerge/>
                </w:tcPr>
                <w:p/>
              </w:tc>
              <w:tc>
                <w:tcPr>
                  <w:tcW w:type="dxa" w:w="638"/>
                </w:tcPr>
                <w:p>
                  <w:pPr>
                    <w:pStyle w:val="null3"/>
                  </w:pPr>
                  <w:r>
                    <w:rPr>
                      <w:rFonts w:ascii="仿宋_GB2312" w:hAnsi="仿宋_GB2312" w:cs="仿宋_GB2312" w:eastAsia="仿宋_GB2312"/>
                    </w:rPr>
                    <w:t>国网精神卫生患者社区迁入拒绝</w:t>
                  </w:r>
                </w:p>
              </w:tc>
              <w:tc>
                <w:tcPr>
                  <w:tcW w:type="dxa" w:w="638"/>
                </w:tcPr>
                <w:p>
                  <w:pPr>
                    <w:pStyle w:val="null3"/>
                  </w:pPr>
                  <w:r>
                    <w:rPr>
                      <w:rFonts w:ascii="仿宋_GB2312" w:hAnsi="仿宋_GB2312" w:cs="仿宋_GB2312" w:eastAsia="仿宋_GB2312"/>
                    </w:rPr>
                    <w:t>国网精神卫生患者社区迁入拒绝</w:t>
                  </w:r>
                </w:p>
              </w:tc>
            </w:tr>
            <w:tr>
              <w:tc>
                <w:tcPr>
                  <w:tcW w:type="dxa" w:w="638"/>
                </w:tcPr>
                <w:p>
                  <w:pPr>
                    <w:pStyle w:val="null3"/>
                  </w:pPr>
                  <w:r>
                    <w:rPr>
                      <w:rFonts w:ascii="仿宋_GB2312" w:hAnsi="仿宋_GB2312" w:cs="仿宋_GB2312" w:eastAsia="仿宋_GB2312"/>
                    </w:rPr>
                    <w:t>105</w:t>
                  </w:r>
                </w:p>
              </w:tc>
              <w:tc>
                <w:tcPr>
                  <w:tcW w:type="dxa" w:w="638"/>
                  <w:vMerge/>
                </w:tcPr>
                <w:p/>
              </w:tc>
              <w:tc>
                <w:tcPr>
                  <w:tcW w:type="dxa" w:w="638"/>
                </w:tcPr>
                <w:p>
                  <w:pPr>
                    <w:pStyle w:val="null3"/>
                  </w:pPr>
                  <w:r>
                    <w:rPr>
                      <w:rFonts w:ascii="仿宋_GB2312" w:hAnsi="仿宋_GB2312" w:cs="仿宋_GB2312" w:eastAsia="仿宋_GB2312"/>
                    </w:rPr>
                    <w:t>国网精神卫生病历报告流转上转</w:t>
                  </w:r>
                </w:p>
              </w:tc>
              <w:tc>
                <w:tcPr>
                  <w:tcW w:type="dxa" w:w="638"/>
                </w:tcPr>
                <w:p>
                  <w:pPr>
                    <w:pStyle w:val="null3"/>
                  </w:pPr>
                  <w:r>
                    <w:rPr>
                      <w:rFonts w:ascii="仿宋_GB2312" w:hAnsi="仿宋_GB2312" w:cs="仿宋_GB2312" w:eastAsia="仿宋_GB2312"/>
                    </w:rPr>
                    <w:t>国网精神卫生病历报告流转上转</w:t>
                  </w:r>
                </w:p>
              </w:tc>
            </w:tr>
            <w:tr>
              <w:tc>
                <w:tcPr>
                  <w:tcW w:type="dxa" w:w="638"/>
                </w:tcPr>
                <w:p>
                  <w:pPr>
                    <w:pStyle w:val="null3"/>
                  </w:pPr>
                  <w:r>
                    <w:rPr>
                      <w:rFonts w:ascii="仿宋_GB2312" w:hAnsi="仿宋_GB2312" w:cs="仿宋_GB2312" w:eastAsia="仿宋_GB2312"/>
                    </w:rPr>
                    <w:t>106</w:t>
                  </w:r>
                </w:p>
              </w:tc>
              <w:tc>
                <w:tcPr>
                  <w:tcW w:type="dxa" w:w="638"/>
                  <w:vMerge/>
                </w:tcPr>
                <w:p/>
              </w:tc>
              <w:tc>
                <w:tcPr>
                  <w:tcW w:type="dxa" w:w="638"/>
                </w:tcPr>
                <w:p>
                  <w:pPr>
                    <w:pStyle w:val="null3"/>
                  </w:pPr>
                  <w:r>
                    <w:rPr>
                      <w:rFonts w:ascii="仿宋_GB2312" w:hAnsi="仿宋_GB2312" w:cs="仿宋_GB2312" w:eastAsia="仿宋_GB2312"/>
                    </w:rPr>
                    <w:t>国网精神卫生患者流转分配</w:t>
                  </w:r>
                </w:p>
              </w:tc>
              <w:tc>
                <w:tcPr>
                  <w:tcW w:type="dxa" w:w="638"/>
                </w:tcPr>
                <w:p>
                  <w:pPr>
                    <w:pStyle w:val="null3"/>
                  </w:pPr>
                  <w:r>
                    <w:rPr>
                      <w:rFonts w:ascii="仿宋_GB2312" w:hAnsi="仿宋_GB2312" w:cs="仿宋_GB2312" w:eastAsia="仿宋_GB2312"/>
                    </w:rPr>
                    <w:t>国网精神卫生患者流转分配</w:t>
                  </w:r>
                </w:p>
              </w:tc>
            </w:tr>
            <w:tr>
              <w:tc>
                <w:tcPr>
                  <w:tcW w:type="dxa" w:w="638"/>
                </w:tcPr>
                <w:p>
                  <w:pPr>
                    <w:pStyle w:val="null3"/>
                  </w:pPr>
                  <w:r>
                    <w:rPr>
                      <w:rFonts w:ascii="仿宋_GB2312" w:hAnsi="仿宋_GB2312" w:cs="仿宋_GB2312" w:eastAsia="仿宋_GB2312"/>
                    </w:rPr>
                    <w:t>107</w:t>
                  </w:r>
                </w:p>
              </w:tc>
              <w:tc>
                <w:tcPr>
                  <w:tcW w:type="dxa" w:w="638"/>
                  <w:vMerge/>
                </w:tcPr>
                <w:p/>
              </w:tc>
              <w:tc>
                <w:tcPr>
                  <w:tcW w:type="dxa" w:w="638"/>
                </w:tcPr>
                <w:p>
                  <w:pPr>
                    <w:pStyle w:val="null3"/>
                  </w:pPr>
                  <w:r>
                    <w:rPr>
                      <w:rFonts w:ascii="仿宋_GB2312" w:hAnsi="仿宋_GB2312" w:cs="仿宋_GB2312" w:eastAsia="仿宋_GB2312"/>
                    </w:rPr>
                    <w:t>国网精神卫生基本信息上挂</w:t>
                  </w:r>
                </w:p>
              </w:tc>
              <w:tc>
                <w:tcPr>
                  <w:tcW w:type="dxa" w:w="638"/>
                </w:tcPr>
                <w:p>
                  <w:pPr>
                    <w:pStyle w:val="null3"/>
                  </w:pPr>
                  <w:r>
                    <w:rPr>
                      <w:rFonts w:ascii="仿宋_GB2312" w:hAnsi="仿宋_GB2312" w:cs="仿宋_GB2312" w:eastAsia="仿宋_GB2312"/>
                    </w:rPr>
                    <w:t>国网精神卫生基本信息上挂</w:t>
                  </w:r>
                </w:p>
              </w:tc>
            </w:tr>
            <w:tr>
              <w:tc>
                <w:tcPr>
                  <w:tcW w:type="dxa" w:w="638"/>
                </w:tcPr>
                <w:p>
                  <w:pPr>
                    <w:pStyle w:val="null3"/>
                  </w:pPr>
                  <w:r>
                    <w:rPr>
                      <w:rFonts w:ascii="仿宋_GB2312" w:hAnsi="仿宋_GB2312" w:cs="仿宋_GB2312" w:eastAsia="仿宋_GB2312"/>
                    </w:rPr>
                    <w:t>108</w:t>
                  </w:r>
                </w:p>
              </w:tc>
              <w:tc>
                <w:tcPr>
                  <w:tcW w:type="dxa" w:w="638"/>
                  <w:vMerge/>
                </w:tcPr>
                <w:p/>
              </w:tc>
              <w:tc>
                <w:tcPr>
                  <w:tcW w:type="dxa" w:w="638"/>
                </w:tcPr>
                <w:p>
                  <w:pPr>
                    <w:pStyle w:val="null3"/>
                  </w:pPr>
                  <w:r>
                    <w:rPr>
                      <w:rFonts w:ascii="仿宋_GB2312" w:hAnsi="仿宋_GB2312" w:cs="仿宋_GB2312" w:eastAsia="仿宋_GB2312"/>
                    </w:rPr>
                    <w:t>获取国网精神卫生迁出结果信息</w:t>
                  </w:r>
                </w:p>
              </w:tc>
              <w:tc>
                <w:tcPr>
                  <w:tcW w:type="dxa" w:w="638"/>
                </w:tcPr>
                <w:p>
                  <w:pPr>
                    <w:pStyle w:val="null3"/>
                  </w:pPr>
                  <w:r>
                    <w:rPr>
                      <w:rFonts w:ascii="仿宋_GB2312" w:hAnsi="仿宋_GB2312" w:cs="仿宋_GB2312" w:eastAsia="仿宋_GB2312"/>
                    </w:rPr>
                    <w:t>获取国网精神卫生迁出结果信息</w:t>
                  </w:r>
                </w:p>
              </w:tc>
            </w:tr>
            <w:tr>
              <w:tc>
                <w:tcPr>
                  <w:tcW w:type="dxa" w:w="638"/>
                </w:tcPr>
                <w:p>
                  <w:pPr>
                    <w:pStyle w:val="null3"/>
                  </w:pPr>
                  <w:r>
                    <w:rPr>
                      <w:rFonts w:ascii="仿宋_GB2312" w:hAnsi="仿宋_GB2312" w:cs="仿宋_GB2312" w:eastAsia="仿宋_GB2312"/>
                    </w:rPr>
                    <w:t>109</w:t>
                  </w:r>
                </w:p>
              </w:tc>
              <w:tc>
                <w:tcPr>
                  <w:tcW w:type="dxa" w:w="638"/>
                  <w:vMerge/>
                </w:tcPr>
                <w:p/>
              </w:tc>
              <w:tc>
                <w:tcPr>
                  <w:tcW w:type="dxa" w:w="638"/>
                </w:tcPr>
                <w:p>
                  <w:pPr>
                    <w:pStyle w:val="null3"/>
                  </w:pPr>
                  <w:r>
                    <w:rPr>
                      <w:rFonts w:ascii="仿宋_GB2312" w:hAnsi="仿宋_GB2312" w:cs="仿宋_GB2312" w:eastAsia="仿宋_GB2312"/>
                    </w:rPr>
                    <w:t>国网精神卫生迁出收回</w:t>
                  </w:r>
                </w:p>
              </w:tc>
              <w:tc>
                <w:tcPr>
                  <w:tcW w:type="dxa" w:w="638"/>
                </w:tcPr>
                <w:p>
                  <w:pPr>
                    <w:pStyle w:val="null3"/>
                  </w:pPr>
                  <w:r>
                    <w:rPr>
                      <w:rFonts w:ascii="仿宋_GB2312" w:hAnsi="仿宋_GB2312" w:cs="仿宋_GB2312" w:eastAsia="仿宋_GB2312"/>
                    </w:rPr>
                    <w:t>国网精神卫生迁出收回</w:t>
                  </w:r>
                </w:p>
              </w:tc>
            </w:tr>
            <w:tr>
              <w:tc>
                <w:tcPr>
                  <w:tcW w:type="dxa" w:w="638"/>
                </w:tcPr>
                <w:p>
                  <w:pPr>
                    <w:pStyle w:val="null3"/>
                  </w:pPr>
                  <w:r>
                    <w:rPr>
                      <w:rFonts w:ascii="仿宋_GB2312" w:hAnsi="仿宋_GB2312" w:cs="仿宋_GB2312" w:eastAsia="仿宋_GB2312"/>
                    </w:rPr>
                    <w:t>110</w:t>
                  </w:r>
                </w:p>
              </w:tc>
              <w:tc>
                <w:tcPr>
                  <w:tcW w:type="dxa" w:w="638"/>
                  <w:vMerge/>
                </w:tcPr>
                <w:p/>
              </w:tc>
              <w:tc>
                <w:tcPr>
                  <w:tcW w:type="dxa" w:w="638"/>
                </w:tcPr>
                <w:p>
                  <w:pPr>
                    <w:pStyle w:val="null3"/>
                  </w:pPr>
                  <w:r>
                    <w:rPr>
                      <w:rFonts w:ascii="仿宋_GB2312" w:hAnsi="仿宋_GB2312" w:cs="仿宋_GB2312" w:eastAsia="仿宋_GB2312"/>
                    </w:rPr>
                    <w:t>国网精神卫生重复患者迁移申请</w:t>
                  </w:r>
                </w:p>
              </w:tc>
              <w:tc>
                <w:tcPr>
                  <w:tcW w:type="dxa" w:w="638"/>
                </w:tcPr>
                <w:p>
                  <w:pPr>
                    <w:pStyle w:val="null3"/>
                  </w:pPr>
                  <w:r>
                    <w:rPr>
                      <w:rFonts w:ascii="仿宋_GB2312" w:hAnsi="仿宋_GB2312" w:cs="仿宋_GB2312" w:eastAsia="仿宋_GB2312"/>
                    </w:rPr>
                    <w:t>国网精神卫生重复患者迁移申请</w:t>
                  </w:r>
                </w:p>
              </w:tc>
            </w:tr>
            <w:tr>
              <w:tc>
                <w:tcPr>
                  <w:tcW w:type="dxa" w:w="638"/>
                </w:tcPr>
                <w:p>
                  <w:pPr>
                    <w:pStyle w:val="null3"/>
                  </w:pPr>
                  <w:r>
                    <w:rPr>
                      <w:rFonts w:ascii="仿宋_GB2312" w:hAnsi="仿宋_GB2312" w:cs="仿宋_GB2312" w:eastAsia="仿宋_GB2312"/>
                    </w:rPr>
                    <w:t>111</w:t>
                  </w:r>
                </w:p>
              </w:tc>
              <w:tc>
                <w:tcPr>
                  <w:tcW w:type="dxa" w:w="638"/>
                  <w:vMerge/>
                </w:tcPr>
                <w:p/>
              </w:tc>
              <w:tc>
                <w:tcPr>
                  <w:tcW w:type="dxa" w:w="638"/>
                </w:tcPr>
                <w:p>
                  <w:pPr>
                    <w:pStyle w:val="null3"/>
                  </w:pPr>
                  <w:r>
                    <w:rPr>
                      <w:rFonts w:ascii="仿宋_GB2312" w:hAnsi="仿宋_GB2312" w:cs="仿宋_GB2312" w:eastAsia="仿宋_GB2312"/>
                    </w:rPr>
                    <w:t>国网精神卫生重复患者迁移申请收回</w:t>
                  </w:r>
                </w:p>
              </w:tc>
              <w:tc>
                <w:tcPr>
                  <w:tcW w:type="dxa" w:w="638"/>
                </w:tcPr>
                <w:p>
                  <w:pPr>
                    <w:pStyle w:val="null3"/>
                  </w:pPr>
                  <w:r>
                    <w:rPr>
                      <w:rFonts w:ascii="仿宋_GB2312" w:hAnsi="仿宋_GB2312" w:cs="仿宋_GB2312" w:eastAsia="仿宋_GB2312"/>
                    </w:rPr>
                    <w:t>国网精神卫生重复患者迁移申请收回</w:t>
                  </w:r>
                </w:p>
              </w:tc>
            </w:tr>
            <w:tr>
              <w:tc>
                <w:tcPr>
                  <w:tcW w:type="dxa" w:w="638"/>
                </w:tcPr>
                <w:p>
                  <w:pPr>
                    <w:pStyle w:val="null3"/>
                  </w:pPr>
                  <w:r>
                    <w:rPr>
                      <w:rFonts w:ascii="仿宋_GB2312" w:hAnsi="仿宋_GB2312" w:cs="仿宋_GB2312" w:eastAsia="仿宋_GB2312"/>
                    </w:rPr>
                    <w:t>112</w:t>
                  </w:r>
                </w:p>
              </w:tc>
              <w:tc>
                <w:tcPr>
                  <w:tcW w:type="dxa" w:w="638"/>
                  <w:vMerge/>
                </w:tcPr>
                <w:p/>
              </w:tc>
              <w:tc>
                <w:tcPr>
                  <w:tcW w:type="dxa" w:w="638"/>
                </w:tcPr>
                <w:p>
                  <w:pPr>
                    <w:pStyle w:val="null3"/>
                  </w:pPr>
                  <w:r>
                    <w:rPr>
                      <w:rFonts w:ascii="仿宋_GB2312" w:hAnsi="仿宋_GB2312" w:cs="仿宋_GB2312" w:eastAsia="仿宋_GB2312"/>
                    </w:rPr>
                    <w:t>国网精神卫生重复患者迁移申请强制迁移</w:t>
                  </w:r>
                </w:p>
              </w:tc>
              <w:tc>
                <w:tcPr>
                  <w:tcW w:type="dxa" w:w="638"/>
                </w:tcPr>
                <w:p>
                  <w:pPr>
                    <w:pStyle w:val="null3"/>
                  </w:pPr>
                  <w:r>
                    <w:rPr>
                      <w:rFonts w:ascii="仿宋_GB2312" w:hAnsi="仿宋_GB2312" w:cs="仿宋_GB2312" w:eastAsia="仿宋_GB2312"/>
                    </w:rPr>
                    <w:t>国网精神卫生重复患者迁移申请强制迁移</w:t>
                  </w:r>
                </w:p>
              </w:tc>
            </w:tr>
            <w:tr>
              <w:tc>
                <w:tcPr>
                  <w:tcW w:type="dxa" w:w="638"/>
                </w:tcPr>
                <w:p>
                  <w:pPr>
                    <w:pStyle w:val="null3"/>
                  </w:pPr>
                  <w:r>
                    <w:rPr>
                      <w:rFonts w:ascii="仿宋_GB2312" w:hAnsi="仿宋_GB2312" w:cs="仿宋_GB2312" w:eastAsia="仿宋_GB2312"/>
                    </w:rPr>
                    <w:t>113</w:t>
                  </w:r>
                </w:p>
              </w:tc>
              <w:tc>
                <w:tcPr>
                  <w:tcW w:type="dxa" w:w="638"/>
                  <w:vMerge/>
                </w:tcPr>
                <w:p/>
              </w:tc>
              <w:tc>
                <w:tcPr>
                  <w:tcW w:type="dxa" w:w="638"/>
                </w:tcPr>
                <w:p>
                  <w:pPr>
                    <w:pStyle w:val="null3"/>
                  </w:pPr>
                  <w:r>
                    <w:rPr>
                      <w:rFonts w:ascii="仿宋_GB2312" w:hAnsi="仿宋_GB2312" w:cs="仿宋_GB2312" w:eastAsia="仿宋_GB2312"/>
                    </w:rPr>
                    <w:t>国网精神卫生申请单审核结果查询</w:t>
                  </w:r>
                </w:p>
              </w:tc>
              <w:tc>
                <w:tcPr>
                  <w:tcW w:type="dxa" w:w="638"/>
                </w:tcPr>
                <w:p>
                  <w:pPr>
                    <w:pStyle w:val="null3"/>
                  </w:pPr>
                  <w:r>
                    <w:rPr>
                      <w:rFonts w:ascii="仿宋_GB2312" w:hAnsi="仿宋_GB2312" w:cs="仿宋_GB2312" w:eastAsia="仿宋_GB2312"/>
                    </w:rPr>
                    <w:t>国网精神卫生申请单审核结果查询</w:t>
                  </w:r>
                </w:p>
              </w:tc>
            </w:tr>
            <w:tr>
              <w:tc>
                <w:tcPr>
                  <w:tcW w:type="dxa" w:w="638"/>
                </w:tcPr>
                <w:p>
                  <w:pPr>
                    <w:pStyle w:val="null3"/>
                  </w:pPr>
                  <w:r>
                    <w:rPr>
                      <w:rFonts w:ascii="仿宋_GB2312" w:hAnsi="仿宋_GB2312" w:cs="仿宋_GB2312" w:eastAsia="仿宋_GB2312"/>
                    </w:rPr>
                    <w:t>114</w:t>
                  </w:r>
                </w:p>
              </w:tc>
              <w:tc>
                <w:tcPr>
                  <w:tcW w:type="dxa" w:w="638"/>
                  <w:vMerge/>
                </w:tcPr>
                <w:p/>
              </w:tc>
              <w:tc>
                <w:tcPr>
                  <w:tcW w:type="dxa" w:w="638"/>
                </w:tcPr>
                <w:p>
                  <w:pPr>
                    <w:pStyle w:val="null3"/>
                  </w:pPr>
                  <w:r>
                    <w:rPr>
                      <w:rFonts w:ascii="仿宋_GB2312" w:hAnsi="仿宋_GB2312" w:cs="仿宋_GB2312" w:eastAsia="仿宋_GB2312"/>
                    </w:rPr>
                    <w:t>获取国网精神卫生重复患者迁移申请</w:t>
                  </w:r>
                </w:p>
              </w:tc>
              <w:tc>
                <w:tcPr>
                  <w:tcW w:type="dxa" w:w="638"/>
                </w:tcPr>
                <w:p>
                  <w:pPr>
                    <w:pStyle w:val="null3"/>
                  </w:pPr>
                  <w:r>
                    <w:rPr>
                      <w:rFonts w:ascii="仿宋_GB2312" w:hAnsi="仿宋_GB2312" w:cs="仿宋_GB2312" w:eastAsia="仿宋_GB2312"/>
                    </w:rPr>
                    <w:t>获取国网精神卫生重复患者迁移申请</w:t>
                  </w:r>
                </w:p>
              </w:tc>
            </w:tr>
            <w:tr>
              <w:tc>
                <w:tcPr>
                  <w:tcW w:type="dxa" w:w="638"/>
                </w:tcPr>
                <w:p>
                  <w:pPr>
                    <w:pStyle w:val="null3"/>
                  </w:pPr>
                  <w:r>
                    <w:rPr>
                      <w:rFonts w:ascii="仿宋_GB2312" w:hAnsi="仿宋_GB2312" w:cs="仿宋_GB2312" w:eastAsia="仿宋_GB2312"/>
                    </w:rPr>
                    <w:t>115</w:t>
                  </w:r>
                </w:p>
              </w:tc>
              <w:tc>
                <w:tcPr>
                  <w:tcW w:type="dxa" w:w="638"/>
                  <w:vMerge/>
                </w:tcPr>
                <w:p/>
              </w:tc>
              <w:tc>
                <w:tcPr>
                  <w:tcW w:type="dxa" w:w="638"/>
                </w:tcPr>
                <w:p>
                  <w:pPr>
                    <w:pStyle w:val="null3"/>
                  </w:pPr>
                  <w:r>
                    <w:rPr>
                      <w:rFonts w:ascii="仿宋_GB2312" w:hAnsi="仿宋_GB2312" w:cs="仿宋_GB2312" w:eastAsia="仿宋_GB2312"/>
                    </w:rPr>
                    <w:t>国网精神卫生重复患者迁移申请审核</w:t>
                  </w:r>
                </w:p>
              </w:tc>
              <w:tc>
                <w:tcPr>
                  <w:tcW w:type="dxa" w:w="638"/>
                </w:tcPr>
                <w:p>
                  <w:pPr>
                    <w:pStyle w:val="null3"/>
                  </w:pPr>
                  <w:r>
                    <w:rPr>
                      <w:rFonts w:ascii="仿宋_GB2312" w:hAnsi="仿宋_GB2312" w:cs="仿宋_GB2312" w:eastAsia="仿宋_GB2312"/>
                    </w:rPr>
                    <w:t>国网精神卫生重复患者迁移申请审核</w:t>
                  </w:r>
                </w:p>
              </w:tc>
            </w:tr>
            <w:tr>
              <w:tc>
                <w:tcPr>
                  <w:tcW w:type="dxa" w:w="638"/>
                </w:tcPr>
                <w:p>
                  <w:pPr>
                    <w:pStyle w:val="null3"/>
                  </w:pPr>
                  <w:r>
                    <w:rPr>
                      <w:rFonts w:ascii="仿宋_GB2312" w:hAnsi="仿宋_GB2312" w:cs="仿宋_GB2312" w:eastAsia="仿宋_GB2312"/>
                    </w:rPr>
                    <w:t>116</w:t>
                  </w:r>
                </w:p>
              </w:tc>
              <w:tc>
                <w:tcPr>
                  <w:tcW w:type="dxa" w:w="638"/>
                  <w:vMerge/>
                </w:tcPr>
                <w:p/>
              </w:tc>
              <w:tc>
                <w:tcPr>
                  <w:tcW w:type="dxa" w:w="638"/>
                </w:tcPr>
                <w:p>
                  <w:pPr>
                    <w:pStyle w:val="null3"/>
                  </w:pPr>
                  <w:r>
                    <w:rPr>
                      <w:rFonts w:ascii="仿宋_GB2312" w:hAnsi="仿宋_GB2312" w:cs="仿宋_GB2312" w:eastAsia="仿宋_GB2312"/>
                    </w:rPr>
                    <w:t>获取国网重复患者迁移记录状态</w:t>
                  </w:r>
                </w:p>
              </w:tc>
              <w:tc>
                <w:tcPr>
                  <w:tcW w:type="dxa" w:w="638"/>
                </w:tcPr>
                <w:p>
                  <w:pPr>
                    <w:pStyle w:val="null3"/>
                  </w:pPr>
                  <w:r>
                    <w:rPr>
                      <w:rFonts w:ascii="仿宋_GB2312" w:hAnsi="仿宋_GB2312" w:cs="仿宋_GB2312" w:eastAsia="仿宋_GB2312"/>
                    </w:rPr>
                    <w:t>获取国网重复患者迁移记录状态</w:t>
                  </w:r>
                </w:p>
              </w:tc>
            </w:tr>
            <w:tr>
              <w:tc>
                <w:tcPr>
                  <w:tcW w:type="dxa" w:w="638"/>
                </w:tcPr>
                <w:p>
                  <w:pPr>
                    <w:pStyle w:val="null3"/>
                  </w:pPr>
                  <w:r>
                    <w:rPr>
                      <w:rFonts w:ascii="仿宋_GB2312" w:hAnsi="仿宋_GB2312" w:cs="仿宋_GB2312" w:eastAsia="仿宋_GB2312"/>
                    </w:rPr>
                    <w:t>117</w:t>
                  </w:r>
                </w:p>
              </w:tc>
              <w:tc>
                <w:tcPr>
                  <w:tcW w:type="dxa" w:w="638"/>
                  <w:vMerge/>
                </w:tcPr>
                <w:p/>
              </w:tc>
              <w:tc>
                <w:tcPr>
                  <w:tcW w:type="dxa" w:w="638"/>
                </w:tcPr>
                <w:p>
                  <w:pPr>
                    <w:pStyle w:val="null3"/>
                  </w:pPr>
                  <w:r>
                    <w:rPr>
                      <w:rFonts w:ascii="仿宋_GB2312" w:hAnsi="仿宋_GB2312" w:cs="仿宋_GB2312" w:eastAsia="仿宋_GB2312"/>
                    </w:rPr>
                    <w:t>根据国网患者主键获取患者信息</w:t>
                  </w:r>
                </w:p>
              </w:tc>
              <w:tc>
                <w:tcPr>
                  <w:tcW w:type="dxa" w:w="638"/>
                </w:tcPr>
                <w:p>
                  <w:pPr>
                    <w:pStyle w:val="null3"/>
                  </w:pPr>
                  <w:r>
                    <w:rPr>
                      <w:rFonts w:ascii="仿宋_GB2312" w:hAnsi="仿宋_GB2312" w:cs="仿宋_GB2312" w:eastAsia="仿宋_GB2312"/>
                    </w:rPr>
                    <w:t>根据国网患者主键获取患者信息</w:t>
                  </w:r>
                </w:p>
              </w:tc>
            </w:tr>
            <w:tr>
              <w:tc>
                <w:tcPr>
                  <w:tcW w:type="dxa" w:w="638"/>
                </w:tcPr>
                <w:p>
                  <w:pPr>
                    <w:pStyle w:val="null3"/>
                  </w:pPr>
                  <w:r>
                    <w:rPr>
                      <w:rFonts w:ascii="仿宋_GB2312" w:hAnsi="仿宋_GB2312" w:cs="仿宋_GB2312" w:eastAsia="仿宋_GB2312"/>
                    </w:rPr>
                    <w:t>118</w:t>
                  </w:r>
                </w:p>
              </w:tc>
              <w:tc>
                <w:tcPr>
                  <w:tcW w:type="dxa" w:w="638"/>
                  <w:vMerge/>
                </w:tcPr>
                <w:p/>
              </w:tc>
              <w:tc>
                <w:tcPr>
                  <w:tcW w:type="dxa" w:w="638"/>
                </w:tcPr>
                <w:p>
                  <w:pPr>
                    <w:pStyle w:val="null3"/>
                  </w:pPr>
                  <w:r>
                    <w:rPr>
                      <w:rFonts w:ascii="仿宋_GB2312" w:hAnsi="仿宋_GB2312" w:cs="仿宋_GB2312" w:eastAsia="仿宋_GB2312"/>
                    </w:rPr>
                    <w:t>根据国网病历报告主键查询病历报告信息</w:t>
                  </w:r>
                </w:p>
              </w:tc>
              <w:tc>
                <w:tcPr>
                  <w:tcW w:type="dxa" w:w="638"/>
                </w:tcPr>
                <w:p>
                  <w:pPr>
                    <w:pStyle w:val="null3"/>
                  </w:pPr>
                  <w:r>
                    <w:rPr>
                      <w:rFonts w:ascii="仿宋_GB2312" w:hAnsi="仿宋_GB2312" w:cs="仿宋_GB2312" w:eastAsia="仿宋_GB2312"/>
                    </w:rPr>
                    <w:t>根据国网病历报告主键查询病历报告信息</w:t>
                  </w:r>
                </w:p>
              </w:tc>
            </w:tr>
            <w:tr>
              <w:tc>
                <w:tcPr>
                  <w:tcW w:type="dxa" w:w="638"/>
                </w:tcPr>
                <w:p>
                  <w:pPr>
                    <w:pStyle w:val="null3"/>
                  </w:pPr>
                  <w:r>
                    <w:rPr>
                      <w:rFonts w:ascii="仿宋_GB2312" w:hAnsi="仿宋_GB2312" w:cs="仿宋_GB2312" w:eastAsia="仿宋_GB2312"/>
                    </w:rPr>
                    <w:t>119</w:t>
                  </w:r>
                </w:p>
              </w:tc>
              <w:tc>
                <w:tcPr>
                  <w:tcW w:type="dxa" w:w="638"/>
                  <w:vMerge/>
                </w:tcPr>
                <w:p/>
              </w:tc>
              <w:tc>
                <w:tcPr>
                  <w:tcW w:type="dxa" w:w="638"/>
                </w:tcPr>
                <w:p>
                  <w:pPr>
                    <w:pStyle w:val="null3"/>
                  </w:pPr>
                  <w:r>
                    <w:rPr>
                      <w:rFonts w:ascii="仿宋_GB2312" w:hAnsi="仿宋_GB2312" w:cs="仿宋_GB2312" w:eastAsia="仿宋_GB2312"/>
                    </w:rPr>
                    <w:t>根据国网患者主键查询随访信息</w:t>
                  </w:r>
                </w:p>
              </w:tc>
              <w:tc>
                <w:tcPr>
                  <w:tcW w:type="dxa" w:w="638"/>
                </w:tcPr>
                <w:p>
                  <w:pPr>
                    <w:pStyle w:val="null3"/>
                  </w:pPr>
                  <w:r>
                    <w:rPr>
                      <w:rFonts w:ascii="仿宋_GB2312" w:hAnsi="仿宋_GB2312" w:cs="仿宋_GB2312" w:eastAsia="仿宋_GB2312"/>
                    </w:rPr>
                    <w:t>根据国网患者主键查询随访信息</w:t>
                  </w:r>
                </w:p>
              </w:tc>
            </w:tr>
            <w:tr>
              <w:tc>
                <w:tcPr>
                  <w:tcW w:type="dxa" w:w="638"/>
                </w:tcPr>
                <w:p>
                  <w:pPr>
                    <w:pStyle w:val="null3"/>
                  </w:pPr>
                  <w:r>
                    <w:rPr>
                      <w:rFonts w:ascii="仿宋_GB2312" w:hAnsi="仿宋_GB2312" w:cs="仿宋_GB2312" w:eastAsia="仿宋_GB2312"/>
                    </w:rPr>
                    <w:t>120</w:t>
                  </w:r>
                </w:p>
              </w:tc>
              <w:tc>
                <w:tcPr>
                  <w:tcW w:type="dxa" w:w="638"/>
                  <w:vMerge/>
                </w:tcPr>
                <w:p/>
              </w:tc>
              <w:tc>
                <w:tcPr>
                  <w:tcW w:type="dxa" w:w="638"/>
                </w:tcPr>
                <w:p>
                  <w:pPr>
                    <w:pStyle w:val="null3"/>
                  </w:pPr>
                  <w:r>
                    <w:rPr>
                      <w:rFonts w:ascii="仿宋_GB2312" w:hAnsi="仿宋_GB2312" w:cs="仿宋_GB2312" w:eastAsia="仿宋_GB2312"/>
                    </w:rPr>
                    <w:t>查询国网患者应急处置信息</w:t>
                  </w:r>
                </w:p>
              </w:tc>
              <w:tc>
                <w:tcPr>
                  <w:tcW w:type="dxa" w:w="638"/>
                </w:tcPr>
                <w:p>
                  <w:pPr>
                    <w:pStyle w:val="null3"/>
                  </w:pPr>
                  <w:r>
                    <w:rPr>
                      <w:rFonts w:ascii="仿宋_GB2312" w:hAnsi="仿宋_GB2312" w:cs="仿宋_GB2312" w:eastAsia="仿宋_GB2312"/>
                    </w:rPr>
                    <w:t>查询国网患者应急处置信息</w:t>
                  </w:r>
                </w:p>
              </w:tc>
            </w:tr>
            <w:tr>
              <w:tc>
                <w:tcPr>
                  <w:tcW w:type="dxa" w:w="638"/>
                </w:tcPr>
                <w:p>
                  <w:pPr>
                    <w:pStyle w:val="null3"/>
                  </w:pPr>
                  <w:r>
                    <w:rPr>
                      <w:rFonts w:ascii="仿宋_GB2312" w:hAnsi="仿宋_GB2312" w:cs="仿宋_GB2312" w:eastAsia="仿宋_GB2312"/>
                    </w:rPr>
                    <w:t>121</w:t>
                  </w:r>
                </w:p>
              </w:tc>
              <w:tc>
                <w:tcPr>
                  <w:tcW w:type="dxa" w:w="638"/>
                  <w:vMerge/>
                </w:tcPr>
                <w:p/>
              </w:tc>
              <w:tc>
                <w:tcPr>
                  <w:tcW w:type="dxa" w:w="638"/>
                </w:tcPr>
                <w:p>
                  <w:pPr>
                    <w:pStyle w:val="null3"/>
                  </w:pPr>
                  <w:r>
                    <w:rPr>
                      <w:rFonts w:ascii="仿宋_GB2312" w:hAnsi="仿宋_GB2312" w:cs="仿宋_GB2312" w:eastAsia="仿宋_GB2312"/>
                    </w:rPr>
                    <w:t>根据国网患者主键查询病历报告信息</w:t>
                  </w:r>
                </w:p>
              </w:tc>
              <w:tc>
                <w:tcPr>
                  <w:tcW w:type="dxa" w:w="638"/>
                </w:tcPr>
                <w:p>
                  <w:pPr>
                    <w:pStyle w:val="null3"/>
                  </w:pPr>
                  <w:r>
                    <w:rPr>
                      <w:rFonts w:ascii="仿宋_GB2312" w:hAnsi="仿宋_GB2312" w:cs="仿宋_GB2312" w:eastAsia="仿宋_GB2312"/>
                    </w:rPr>
                    <w:t>根据国网患者主键查询病历报告信息</w:t>
                  </w:r>
                </w:p>
              </w:tc>
            </w:tr>
            <w:tr>
              <w:tc>
                <w:tcPr>
                  <w:tcW w:type="dxa" w:w="638"/>
                </w:tcPr>
                <w:p>
                  <w:pPr>
                    <w:pStyle w:val="null3"/>
                  </w:pPr>
                  <w:r>
                    <w:rPr>
                      <w:rFonts w:ascii="仿宋_GB2312" w:hAnsi="仿宋_GB2312" w:cs="仿宋_GB2312" w:eastAsia="仿宋_GB2312"/>
                    </w:rPr>
                    <w:t>122</w:t>
                  </w:r>
                </w:p>
              </w:tc>
              <w:tc>
                <w:tcPr>
                  <w:tcW w:type="dxa" w:w="638"/>
                  <w:vMerge/>
                </w:tcPr>
                <w:p/>
              </w:tc>
              <w:tc>
                <w:tcPr>
                  <w:tcW w:type="dxa" w:w="638"/>
                </w:tcPr>
                <w:p>
                  <w:pPr>
                    <w:pStyle w:val="null3"/>
                  </w:pPr>
                  <w:r>
                    <w:rPr>
                      <w:rFonts w:ascii="仿宋_GB2312" w:hAnsi="仿宋_GB2312" w:cs="仿宋_GB2312" w:eastAsia="仿宋_GB2312"/>
                    </w:rPr>
                    <w:t>根据国网患者主键查询出院信息</w:t>
                  </w:r>
                </w:p>
              </w:tc>
              <w:tc>
                <w:tcPr>
                  <w:tcW w:type="dxa" w:w="638"/>
                </w:tcPr>
                <w:p>
                  <w:pPr>
                    <w:pStyle w:val="null3"/>
                  </w:pPr>
                  <w:r>
                    <w:rPr>
                      <w:rFonts w:ascii="仿宋_GB2312" w:hAnsi="仿宋_GB2312" w:cs="仿宋_GB2312" w:eastAsia="仿宋_GB2312"/>
                    </w:rPr>
                    <w:t>根据国网患者主键查询出院信息</w:t>
                  </w:r>
                </w:p>
              </w:tc>
            </w:tr>
            <w:tr>
              <w:tc>
                <w:tcPr>
                  <w:tcW w:type="dxa" w:w="638"/>
                </w:tcPr>
                <w:p>
                  <w:pPr>
                    <w:pStyle w:val="null3"/>
                  </w:pPr>
                  <w:r>
                    <w:rPr>
                      <w:rFonts w:ascii="仿宋_GB2312" w:hAnsi="仿宋_GB2312" w:cs="仿宋_GB2312" w:eastAsia="仿宋_GB2312"/>
                    </w:rPr>
                    <w:t>123</w:t>
                  </w:r>
                </w:p>
              </w:tc>
              <w:tc>
                <w:tcPr>
                  <w:tcW w:type="dxa" w:w="638"/>
                  <w:vMerge/>
                </w:tcPr>
                <w:p/>
              </w:tc>
              <w:tc>
                <w:tcPr>
                  <w:tcW w:type="dxa" w:w="638"/>
                </w:tcPr>
                <w:p>
                  <w:pPr>
                    <w:pStyle w:val="null3"/>
                  </w:pPr>
                  <w:r>
                    <w:rPr>
                      <w:rFonts w:ascii="仿宋_GB2312" w:hAnsi="仿宋_GB2312" w:cs="仿宋_GB2312" w:eastAsia="仿宋_GB2312"/>
                    </w:rPr>
                    <w:t>根据国网出院主键查询出院信息</w:t>
                  </w:r>
                </w:p>
              </w:tc>
              <w:tc>
                <w:tcPr>
                  <w:tcW w:type="dxa" w:w="638"/>
                </w:tcPr>
                <w:p>
                  <w:pPr>
                    <w:pStyle w:val="null3"/>
                  </w:pPr>
                  <w:r>
                    <w:rPr>
                      <w:rFonts w:ascii="仿宋_GB2312" w:hAnsi="仿宋_GB2312" w:cs="仿宋_GB2312" w:eastAsia="仿宋_GB2312"/>
                    </w:rPr>
                    <w:t>根据国网出院主键查询出院信息</w:t>
                  </w:r>
                </w:p>
              </w:tc>
            </w:tr>
            <w:tr>
              <w:tc>
                <w:tcPr>
                  <w:tcW w:type="dxa" w:w="638"/>
                </w:tcPr>
                <w:p>
                  <w:pPr>
                    <w:pStyle w:val="null3"/>
                  </w:pPr>
                  <w:r>
                    <w:rPr>
                      <w:rFonts w:ascii="仿宋_GB2312" w:hAnsi="仿宋_GB2312" w:cs="仿宋_GB2312" w:eastAsia="仿宋_GB2312"/>
                    </w:rPr>
                    <w:t>124</w:t>
                  </w:r>
                </w:p>
              </w:tc>
              <w:tc>
                <w:tcPr>
                  <w:tcW w:type="dxa" w:w="638"/>
                  <w:vMerge/>
                </w:tcPr>
                <w:p/>
              </w:tc>
              <w:tc>
                <w:tcPr>
                  <w:tcW w:type="dxa" w:w="638"/>
                </w:tcPr>
                <w:p>
                  <w:pPr>
                    <w:pStyle w:val="null3"/>
                  </w:pPr>
                  <w:r>
                    <w:rPr>
                      <w:rFonts w:ascii="仿宋_GB2312" w:hAnsi="仿宋_GB2312" w:cs="仿宋_GB2312" w:eastAsia="仿宋_GB2312"/>
                    </w:rPr>
                    <w:t>根据国网应急处置主键查询应急处置信息</w:t>
                  </w:r>
                </w:p>
              </w:tc>
              <w:tc>
                <w:tcPr>
                  <w:tcW w:type="dxa" w:w="638"/>
                </w:tcPr>
                <w:p>
                  <w:pPr>
                    <w:pStyle w:val="null3"/>
                  </w:pPr>
                  <w:r>
                    <w:rPr>
                      <w:rFonts w:ascii="仿宋_GB2312" w:hAnsi="仿宋_GB2312" w:cs="仿宋_GB2312" w:eastAsia="仿宋_GB2312"/>
                    </w:rPr>
                    <w:t>根据国网应急处置主键查询应急处置信息</w:t>
                  </w:r>
                </w:p>
              </w:tc>
            </w:tr>
            <w:tr>
              <w:tc>
                <w:tcPr>
                  <w:tcW w:type="dxa" w:w="638"/>
                </w:tcPr>
                <w:p>
                  <w:pPr>
                    <w:pStyle w:val="null3"/>
                  </w:pPr>
                  <w:r>
                    <w:rPr>
                      <w:rFonts w:ascii="仿宋_GB2312" w:hAnsi="仿宋_GB2312" w:cs="仿宋_GB2312" w:eastAsia="仿宋_GB2312"/>
                    </w:rPr>
                    <w:t>125</w:t>
                  </w:r>
                </w:p>
              </w:tc>
              <w:tc>
                <w:tcPr>
                  <w:tcW w:type="dxa" w:w="638"/>
                  <w:vMerge/>
                </w:tcPr>
                <w:p/>
              </w:tc>
              <w:tc>
                <w:tcPr>
                  <w:tcW w:type="dxa" w:w="638"/>
                </w:tcPr>
                <w:p>
                  <w:pPr>
                    <w:pStyle w:val="null3"/>
                  </w:pPr>
                  <w:r>
                    <w:rPr>
                      <w:rFonts w:ascii="仿宋_GB2312" w:hAnsi="仿宋_GB2312" w:cs="仿宋_GB2312" w:eastAsia="仿宋_GB2312"/>
                    </w:rPr>
                    <w:t>国网机构变更-患者迁移</w:t>
                  </w:r>
                </w:p>
              </w:tc>
              <w:tc>
                <w:tcPr>
                  <w:tcW w:type="dxa" w:w="638"/>
                </w:tcPr>
                <w:p>
                  <w:pPr>
                    <w:pStyle w:val="null3"/>
                  </w:pPr>
                  <w:r>
                    <w:rPr>
                      <w:rFonts w:ascii="仿宋_GB2312" w:hAnsi="仿宋_GB2312" w:cs="仿宋_GB2312" w:eastAsia="仿宋_GB2312"/>
                    </w:rPr>
                    <w:t>国网机构变更-患者迁移</w:t>
                  </w:r>
                </w:p>
              </w:tc>
            </w:tr>
            <w:tr>
              <w:tc>
                <w:tcPr>
                  <w:tcW w:type="dxa" w:w="638"/>
                </w:tcPr>
                <w:p>
                  <w:pPr>
                    <w:pStyle w:val="null3"/>
                  </w:pPr>
                  <w:r>
                    <w:rPr>
                      <w:rFonts w:ascii="仿宋_GB2312" w:hAnsi="仿宋_GB2312" w:cs="仿宋_GB2312" w:eastAsia="仿宋_GB2312"/>
                    </w:rPr>
                    <w:t>126</w:t>
                  </w:r>
                </w:p>
              </w:tc>
              <w:tc>
                <w:tcPr>
                  <w:tcW w:type="dxa" w:w="638"/>
                  <w:vMerge/>
                </w:tcPr>
                <w:p/>
              </w:tc>
              <w:tc>
                <w:tcPr>
                  <w:tcW w:type="dxa" w:w="638"/>
                </w:tcPr>
                <w:p>
                  <w:pPr>
                    <w:pStyle w:val="null3"/>
                  </w:pPr>
                  <w:r>
                    <w:rPr>
                      <w:rFonts w:ascii="仿宋_GB2312" w:hAnsi="仿宋_GB2312" w:cs="仿宋_GB2312" w:eastAsia="仿宋_GB2312"/>
                    </w:rPr>
                    <w:t>查询国网精神卫生业务通知消息</w:t>
                  </w:r>
                </w:p>
              </w:tc>
              <w:tc>
                <w:tcPr>
                  <w:tcW w:type="dxa" w:w="638"/>
                </w:tcPr>
                <w:p>
                  <w:pPr>
                    <w:pStyle w:val="null3"/>
                  </w:pPr>
                  <w:r>
                    <w:rPr>
                      <w:rFonts w:ascii="仿宋_GB2312" w:hAnsi="仿宋_GB2312" w:cs="仿宋_GB2312" w:eastAsia="仿宋_GB2312"/>
                    </w:rPr>
                    <w:t>查询国网精神卫生业务通知消息</w:t>
                  </w:r>
                </w:p>
              </w:tc>
            </w:tr>
            <w:tr>
              <w:tc>
                <w:tcPr>
                  <w:tcW w:type="dxa" w:w="638"/>
                </w:tcPr>
                <w:p>
                  <w:pPr>
                    <w:pStyle w:val="null3"/>
                  </w:pPr>
                  <w:r>
                    <w:rPr>
                      <w:rFonts w:ascii="仿宋_GB2312" w:hAnsi="仿宋_GB2312" w:cs="仿宋_GB2312" w:eastAsia="仿宋_GB2312"/>
                    </w:rPr>
                    <w:t>127</w:t>
                  </w:r>
                </w:p>
              </w:tc>
              <w:tc>
                <w:tcPr>
                  <w:tcW w:type="dxa" w:w="638"/>
                  <w:vMerge/>
                </w:tcPr>
                <w:p/>
              </w:tc>
              <w:tc>
                <w:tcPr>
                  <w:tcW w:type="dxa" w:w="638"/>
                </w:tcPr>
                <w:p>
                  <w:pPr>
                    <w:pStyle w:val="null3"/>
                  </w:pPr>
                  <w:r>
                    <w:rPr>
                      <w:rFonts w:ascii="仿宋_GB2312" w:hAnsi="仿宋_GB2312" w:cs="仿宋_GB2312" w:eastAsia="仿宋_GB2312"/>
                    </w:rPr>
                    <w:t>国网省级用户信息同步 - 新增</w:t>
                  </w:r>
                </w:p>
              </w:tc>
              <w:tc>
                <w:tcPr>
                  <w:tcW w:type="dxa" w:w="638"/>
                </w:tcPr>
                <w:p>
                  <w:pPr>
                    <w:pStyle w:val="null3"/>
                  </w:pPr>
                  <w:r>
                    <w:rPr>
                      <w:rFonts w:ascii="仿宋_GB2312" w:hAnsi="仿宋_GB2312" w:cs="仿宋_GB2312" w:eastAsia="仿宋_GB2312"/>
                    </w:rPr>
                    <w:t>国网省级用户信息同步 - 新增</w:t>
                  </w:r>
                </w:p>
              </w:tc>
            </w:tr>
            <w:tr>
              <w:tc>
                <w:tcPr>
                  <w:tcW w:type="dxa" w:w="638"/>
                </w:tcPr>
                <w:p>
                  <w:pPr>
                    <w:pStyle w:val="null3"/>
                  </w:pPr>
                  <w:r>
                    <w:rPr>
                      <w:rFonts w:ascii="仿宋_GB2312" w:hAnsi="仿宋_GB2312" w:cs="仿宋_GB2312" w:eastAsia="仿宋_GB2312"/>
                    </w:rPr>
                    <w:t>128</w:t>
                  </w:r>
                </w:p>
              </w:tc>
              <w:tc>
                <w:tcPr>
                  <w:tcW w:type="dxa" w:w="638"/>
                  <w:vMerge/>
                </w:tcPr>
                <w:p/>
              </w:tc>
              <w:tc>
                <w:tcPr>
                  <w:tcW w:type="dxa" w:w="638"/>
                </w:tcPr>
                <w:p>
                  <w:pPr>
                    <w:pStyle w:val="null3"/>
                  </w:pPr>
                  <w:r>
                    <w:rPr>
                      <w:rFonts w:ascii="仿宋_GB2312" w:hAnsi="仿宋_GB2312" w:cs="仿宋_GB2312" w:eastAsia="仿宋_GB2312"/>
                    </w:rPr>
                    <w:t>国网省级用户信息同步 – 修改</w:t>
                  </w:r>
                </w:p>
              </w:tc>
              <w:tc>
                <w:tcPr>
                  <w:tcW w:type="dxa" w:w="638"/>
                </w:tcPr>
                <w:p>
                  <w:pPr>
                    <w:pStyle w:val="null3"/>
                  </w:pPr>
                  <w:r>
                    <w:rPr>
                      <w:rFonts w:ascii="仿宋_GB2312" w:hAnsi="仿宋_GB2312" w:cs="仿宋_GB2312" w:eastAsia="仿宋_GB2312"/>
                    </w:rPr>
                    <w:t>国网省级用户信息同步 – 修改</w:t>
                  </w:r>
                </w:p>
              </w:tc>
            </w:tr>
            <w:tr>
              <w:tc>
                <w:tcPr>
                  <w:tcW w:type="dxa" w:w="638"/>
                </w:tcPr>
                <w:p>
                  <w:pPr>
                    <w:pStyle w:val="null3"/>
                  </w:pPr>
                  <w:r>
                    <w:rPr>
                      <w:rFonts w:ascii="仿宋_GB2312" w:hAnsi="仿宋_GB2312" w:cs="仿宋_GB2312" w:eastAsia="仿宋_GB2312"/>
                    </w:rPr>
                    <w:t>129</w:t>
                  </w:r>
                </w:p>
              </w:tc>
              <w:tc>
                <w:tcPr>
                  <w:tcW w:type="dxa" w:w="638"/>
                  <w:vMerge/>
                </w:tcPr>
                <w:p/>
              </w:tc>
              <w:tc>
                <w:tcPr>
                  <w:tcW w:type="dxa" w:w="638"/>
                </w:tcPr>
                <w:p>
                  <w:pPr>
                    <w:pStyle w:val="null3"/>
                  </w:pPr>
                  <w:r>
                    <w:rPr>
                      <w:rFonts w:ascii="仿宋_GB2312" w:hAnsi="仿宋_GB2312" w:cs="仿宋_GB2312" w:eastAsia="仿宋_GB2312"/>
                    </w:rPr>
                    <w:t>国网省级用户信息同步 – 删除</w:t>
                  </w:r>
                </w:p>
              </w:tc>
              <w:tc>
                <w:tcPr>
                  <w:tcW w:type="dxa" w:w="638"/>
                </w:tcPr>
                <w:p>
                  <w:pPr>
                    <w:pStyle w:val="null3"/>
                  </w:pPr>
                  <w:r>
                    <w:rPr>
                      <w:rFonts w:ascii="仿宋_GB2312" w:hAnsi="仿宋_GB2312" w:cs="仿宋_GB2312" w:eastAsia="仿宋_GB2312"/>
                    </w:rPr>
                    <w:t>国网省级用户信息同步 – 删除</w:t>
                  </w:r>
                </w:p>
              </w:tc>
            </w:tr>
            <w:tr>
              <w:tc>
                <w:tcPr>
                  <w:tcW w:type="dxa" w:w="638"/>
                </w:tcPr>
                <w:p>
                  <w:pPr>
                    <w:pStyle w:val="null3"/>
                  </w:pPr>
                  <w:r>
                    <w:rPr>
                      <w:rFonts w:ascii="仿宋_GB2312" w:hAnsi="仿宋_GB2312" w:cs="仿宋_GB2312" w:eastAsia="仿宋_GB2312"/>
                    </w:rPr>
                    <w:t>130</w:t>
                  </w:r>
                </w:p>
              </w:tc>
              <w:tc>
                <w:tcPr>
                  <w:tcW w:type="dxa" w:w="638"/>
                  <w:vMerge/>
                </w:tcPr>
                <w:p/>
              </w:tc>
              <w:tc>
                <w:tcPr>
                  <w:tcW w:type="dxa" w:w="638"/>
                </w:tcPr>
                <w:p>
                  <w:pPr>
                    <w:pStyle w:val="null3"/>
                  </w:pPr>
                  <w:r>
                    <w:rPr>
                      <w:rFonts w:ascii="仿宋_GB2312" w:hAnsi="仿宋_GB2312" w:cs="仿宋_GB2312" w:eastAsia="仿宋_GB2312"/>
                    </w:rPr>
                    <w:t>获取国网在指定时间段内操作过的医疗卫生机构</w:t>
                  </w:r>
                </w:p>
              </w:tc>
              <w:tc>
                <w:tcPr>
                  <w:tcW w:type="dxa" w:w="638"/>
                </w:tcPr>
                <w:p>
                  <w:pPr>
                    <w:pStyle w:val="null3"/>
                  </w:pPr>
                  <w:r>
                    <w:rPr>
                      <w:rFonts w:ascii="仿宋_GB2312" w:hAnsi="仿宋_GB2312" w:cs="仿宋_GB2312" w:eastAsia="仿宋_GB2312"/>
                    </w:rPr>
                    <w:t>获取国网在指定时间段内操作过的医疗卫生机构</w:t>
                  </w:r>
                </w:p>
              </w:tc>
            </w:tr>
            <w:tr>
              <w:tc>
                <w:tcPr>
                  <w:tcW w:type="dxa" w:w="638"/>
                </w:tcPr>
                <w:p>
                  <w:pPr>
                    <w:pStyle w:val="null3"/>
                  </w:pPr>
                  <w:r>
                    <w:rPr>
                      <w:rFonts w:ascii="仿宋_GB2312" w:hAnsi="仿宋_GB2312" w:cs="仿宋_GB2312" w:eastAsia="仿宋_GB2312"/>
                    </w:rPr>
                    <w:t>131</w:t>
                  </w:r>
                </w:p>
              </w:tc>
              <w:tc>
                <w:tcPr>
                  <w:tcW w:type="dxa" w:w="638"/>
                  <w:vMerge/>
                </w:tcPr>
                <w:p/>
              </w:tc>
              <w:tc>
                <w:tcPr>
                  <w:tcW w:type="dxa" w:w="638"/>
                </w:tcPr>
                <w:p>
                  <w:pPr>
                    <w:pStyle w:val="null3"/>
                  </w:pPr>
                  <w:r>
                    <w:rPr>
                      <w:rFonts w:ascii="仿宋_GB2312" w:hAnsi="仿宋_GB2312" w:cs="仿宋_GB2312" w:eastAsia="仿宋_GB2312"/>
                    </w:rPr>
                    <w:t>获取国网截止到当前时间并且当前状态是终审的医疗卫生机构</w:t>
                  </w:r>
                </w:p>
              </w:tc>
              <w:tc>
                <w:tcPr>
                  <w:tcW w:type="dxa" w:w="638"/>
                </w:tcPr>
                <w:p>
                  <w:pPr>
                    <w:pStyle w:val="null3"/>
                  </w:pPr>
                  <w:r>
                    <w:rPr>
                      <w:rFonts w:ascii="仿宋_GB2312" w:hAnsi="仿宋_GB2312" w:cs="仿宋_GB2312" w:eastAsia="仿宋_GB2312"/>
                    </w:rPr>
                    <w:t>获取国网截止到当前时间并且当前状态是终审的医疗卫生机构</w:t>
                  </w:r>
                </w:p>
              </w:tc>
            </w:tr>
            <w:tr>
              <w:tc>
                <w:tcPr>
                  <w:tcW w:type="dxa" w:w="638"/>
                </w:tcPr>
                <w:p>
                  <w:pPr>
                    <w:pStyle w:val="null3"/>
                  </w:pPr>
                  <w:r>
                    <w:rPr>
                      <w:rFonts w:ascii="仿宋_GB2312" w:hAnsi="仿宋_GB2312" w:cs="仿宋_GB2312" w:eastAsia="仿宋_GB2312"/>
                    </w:rPr>
                    <w:t>132</w:t>
                  </w:r>
                </w:p>
              </w:tc>
              <w:tc>
                <w:tcPr>
                  <w:tcW w:type="dxa" w:w="638"/>
                  <w:vMerge/>
                </w:tcPr>
                <w:p/>
              </w:tc>
              <w:tc>
                <w:tcPr>
                  <w:tcW w:type="dxa" w:w="638"/>
                </w:tcPr>
                <w:p>
                  <w:pPr>
                    <w:pStyle w:val="null3"/>
                  </w:pPr>
                  <w:r>
                    <w:rPr>
                      <w:rFonts w:ascii="仿宋_GB2312" w:hAnsi="仿宋_GB2312" w:cs="仿宋_GB2312" w:eastAsia="仿宋_GB2312"/>
                    </w:rPr>
                    <w:t>国网省级用户信息同步 – 查询</w:t>
                  </w:r>
                </w:p>
              </w:tc>
              <w:tc>
                <w:tcPr>
                  <w:tcW w:type="dxa" w:w="638"/>
                </w:tcPr>
                <w:p>
                  <w:pPr>
                    <w:pStyle w:val="null3"/>
                  </w:pPr>
                  <w:r>
                    <w:rPr>
                      <w:rFonts w:ascii="仿宋_GB2312" w:hAnsi="仿宋_GB2312" w:cs="仿宋_GB2312" w:eastAsia="仿宋_GB2312"/>
                    </w:rPr>
                    <w:t>国网省级用户信息同步 – 查询</w:t>
                  </w:r>
                </w:p>
              </w:tc>
            </w:tr>
            <w:tr>
              <w:tc>
                <w:tcPr>
                  <w:tcW w:type="dxa" w:w="638"/>
                </w:tcPr>
                <w:p>
                  <w:pPr>
                    <w:pStyle w:val="null3"/>
                  </w:pPr>
                  <w:r>
                    <w:rPr>
                      <w:rFonts w:ascii="仿宋_GB2312" w:hAnsi="仿宋_GB2312" w:cs="仿宋_GB2312" w:eastAsia="仿宋_GB2312"/>
                    </w:rPr>
                    <w:t>133</w:t>
                  </w:r>
                </w:p>
              </w:tc>
              <w:tc>
                <w:tcPr>
                  <w:tcW w:type="dxa" w:w="638"/>
                  <w:vMerge/>
                </w:tcPr>
                <w:p/>
              </w:tc>
              <w:tc>
                <w:tcPr>
                  <w:tcW w:type="dxa" w:w="638"/>
                </w:tcPr>
                <w:p>
                  <w:pPr>
                    <w:pStyle w:val="null3"/>
                  </w:pPr>
                  <w:r>
                    <w:rPr>
                      <w:rFonts w:ascii="仿宋_GB2312" w:hAnsi="仿宋_GB2312" w:cs="仿宋_GB2312" w:eastAsia="仿宋_GB2312"/>
                    </w:rPr>
                    <w:t>国网精神卫生基本信息上挂收回</w:t>
                  </w:r>
                </w:p>
              </w:tc>
              <w:tc>
                <w:tcPr>
                  <w:tcW w:type="dxa" w:w="638"/>
                </w:tcPr>
                <w:p>
                  <w:pPr>
                    <w:pStyle w:val="null3"/>
                  </w:pPr>
                  <w:r>
                    <w:rPr>
                      <w:rFonts w:ascii="仿宋_GB2312" w:hAnsi="仿宋_GB2312" w:cs="仿宋_GB2312" w:eastAsia="仿宋_GB2312"/>
                    </w:rPr>
                    <w:t>国网精神卫生基本信息上挂收回</w:t>
                  </w:r>
                </w:p>
              </w:tc>
            </w:tr>
            <w:tr>
              <w:tc>
                <w:tcPr>
                  <w:tcW w:type="dxa" w:w="638"/>
                </w:tcPr>
                <w:p>
                  <w:pPr>
                    <w:pStyle w:val="null3"/>
                  </w:pPr>
                  <w:r>
                    <w:rPr>
                      <w:rFonts w:ascii="仿宋_GB2312" w:hAnsi="仿宋_GB2312" w:cs="仿宋_GB2312" w:eastAsia="仿宋_GB2312"/>
                    </w:rPr>
                    <w:t>134</w:t>
                  </w:r>
                </w:p>
              </w:tc>
              <w:tc>
                <w:tcPr>
                  <w:tcW w:type="dxa" w:w="638"/>
                  <w:vMerge/>
                </w:tcPr>
                <w:p/>
              </w:tc>
              <w:tc>
                <w:tcPr>
                  <w:tcW w:type="dxa" w:w="638"/>
                </w:tcPr>
                <w:p>
                  <w:pPr>
                    <w:pStyle w:val="null3"/>
                  </w:pPr>
                  <w:r>
                    <w:rPr>
                      <w:rFonts w:ascii="仿宋_GB2312" w:hAnsi="仿宋_GB2312" w:cs="仿宋_GB2312" w:eastAsia="仿宋_GB2312"/>
                    </w:rPr>
                    <w:t>查询国网区县下有无质控员用户</w:t>
                  </w:r>
                </w:p>
              </w:tc>
              <w:tc>
                <w:tcPr>
                  <w:tcW w:type="dxa" w:w="638"/>
                </w:tcPr>
                <w:p>
                  <w:pPr>
                    <w:pStyle w:val="null3"/>
                  </w:pPr>
                  <w:r>
                    <w:rPr>
                      <w:rFonts w:ascii="仿宋_GB2312" w:hAnsi="仿宋_GB2312" w:cs="仿宋_GB2312" w:eastAsia="仿宋_GB2312"/>
                    </w:rPr>
                    <w:t>查询国网区县下有无质控员用户</w:t>
                  </w:r>
                </w:p>
              </w:tc>
            </w:tr>
            <w:tr>
              <w:tc>
                <w:tcPr>
                  <w:tcW w:type="dxa" w:w="638"/>
                </w:tcPr>
                <w:p>
                  <w:pPr>
                    <w:pStyle w:val="null3"/>
                  </w:pPr>
                  <w:r>
                    <w:rPr>
                      <w:rFonts w:ascii="仿宋_GB2312" w:hAnsi="仿宋_GB2312" w:cs="仿宋_GB2312" w:eastAsia="仿宋_GB2312"/>
                    </w:rPr>
                    <w:t>135</w:t>
                  </w:r>
                </w:p>
              </w:tc>
              <w:tc>
                <w:tcPr>
                  <w:tcW w:type="dxa" w:w="638"/>
                  <w:vMerge/>
                </w:tcPr>
                <w:p/>
              </w:tc>
              <w:tc>
                <w:tcPr>
                  <w:tcW w:type="dxa" w:w="638"/>
                </w:tcPr>
                <w:p>
                  <w:pPr>
                    <w:pStyle w:val="null3"/>
                  </w:pPr>
                  <w:r>
                    <w:rPr>
                      <w:rFonts w:ascii="仿宋_GB2312" w:hAnsi="仿宋_GB2312" w:cs="仿宋_GB2312" w:eastAsia="仿宋_GB2312"/>
                    </w:rPr>
                    <w:t>国网精神卫生患者信息合并</w:t>
                  </w:r>
                </w:p>
              </w:tc>
              <w:tc>
                <w:tcPr>
                  <w:tcW w:type="dxa" w:w="638"/>
                </w:tcPr>
                <w:p>
                  <w:pPr>
                    <w:pStyle w:val="null3"/>
                  </w:pPr>
                  <w:r>
                    <w:rPr>
                      <w:rFonts w:ascii="仿宋_GB2312" w:hAnsi="仿宋_GB2312" w:cs="仿宋_GB2312" w:eastAsia="仿宋_GB2312"/>
                    </w:rPr>
                    <w:t>国网精神卫生患者信息合并</w:t>
                  </w:r>
                </w:p>
              </w:tc>
            </w:tr>
            <w:tr>
              <w:tc>
                <w:tcPr>
                  <w:tcW w:type="dxa" w:w="638"/>
                </w:tcPr>
                <w:p>
                  <w:pPr>
                    <w:pStyle w:val="null3"/>
                  </w:pPr>
                  <w:r>
                    <w:rPr>
                      <w:rFonts w:ascii="仿宋_GB2312" w:hAnsi="仿宋_GB2312" w:cs="仿宋_GB2312" w:eastAsia="仿宋_GB2312"/>
                    </w:rPr>
                    <w:t>136</w:t>
                  </w:r>
                </w:p>
              </w:tc>
              <w:tc>
                <w:tcPr>
                  <w:tcW w:type="dxa" w:w="638"/>
                  <w:vMerge/>
                </w:tcPr>
                <w:p/>
              </w:tc>
              <w:tc>
                <w:tcPr>
                  <w:tcW w:type="dxa" w:w="638"/>
                </w:tcPr>
                <w:p>
                  <w:pPr>
                    <w:pStyle w:val="null3"/>
                  </w:pPr>
                  <w:r>
                    <w:rPr>
                      <w:rFonts w:ascii="仿宋_GB2312" w:hAnsi="仿宋_GB2312" w:cs="仿宋_GB2312" w:eastAsia="仿宋_GB2312"/>
                    </w:rPr>
                    <w:t>查询国网精卫系统新增机构信息</w:t>
                  </w:r>
                </w:p>
              </w:tc>
              <w:tc>
                <w:tcPr>
                  <w:tcW w:type="dxa" w:w="638"/>
                </w:tcPr>
                <w:p>
                  <w:pPr>
                    <w:pStyle w:val="null3"/>
                  </w:pPr>
                  <w:r>
                    <w:rPr>
                      <w:rFonts w:ascii="仿宋_GB2312" w:hAnsi="仿宋_GB2312" w:cs="仿宋_GB2312" w:eastAsia="仿宋_GB2312"/>
                    </w:rPr>
                    <w:t>查询国网精卫系统新增机构信息</w:t>
                  </w:r>
                </w:p>
              </w:tc>
            </w:tr>
            <w:tr>
              <w:tc>
                <w:tcPr>
                  <w:tcW w:type="dxa" w:w="638"/>
                </w:tcPr>
                <w:p>
                  <w:pPr>
                    <w:pStyle w:val="null3"/>
                  </w:pPr>
                  <w:r>
                    <w:rPr>
                      <w:rFonts w:ascii="仿宋_GB2312" w:hAnsi="仿宋_GB2312" w:cs="仿宋_GB2312" w:eastAsia="仿宋_GB2312"/>
                    </w:rPr>
                    <w:t>137</w:t>
                  </w:r>
                </w:p>
              </w:tc>
              <w:tc>
                <w:tcPr>
                  <w:tcW w:type="dxa" w:w="638"/>
                  <w:vMerge/>
                </w:tcPr>
                <w:p/>
              </w:tc>
              <w:tc>
                <w:tcPr>
                  <w:tcW w:type="dxa" w:w="638"/>
                </w:tcPr>
                <w:p>
                  <w:pPr>
                    <w:pStyle w:val="null3"/>
                  </w:pPr>
                  <w:r>
                    <w:rPr>
                      <w:rFonts w:ascii="仿宋_GB2312" w:hAnsi="仿宋_GB2312" w:cs="仿宋_GB2312" w:eastAsia="仿宋_GB2312"/>
                    </w:rPr>
                    <w:t>根据国网精卫系统机构编码查询机构详情</w:t>
                  </w:r>
                </w:p>
              </w:tc>
              <w:tc>
                <w:tcPr>
                  <w:tcW w:type="dxa" w:w="638"/>
                </w:tcPr>
                <w:p>
                  <w:pPr>
                    <w:pStyle w:val="null3"/>
                  </w:pPr>
                  <w:r>
                    <w:rPr>
                      <w:rFonts w:ascii="仿宋_GB2312" w:hAnsi="仿宋_GB2312" w:cs="仿宋_GB2312" w:eastAsia="仿宋_GB2312"/>
                    </w:rPr>
                    <w:t>根据国网精卫系统机构编码查询机构详情</w:t>
                  </w:r>
                </w:p>
              </w:tc>
            </w:tr>
            <w:tr>
              <w:tc>
                <w:tcPr>
                  <w:tcW w:type="dxa" w:w="638"/>
                </w:tcPr>
                <w:p>
                  <w:pPr>
                    <w:pStyle w:val="null3"/>
                  </w:pPr>
                  <w:r>
                    <w:rPr>
                      <w:rFonts w:ascii="仿宋_GB2312" w:hAnsi="仿宋_GB2312" w:cs="仿宋_GB2312" w:eastAsia="仿宋_GB2312"/>
                    </w:rPr>
                    <w:t>138</w:t>
                  </w:r>
                </w:p>
              </w:tc>
              <w:tc>
                <w:tcPr>
                  <w:tcW w:type="dxa" w:w="638"/>
                  <w:vMerge/>
                </w:tcPr>
                <w:p/>
              </w:tc>
              <w:tc>
                <w:tcPr>
                  <w:tcW w:type="dxa" w:w="638"/>
                </w:tcPr>
                <w:p>
                  <w:pPr>
                    <w:pStyle w:val="null3"/>
                  </w:pPr>
                  <w:r>
                    <w:rPr>
                      <w:rFonts w:ascii="仿宋_GB2312" w:hAnsi="仿宋_GB2312" w:cs="仿宋_GB2312" w:eastAsia="仿宋_GB2312"/>
                    </w:rPr>
                    <w:t>根据随访主键查询国网随访信息</w:t>
                  </w:r>
                </w:p>
              </w:tc>
              <w:tc>
                <w:tcPr>
                  <w:tcW w:type="dxa" w:w="638"/>
                </w:tcPr>
                <w:p>
                  <w:pPr>
                    <w:pStyle w:val="null3"/>
                  </w:pPr>
                  <w:r>
                    <w:rPr>
                      <w:rFonts w:ascii="仿宋_GB2312" w:hAnsi="仿宋_GB2312" w:cs="仿宋_GB2312" w:eastAsia="仿宋_GB2312"/>
                    </w:rPr>
                    <w:t>根据随访主键查询国网随访信息</w:t>
                  </w:r>
                </w:p>
              </w:tc>
            </w:tr>
            <w:tr>
              <w:tc>
                <w:tcPr>
                  <w:tcW w:type="dxa" w:w="638"/>
                </w:tcPr>
                <w:p>
                  <w:pPr>
                    <w:pStyle w:val="null3"/>
                  </w:pPr>
                  <w:r>
                    <w:rPr>
                      <w:rFonts w:ascii="仿宋_GB2312" w:hAnsi="仿宋_GB2312" w:cs="仿宋_GB2312" w:eastAsia="仿宋_GB2312"/>
                    </w:rPr>
                    <w:t>139</w:t>
                  </w:r>
                </w:p>
              </w:tc>
              <w:tc>
                <w:tcPr>
                  <w:tcW w:type="dxa" w:w="638"/>
                  <w:vMerge/>
                </w:tcPr>
                <w:p/>
              </w:tc>
              <w:tc>
                <w:tcPr>
                  <w:tcW w:type="dxa" w:w="638"/>
                </w:tcPr>
                <w:p>
                  <w:pPr>
                    <w:pStyle w:val="null3"/>
                  </w:pPr>
                  <w:r>
                    <w:rPr>
                      <w:rFonts w:ascii="仿宋_GB2312" w:hAnsi="仿宋_GB2312" w:cs="仿宋_GB2312" w:eastAsia="仿宋_GB2312"/>
                    </w:rPr>
                    <w:t>查询国网指定年份的患者报告卡主键及删除标识</w:t>
                  </w:r>
                </w:p>
              </w:tc>
              <w:tc>
                <w:tcPr>
                  <w:tcW w:type="dxa" w:w="638"/>
                </w:tcPr>
                <w:p>
                  <w:pPr>
                    <w:pStyle w:val="null3"/>
                  </w:pPr>
                  <w:r>
                    <w:rPr>
                      <w:rFonts w:ascii="仿宋_GB2312" w:hAnsi="仿宋_GB2312" w:cs="仿宋_GB2312" w:eastAsia="仿宋_GB2312"/>
                    </w:rPr>
                    <w:t>查询国网指定年份的患者报告卡主键及删除标识</w:t>
                  </w:r>
                </w:p>
              </w:tc>
            </w:tr>
            <w:tr>
              <w:tc>
                <w:tcPr>
                  <w:tcW w:type="dxa" w:w="638"/>
                </w:tcPr>
                <w:p>
                  <w:pPr>
                    <w:pStyle w:val="null3"/>
                  </w:pPr>
                  <w:r>
                    <w:rPr>
                      <w:rFonts w:ascii="仿宋_GB2312" w:hAnsi="仿宋_GB2312" w:cs="仿宋_GB2312" w:eastAsia="仿宋_GB2312"/>
                    </w:rPr>
                    <w:t>140</w:t>
                  </w:r>
                </w:p>
              </w:tc>
              <w:tc>
                <w:tcPr>
                  <w:tcW w:type="dxa" w:w="638"/>
                  <w:vMerge/>
                </w:tcPr>
                <w:p/>
              </w:tc>
              <w:tc>
                <w:tcPr>
                  <w:tcW w:type="dxa" w:w="638"/>
                </w:tcPr>
                <w:p>
                  <w:pPr>
                    <w:pStyle w:val="null3"/>
                  </w:pPr>
                  <w:r>
                    <w:rPr>
                      <w:rFonts w:ascii="仿宋_GB2312" w:hAnsi="仿宋_GB2312" w:cs="仿宋_GB2312" w:eastAsia="仿宋_GB2312"/>
                    </w:rPr>
                    <w:t>查询国网指定年份的出院信息单主键及删除标识</w:t>
                  </w:r>
                </w:p>
              </w:tc>
              <w:tc>
                <w:tcPr>
                  <w:tcW w:type="dxa" w:w="638"/>
                </w:tcPr>
                <w:p>
                  <w:pPr>
                    <w:pStyle w:val="null3"/>
                  </w:pPr>
                  <w:r>
                    <w:rPr>
                      <w:rFonts w:ascii="仿宋_GB2312" w:hAnsi="仿宋_GB2312" w:cs="仿宋_GB2312" w:eastAsia="仿宋_GB2312"/>
                    </w:rPr>
                    <w:t>查询国网指定年份的出院信息单主键及删除标识</w:t>
                  </w:r>
                </w:p>
              </w:tc>
            </w:tr>
            <w:tr>
              <w:tc>
                <w:tcPr>
                  <w:tcW w:type="dxa" w:w="638"/>
                </w:tcPr>
                <w:p>
                  <w:pPr>
                    <w:pStyle w:val="null3"/>
                  </w:pPr>
                  <w:r>
                    <w:rPr>
                      <w:rFonts w:ascii="仿宋_GB2312" w:hAnsi="仿宋_GB2312" w:cs="仿宋_GB2312" w:eastAsia="仿宋_GB2312"/>
                    </w:rPr>
                    <w:t>141</w:t>
                  </w:r>
                </w:p>
              </w:tc>
              <w:tc>
                <w:tcPr>
                  <w:tcW w:type="dxa" w:w="638"/>
                  <w:vMerge w:val="restart"/>
                </w:tcPr>
                <w:p>
                  <w:pPr>
                    <w:pStyle w:val="null3"/>
                  </w:pPr>
                  <w:r>
                    <w:rPr>
                      <w:rFonts w:ascii="仿宋_GB2312" w:hAnsi="仿宋_GB2312" w:cs="仿宋_GB2312" w:eastAsia="仿宋_GB2312"/>
                    </w:rPr>
                    <w:t>系统管理</w:t>
                  </w:r>
                </w:p>
              </w:tc>
              <w:tc>
                <w:tcPr>
                  <w:tcW w:type="dxa" w:w="638"/>
                </w:tcPr>
                <w:p>
                  <w:pPr>
                    <w:pStyle w:val="null3"/>
                  </w:pPr>
                  <w:r>
                    <w:rPr>
                      <w:rFonts w:ascii="仿宋_GB2312" w:hAnsi="仿宋_GB2312" w:cs="仿宋_GB2312" w:eastAsia="仿宋_GB2312"/>
                    </w:rPr>
                    <w:t>药品信息管理</w:t>
                  </w:r>
                </w:p>
              </w:tc>
              <w:tc>
                <w:tcPr>
                  <w:tcW w:type="dxa" w:w="638"/>
                </w:tcPr>
                <w:p>
                  <w:pPr>
                    <w:pStyle w:val="null3"/>
                  </w:pPr>
                  <w:r>
                    <w:rPr>
                      <w:rFonts w:ascii="仿宋_GB2312" w:hAnsi="仿宋_GB2312" w:cs="仿宋_GB2312" w:eastAsia="仿宋_GB2312"/>
                    </w:rPr>
                    <w:t>常用药品管理</w:t>
                  </w:r>
                </w:p>
              </w:tc>
            </w:tr>
            <w:tr>
              <w:tc>
                <w:tcPr>
                  <w:tcW w:type="dxa" w:w="638"/>
                </w:tcPr>
                <w:p>
                  <w:pPr>
                    <w:pStyle w:val="null3"/>
                  </w:pPr>
                  <w:r>
                    <w:rPr>
                      <w:rFonts w:ascii="仿宋_GB2312" w:hAnsi="仿宋_GB2312" w:cs="仿宋_GB2312" w:eastAsia="仿宋_GB2312"/>
                    </w:rPr>
                    <w:t>142</w:t>
                  </w:r>
                </w:p>
              </w:tc>
              <w:tc>
                <w:tcPr>
                  <w:tcW w:type="dxa" w:w="638"/>
                  <w:vMerge/>
                </w:tcPr>
                <w:p/>
              </w:tc>
              <w:tc>
                <w:tcPr>
                  <w:tcW w:type="dxa" w:w="638"/>
                </w:tcPr>
                <w:p>
                  <w:pPr>
                    <w:pStyle w:val="null3"/>
                  </w:pPr>
                  <w:r>
                    <w:rPr>
                      <w:rFonts w:ascii="仿宋_GB2312" w:hAnsi="仿宋_GB2312" w:cs="仿宋_GB2312" w:eastAsia="仿宋_GB2312"/>
                    </w:rPr>
                    <w:t>药品分类信息管理</w:t>
                  </w:r>
                </w:p>
              </w:tc>
              <w:tc>
                <w:tcPr>
                  <w:tcW w:type="dxa" w:w="638"/>
                </w:tcPr>
                <w:p>
                  <w:pPr>
                    <w:pStyle w:val="null3"/>
                  </w:pPr>
                  <w:r>
                    <w:rPr>
                      <w:rFonts w:ascii="仿宋_GB2312" w:hAnsi="仿宋_GB2312" w:cs="仿宋_GB2312" w:eastAsia="仿宋_GB2312"/>
                    </w:rPr>
                    <w:t>药品分类信息管理</w:t>
                  </w:r>
                </w:p>
              </w:tc>
            </w:tr>
            <w:tr>
              <w:tc>
                <w:tcPr>
                  <w:tcW w:type="dxa" w:w="638"/>
                </w:tcPr>
                <w:p>
                  <w:pPr>
                    <w:pStyle w:val="null3"/>
                  </w:pPr>
                  <w:r>
                    <w:rPr>
                      <w:rFonts w:ascii="仿宋_GB2312" w:hAnsi="仿宋_GB2312" w:cs="仿宋_GB2312" w:eastAsia="仿宋_GB2312"/>
                    </w:rPr>
                    <w:t>143</w:t>
                  </w:r>
                </w:p>
              </w:tc>
              <w:tc>
                <w:tcPr>
                  <w:tcW w:type="dxa" w:w="638"/>
                  <w:vMerge/>
                </w:tcPr>
                <w:p/>
              </w:tc>
              <w:tc>
                <w:tcPr>
                  <w:tcW w:type="dxa" w:w="638"/>
                </w:tcPr>
                <w:p>
                  <w:pPr>
                    <w:pStyle w:val="null3"/>
                  </w:pPr>
                  <w:r>
                    <w:rPr>
                      <w:rFonts w:ascii="仿宋_GB2312" w:hAnsi="仿宋_GB2312" w:cs="仿宋_GB2312" w:eastAsia="仿宋_GB2312"/>
                    </w:rPr>
                    <w:t>医疗机构信息</w:t>
                  </w:r>
                </w:p>
              </w:tc>
              <w:tc>
                <w:tcPr>
                  <w:tcW w:type="dxa" w:w="638"/>
                </w:tcPr>
                <w:p>
                  <w:pPr>
                    <w:pStyle w:val="null3"/>
                  </w:pPr>
                  <w:r>
                    <w:rPr>
                      <w:rFonts w:ascii="仿宋_GB2312" w:hAnsi="仿宋_GB2312" w:cs="仿宋_GB2312" w:eastAsia="仿宋_GB2312"/>
                    </w:rPr>
                    <w:t>医疗机构管理</w:t>
                  </w:r>
                </w:p>
              </w:tc>
            </w:tr>
            <w:tr>
              <w:tc>
                <w:tcPr>
                  <w:tcW w:type="dxa" w:w="638"/>
                </w:tcPr>
                <w:p>
                  <w:pPr>
                    <w:pStyle w:val="null3"/>
                  </w:pPr>
                  <w:r>
                    <w:rPr>
                      <w:rFonts w:ascii="仿宋_GB2312" w:hAnsi="仿宋_GB2312" w:cs="仿宋_GB2312" w:eastAsia="仿宋_GB2312"/>
                    </w:rPr>
                    <w:t>144</w:t>
                  </w:r>
                </w:p>
              </w:tc>
              <w:tc>
                <w:tcPr>
                  <w:tcW w:type="dxa" w:w="638"/>
                  <w:vMerge/>
                </w:tcPr>
                <w:p/>
              </w:tc>
              <w:tc>
                <w:tcPr>
                  <w:tcW w:type="dxa" w:w="638"/>
                </w:tcPr>
                <w:p>
                  <w:pPr>
                    <w:pStyle w:val="null3"/>
                  </w:pPr>
                  <w:r>
                    <w:rPr>
                      <w:rFonts w:ascii="仿宋_GB2312" w:hAnsi="仿宋_GB2312" w:cs="仿宋_GB2312" w:eastAsia="仿宋_GB2312"/>
                    </w:rPr>
                    <w:t>医学诊断模板信息</w:t>
                  </w:r>
                </w:p>
              </w:tc>
              <w:tc>
                <w:tcPr>
                  <w:tcW w:type="dxa" w:w="638"/>
                </w:tcPr>
                <w:p>
                  <w:pPr>
                    <w:pStyle w:val="null3"/>
                  </w:pPr>
                  <w:r>
                    <w:rPr>
                      <w:rFonts w:ascii="仿宋_GB2312" w:hAnsi="仿宋_GB2312" w:cs="仿宋_GB2312" w:eastAsia="仿宋_GB2312"/>
                    </w:rPr>
                    <w:t>医学诊断模板管理</w:t>
                  </w:r>
                </w:p>
              </w:tc>
            </w:tr>
            <w:tr>
              <w:tc>
                <w:tcPr>
                  <w:tcW w:type="dxa" w:w="638"/>
                </w:tcPr>
                <w:p>
                  <w:pPr>
                    <w:pStyle w:val="null3"/>
                  </w:pPr>
                  <w:r>
                    <w:rPr>
                      <w:rFonts w:ascii="仿宋_GB2312" w:hAnsi="仿宋_GB2312" w:cs="仿宋_GB2312" w:eastAsia="仿宋_GB2312"/>
                    </w:rPr>
                    <w:t>145</w:t>
                  </w:r>
                </w:p>
              </w:tc>
              <w:tc>
                <w:tcPr>
                  <w:tcW w:type="dxa" w:w="638"/>
                  <w:vMerge/>
                </w:tcPr>
                <w:p/>
              </w:tc>
              <w:tc>
                <w:tcPr>
                  <w:tcW w:type="dxa" w:w="638"/>
                </w:tcPr>
                <w:p>
                  <w:pPr>
                    <w:pStyle w:val="null3"/>
                  </w:pPr>
                  <w:r>
                    <w:rPr>
                      <w:rFonts w:ascii="仿宋_GB2312" w:hAnsi="仿宋_GB2312" w:cs="仿宋_GB2312" w:eastAsia="仿宋_GB2312"/>
                    </w:rPr>
                    <w:t>疾病编码标准信息</w:t>
                  </w:r>
                </w:p>
              </w:tc>
              <w:tc>
                <w:tcPr>
                  <w:tcW w:type="dxa" w:w="638"/>
                </w:tcPr>
                <w:p>
                  <w:pPr>
                    <w:pStyle w:val="null3"/>
                  </w:pPr>
                  <w:r>
                    <w:rPr>
                      <w:rFonts w:ascii="仿宋_GB2312" w:hAnsi="仿宋_GB2312" w:cs="仿宋_GB2312" w:eastAsia="仿宋_GB2312"/>
                    </w:rPr>
                    <w:t>疾病编码标准管理</w:t>
                  </w:r>
                </w:p>
              </w:tc>
            </w:tr>
            <w:tr>
              <w:tc>
                <w:tcPr>
                  <w:tcW w:type="dxa" w:w="638"/>
                </w:tcPr>
                <w:p>
                  <w:pPr>
                    <w:pStyle w:val="null3"/>
                  </w:pPr>
                  <w:r>
                    <w:rPr>
                      <w:rFonts w:ascii="仿宋_GB2312" w:hAnsi="仿宋_GB2312" w:cs="仿宋_GB2312" w:eastAsia="仿宋_GB2312"/>
                    </w:rPr>
                    <w:t>146</w:t>
                  </w:r>
                </w:p>
              </w:tc>
              <w:tc>
                <w:tcPr>
                  <w:tcW w:type="dxa" w:w="638"/>
                  <w:vMerge/>
                </w:tcPr>
                <w:p/>
              </w:tc>
              <w:tc>
                <w:tcPr>
                  <w:tcW w:type="dxa" w:w="638"/>
                </w:tcPr>
                <w:p>
                  <w:pPr>
                    <w:pStyle w:val="null3"/>
                  </w:pPr>
                  <w:r>
                    <w:rPr>
                      <w:rFonts w:ascii="仿宋_GB2312" w:hAnsi="仿宋_GB2312" w:cs="仿宋_GB2312" w:eastAsia="仿宋_GB2312"/>
                    </w:rPr>
                    <w:t>患者筛查和随访规则</w:t>
                  </w:r>
                </w:p>
              </w:tc>
              <w:tc>
                <w:tcPr>
                  <w:tcW w:type="dxa" w:w="638"/>
                </w:tcPr>
                <w:p>
                  <w:pPr>
                    <w:pStyle w:val="null3"/>
                  </w:pPr>
                  <w:r>
                    <w:rPr>
                      <w:rFonts w:ascii="仿宋_GB2312" w:hAnsi="仿宋_GB2312" w:cs="仿宋_GB2312" w:eastAsia="仿宋_GB2312"/>
                    </w:rPr>
                    <w:t>筛查与随访规则管理</w:t>
                  </w:r>
                </w:p>
              </w:tc>
            </w:tr>
            <w:tr>
              <w:tc>
                <w:tcPr>
                  <w:tcW w:type="dxa" w:w="638"/>
                </w:tcPr>
                <w:p>
                  <w:pPr>
                    <w:pStyle w:val="null3"/>
                  </w:pPr>
                  <w:r>
                    <w:rPr>
                      <w:rFonts w:ascii="仿宋_GB2312" w:hAnsi="仿宋_GB2312" w:cs="仿宋_GB2312" w:eastAsia="仿宋_GB2312"/>
                    </w:rPr>
                    <w:t>147</w:t>
                  </w:r>
                </w:p>
              </w:tc>
              <w:tc>
                <w:tcPr>
                  <w:tcW w:type="dxa" w:w="638"/>
                  <w:vMerge/>
                </w:tcPr>
                <w:p/>
              </w:tc>
              <w:tc>
                <w:tcPr>
                  <w:tcW w:type="dxa" w:w="638"/>
                </w:tcPr>
                <w:p>
                  <w:pPr>
                    <w:pStyle w:val="null3"/>
                  </w:pPr>
                  <w:r>
                    <w:rPr>
                      <w:rFonts w:ascii="仿宋_GB2312" w:hAnsi="仿宋_GB2312" w:cs="仿宋_GB2312" w:eastAsia="仿宋_GB2312"/>
                    </w:rPr>
                    <w:t>患者预警规则信息</w:t>
                  </w:r>
                </w:p>
              </w:tc>
              <w:tc>
                <w:tcPr>
                  <w:tcW w:type="dxa" w:w="638"/>
                </w:tcPr>
                <w:p>
                  <w:pPr>
                    <w:pStyle w:val="null3"/>
                  </w:pPr>
                  <w:r>
                    <w:rPr>
                      <w:rFonts w:ascii="仿宋_GB2312" w:hAnsi="仿宋_GB2312" w:cs="仿宋_GB2312" w:eastAsia="仿宋_GB2312"/>
                    </w:rPr>
                    <w:t>患者预警规则管理</w:t>
                  </w:r>
                </w:p>
              </w:tc>
            </w:tr>
            <w:tr>
              <w:tc>
                <w:tcPr>
                  <w:tcW w:type="dxa" w:w="638"/>
                </w:tcPr>
                <w:p>
                  <w:pPr>
                    <w:pStyle w:val="null3"/>
                  </w:pPr>
                  <w:r>
                    <w:rPr>
                      <w:rFonts w:ascii="仿宋_GB2312" w:hAnsi="仿宋_GB2312" w:cs="仿宋_GB2312" w:eastAsia="仿宋_GB2312"/>
                    </w:rPr>
                    <w:t>148</w:t>
                  </w:r>
                </w:p>
              </w:tc>
              <w:tc>
                <w:tcPr>
                  <w:tcW w:type="dxa" w:w="638"/>
                  <w:vMerge/>
                </w:tcPr>
                <w:p/>
              </w:tc>
              <w:tc>
                <w:tcPr>
                  <w:tcW w:type="dxa" w:w="638"/>
                </w:tcPr>
                <w:p>
                  <w:pPr>
                    <w:pStyle w:val="null3"/>
                  </w:pPr>
                  <w:r>
                    <w:rPr>
                      <w:rFonts w:ascii="仿宋_GB2312" w:hAnsi="仿宋_GB2312" w:cs="仿宋_GB2312" w:eastAsia="仿宋_GB2312"/>
                    </w:rPr>
                    <w:t>自动干预建议方案</w:t>
                  </w:r>
                </w:p>
              </w:tc>
              <w:tc>
                <w:tcPr>
                  <w:tcW w:type="dxa" w:w="638"/>
                </w:tcPr>
                <w:p>
                  <w:pPr>
                    <w:pStyle w:val="null3"/>
                  </w:pPr>
                  <w:r>
                    <w:rPr>
                      <w:rFonts w:ascii="仿宋_GB2312" w:hAnsi="仿宋_GB2312" w:cs="仿宋_GB2312" w:eastAsia="仿宋_GB2312"/>
                    </w:rPr>
                    <w:t>自动干预建议管理</w:t>
                  </w:r>
                </w:p>
              </w:tc>
            </w:tr>
            <w:tr>
              <w:tc>
                <w:tcPr>
                  <w:tcW w:type="dxa" w:w="638"/>
                </w:tcPr>
                <w:p>
                  <w:pPr>
                    <w:pStyle w:val="null3"/>
                  </w:pPr>
                  <w:r>
                    <w:rPr>
                      <w:rFonts w:ascii="仿宋_GB2312" w:hAnsi="仿宋_GB2312" w:cs="仿宋_GB2312" w:eastAsia="仿宋_GB2312"/>
                    </w:rPr>
                    <w:t>149</w:t>
                  </w:r>
                </w:p>
              </w:tc>
              <w:tc>
                <w:tcPr>
                  <w:tcW w:type="dxa" w:w="638"/>
                  <w:vMerge/>
                </w:tcPr>
                <w:p/>
              </w:tc>
              <w:tc>
                <w:tcPr>
                  <w:tcW w:type="dxa" w:w="638"/>
                </w:tcPr>
                <w:p>
                  <w:pPr>
                    <w:pStyle w:val="null3"/>
                  </w:pPr>
                  <w:r>
                    <w:rPr>
                      <w:rFonts w:ascii="仿宋_GB2312" w:hAnsi="仿宋_GB2312" w:cs="仿宋_GB2312" w:eastAsia="仿宋_GB2312"/>
                    </w:rPr>
                    <w:t>自动干预规则信息</w:t>
                  </w:r>
                </w:p>
              </w:tc>
              <w:tc>
                <w:tcPr>
                  <w:tcW w:type="dxa" w:w="638"/>
                </w:tcPr>
                <w:p>
                  <w:pPr>
                    <w:pStyle w:val="null3"/>
                  </w:pPr>
                  <w:r>
                    <w:rPr>
                      <w:rFonts w:ascii="仿宋_GB2312" w:hAnsi="仿宋_GB2312" w:cs="仿宋_GB2312" w:eastAsia="仿宋_GB2312"/>
                    </w:rPr>
                    <w:t>自动干预规则管理</w:t>
                  </w:r>
                </w:p>
              </w:tc>
            </w:tr>
            <w:tr>
              <w:tc>
                <w:tcPr>
                  <w:tcW w:type="dxa" w:w="638"/>
                </w:tcPr>
                <w:p>
                  <w:pPr>
                    <w:pStyle w:val="null3"/>
                  </w:pPr>
                  <w:r>
                    <w:rPr>
                      <w:rFonts w:ascii="仿宋_GB2312" w:hAnsi="仿宋_GB2312" w:cs="仿宋_GB2312" w:eastAsia="仿宋_GB2312"/>
                    </w:rPr>
                    <w:t>150</w:t>
                  </w:r>
                </w:p>
              </w:tc>
              <w:tc>
                <w:tcPr>
                  <w:tcW w:type="dxa" w:w="638"/>
                  <w:vMerge/>
                </w:tcPr>
                <w:p/>
              </w:tc>
              <w:tc>
                <w:tcPr>
                  <w:tcW w:type="dxa" w:w="638"/>
                </w:tcPr>
                <w:p>
                  <w:pPr>
                    <w:pStyle w:val="null3"/>
                  </w:pPr>
                  <w:r>
                    <w:rPr>
                      <w:rFonts w:ascii="仿宋_GB2312" w:hAnsi="仿宋_GB2312" w:cs="仿宋_GB2312" w:eastAsia="仿宋_GB2312"/>
                    </w:rPr>
                    <w:t>直报状态分类信息</w:t>
                  </w:r>
                </w:p>
              </w:tc>
              <w:tc>
                <w:tcPr>
                  <w:tcW w:type="dxa" w:w="638"/>
                </w:tcPr>
                <w:p>
                  <w:pPr>
                    <w:pStyle w:val="null3"/>
                  </w:pPr>
                  <w:r>
                    <w:rPr>
                      <w:rFonts w:ascii="仿宋_GB2312" w:hAnsi="仿宋_GB2312" w:cs="仿宋_GB2312" w:eastAsia="仿宋_GB2312"/>
                    </w:rPr>
                    <w:t>直报状态分类管理</w:t>
                  </w:r>
                </w:p>
              </w:tc>
            </w:tr>
            <w:tr>
              <w:tc>
                <w:tcPr>
                  <w:tcW w:type="dxa" w:w="638"/>
                </w:tcPr>
                <w:p>
                  <w:pPr>
                    <w:pStyle w:val="null3"/>
                  </w:pPr>
                  <w:r>
                    <w:rPr>
                      <w:rFonts w:ascii="仿宋_GB2312" w:hAnsi="仿宋_GB2312" w:cs="仿宋_GB2312" w:eastAsia="仿宋_GB2312"/>
                    </w:rPr>
                    <w:t>151</w:t>
                  </w:r>
                </w:p>
              </w:tc>
              <w:tc>
                <w:tcPr>
                  <w:tcW w:type="dxa" w:w="638"/>
                  <w:vMerge/>
                </w:tcPr>
                <w:p/>
              </w:tc>
              <w:tc>
                <w:tcPr>
                  <w:tcW w:type="dxa" w:w="638"/>
                </w:tcPr>
                <w:p>
                  <w:pPr>
                    <w:pStyle w:val="null3"/>
                  </w:pPr>
                  <w:r>
                    <w:rPr>
                      <w:rFonts w:ascii="仿宋_GB2312" w:hAnsi="仿宋_GB2312" w:cs="仿宋_GB2312" w:eastAsia="仿宋_GB2312"/>
                    </w:rPr>
                    <w:t>社区信息</w:t>
                  </w:r>
                </w:p>
              </w:tc>
              <w:tc>
                <w:tcPr>
                  <w:tcW w:type="dxa" w:w="638"/>
                </w:tcPr>
                <w:p>
                  <w:pPr>
                    <w:pStyle w:val="null3"/>
                  </w:pPr>
                  <w:r>
                    <w:rPr>
                      <w:rFonts w:ascii="仿宋_GB2312" w:hAnsi="仿宋_GB2312" w:cs="仿宋_GB2312" w:eastAsia="仿宋_GB2312"/>
                    </w:rPr>
                    <w:t>社区管理</w:t>
                  </w:r>
                </w:p>
              </w:tc>
            </w:tr>
            <w:tr>
              <w:tc>
                <w:tcPr>
                  <w:tcW w:type="dxa" w:w="638"/>
                </w:tcPr>
                <w:p>
                  <w:pPr>
                    <w:pStyle w:val="null3"/>
                  </w:pPr>
                  <w:r>
                    <w:rPr>
                      <w:rFonts w:ascii="仿宋_GB2312" w:hAnsi="仿宋_GB2312" w:cs="仿宋_GB2312" w:eastAsia="仿宋_GB2312"/>
                    </w:rPr>
                    <w:t>152</w:t>
                  </w:r>
                </w:p>
              </w:tc>
              <w:tc>
                <w:tcPr>
                  <w:tcW w:type="dxa" w:w="638"/>
                  <w:vMerge/>
                </w:tcPr>
                <w:p/>
              </w:tc>
              <w:tc>
                <w:tcPr>
                  <w:tcW w:type="dxa" w:w="638"/>
                </w:tcPr>
                <w:p>
                  <w:pPr>
                    <w:pStyle w:val="null3"/>
                  </w:pPr>
                  <w:r>
                    <w:rPr>
                      <w:rFonts w:ascii="仿宋_GB2312" w:hAnsi="仿宋_GB2312" w:cs="仿宋_GB2312" w:eastAsia="仿宋_GB2312"/>
                    </w:rPr>
                    <w:t>社区工作人员</w:t>
                  </w:r>
                </w:p>
              </w:tc>
              <w:tc>
                <w:tcPr>
                  <w:tcW w:type="dxa" w:w="638"/>
                </w:tcPr>
                <w:p>
                  <w:pPr>
                    <w:pStyle w:val="null3"/>
                  </w:pPr>
                  <w:r>
                    <w:rPr>
                      <w:rFonts w:ascii="仿宋_GB2312" w:hAnsi="仿宋_GB2312" w:cs="仿宋_GB2312" w:eastAsia="仿宋_GB2312"/>
                    </w:rPr>
                    <w:t>社区工作人员管理</w:t>
                  </w:r>
                </w:p>
              </w:tc>
            </w:tr>
            <w:tr>
              <w:tc>
                <w:tcPr>
                  <w:tcW w:type="dxa" w:w="638"/>
                </w:tcPr>
                <w:p>
                  <w:pPr>
                    <w:pStyle w:val="null3"/>
                  </w:pPr>
                  <w:r>
                    <w:rPr>
                      <w:rFonts w:ascii="仿宋_GB2312" w:hAnsi="仿宋_GB2312" w:cs="仿宋_GB2312" w:eastAsia="仿宋_GB2312"/>
                    </w:rPr>
                    <w:t>153</w:t>
                  </w:r>
                </w:p>
              </w:tc>
              <w:tc>
                <w:tcPr>
                  <w:tcW w:type="dxa" w:w="638"/>
                  <w:vMerge/>
                </w:tcPr>
                <w:p/>
              </w:tc>
              <w:tc>
                <w:tcPr>
                  <w:tcW w:type="dxa" w:w="638"/>
                </w:tcPr>
                <w:p>
                  <w:pPr>
                    <w:pStyle w:val="null3"/>
                  </w:pPr>
                  <w:r>
                    <w:rPr>
                      <w:rFonts w:ascii="仿宋_GB2312" w:hAnsi="仿宋_GB2312" w:cs="仿宋_GB2312" w:eastAsia="仿宋_GB2312"/>
                    </w:rPr>
                    <w:t>医师信息</w:t>
                  </w:r>
                </w:p>
              </w:tc>
              <w:tc>
                <w:tcPr>
                  <w:tcW w:type="dxa" w:w="638"/>
                </w:tcPr>
                <w:p>
                  <w:pPr>
                    <w:pStyle w:val="null3"/>
                  </w:pPr>
                  <w:r>
                    <w:rPr>
                      <w:rFonts w:ascii="仿宋_GB2312" w:hAnsi="仿宋_GB2312" w:cs="仿宋_GB2312" w:eastAsia="仿宋_GB2312"/>
                    </w:rPr>
                    <w:t>医师信息管理</w:t>
                  </w:r>
                </w:p>
              </w:tc>
            </w:tr>
            <w:tr>
              <w:tc>
                <w:tcPr>
                  <w:tcW w:type="dxa" w:w="638"/>
                </w:tcPr>
                <w:p>
                  <w:pPr>
                    <w:pStyle w:val="null3"/>
                  </w:pPr>
                  <w:r>
                    <w:rPr>
                      <w:rFonts w:ascii="仿宋_GB2312" w:hAnsi="仿宋_GB2312" w:cs="仿宋_GB2312" w:eastAsia="仿宋_GB2312"/>
                    </w:rPr>
                    <w:t>154</w:t>
                  </w:r>
                </w:p>
              </w:tc>
              <w:tc>
                <w:tcPr>
                  <w:tcW w:type="dxa" w:w="638"/>
                  <w:vMerge/>
                </w:tcPr>
                <w:p/>
              </w:tc>
              <w:tc>
                <w:tcPr>
                  <w:tcW w:type="dxa" w:w="638"/>
                </w:tcPr>
                <w:p>
                  <w:pPr>
                    <w:pStyle w:val="null3"/>
                  </w:pPr>
                  <w:r>
                    <w:rPr>
                      <w:rFonts w:ascii="仿宋_GB2312" w:hAnsi="仿宋_GB2312" w:cs="仿宋_GB2312" w:eastAsia="仿宋_GB2312"/>
                    </w:rPr>
                    <w:t>用户管理</w:t>
                  </w:r>
                </w:p>
              </w:tc>
              <w:tc>
                <w:tcPr>
                  <w:tcW w:type="dxa" w:w="638"/>
                </w:tcPr>
                <w:p>
                  <w:pPr>
                    <w:pStyle w:val="null3"/>
                  </w:pPr>
                  <w:r>
                    <w:rPr>
                      <w:rFonts w:ascii="仿宋_GB2312" w:hAnsi="仿宋_GB2312" w:cs="仿宋_GB2312" w:eastAsia="仿宋_GB2312"/>
                    </w:rPr>
                    <w:t>用户管理</w:t>
                  </w:r>
                </w:p>
              </w:tc>
            </w:tr>
            <w:tr>
              <w:tc>
                <w:tcPr>
                  <w:tcW w:type="dxa" w:w="638"/>
                </w:tcPr>
                <w:p>
                  <w:pPr>
                    <w:pStyle w:val="null3"/>
                  </w:pPr>
                  <w:r>
                    <w:rPr>
                      <w:rFonts w:ascii="仿宋_GB2312" w:hAnsi="仿宋_GB2312" w:cs="仿宋_GB2312" w:eastAsia="仿宋_GB2312"/>
                    </w:rPr>
                    <w:t>155</w:t>
                  </w:r>
                </w:p>
              </w:tc>
              <w:tc>
                <w:tcPr>
                  <w:tcW w:type="dxa" w:w="638"/>
                  <w:vMerge/>
                </w:tcPr>
                <w:p/>
              </w:tc>
              <w:tc>
                <w:tcPr>
                  <w:tcW w:type="dxa" w:w="638"/>
                </w:tcPr>
                <w:p>
                  <w:pPr>
                    <w:pStyle w:val="null3"/>
                  </w:pPr>
                  <w:r>
                    <w:rPr>
                      <w:rFonts w:ascii="仿宋_GB2312" w:hAnsi="仿宋_GB2312" w:cs="仿宋_GB2312" w:eastAsia="仿宋_GB2312"/>
                    </w:rPr>
                    <w:t>个人中心</w:t>
                  </w:r>
                </w:p>
              </w:tc>
              <w:tc>
                <w:tcPr>
                  <w:tcW w:type="dxa" w:w="638"/>
                </w:tcPr>
                <w:p>
                  <w:pPr>
                    <w:pStyle w:val="null3"/>
                  </w:pPr>
                  <w:r>
                    <w:rPr>
                      <w:rFonts w:ascii="仿宋_GB2312" w:hAnsi="仿宋_GB2312" w:cs="仿宋_GB2312" w:eastAsia="仿宋_GB2312"/>
                    </w:rPr>
                    <w:t>个人中心管理</w:t>
                  </w:r>
                </w:p>
              </w:tc>
            </w:tr>
            <w:tr>
              <w:tc>
                <w:tcPr>
                  <w:tcW w:type="dxa" w:w="638"/>
                </w:tcPr>
                <w:p>
                  <w:pPr>
                    <w:pStyle w:val="null3"/>
                  </w:pPr>
                  <w:r>
                    <w:rPr>
                      <w:rFonts w:ascii="仿宋_GB2312" w:hAnsi="仿宋_GB2312" w:cs="仿宋_GB2312" w:eastAsia="仿宋_GB2312"/>
                    </w:rPr>
                    <w:t>156</w:t>
                  </w:r>
                </w:p>
              </w:tc>
              <w:tc>
                <w:tcPr>
                  <w:tcW w:type="dxa" w:w="638"/>
                  <w:vMerge/>
                </w:tcPr>
                <w:p/>
              </w:tc>
              <w:tc>
                <w:tcPr>
                  <w:tcW w:type="dxa" w:w="638"/>
                </w:tcPr>
                <w:p>
                  <w:pPr>
                    <w:pStyle w:val="null3"/>
                  </w:pPr>
                  <w:r>
                    <w:rPr>
                      <w:rFonts w:ascii="仿宋_GB2312" w:hAnsi="仿宋_GB2312" w:cs="仿宋_GB2312" w:eastAsia="仿宋_GB2312"/>
                    </w:rPr>
                    <w:t>角色管理</w:t>
                  </w:r>
                </w:p>
              </w:tc>
              <w:tc>
                <w:tcPr>
                  <w:tcW w:type="dxa" w:w="638"/>
                </w:tcPr>
                <w:p>
                  <w:pPr>
                    <w:pStyle w:val="null3"/>
                  </w:pPr>
                  <w:r>
                    <w:rPr>
                      <w:rFonts w:ascii="仿宋_GB2312" w:hAnsi="仿宋_GB2312" w:cs="仿宋_GB2312" w:eastAsia="仿宋_GB2312"/>
                    </w:rPr>
                    <w:t>用户角色管理</w:t>
                  </w:r>
                </w:p>
              </w:tc>
            </w:tr>
            <w:tr>
              <w:tc>
                <w:tcPr>
                  <w:tcW w:type="dxa" w:w="638"/>
                </w:tcPr>
                <w:p>
                  <w:pPr>
                    <w:pStyle w:val="null3"/>
                  </w:pPr>
                  <w:r>
                    <w:rPr>
                      <w:rFonts w:ascii="仿宋_GB2312" w:hAnsi="仿宋_GB2312" w:cs="仿宋_GB2312" w:eastAsia="仿宋_GB2312"/>
                    </w:rPr>
                    <w:t>157</w:t>
                  </w:r>
                </w:p>
              </w:tc>
              <w:tc>
                <w:tcPr>
                  <w:tcW w:type="dxa" w:w="638"/>
                  <w:vMerge/>
                </w:tcPr>
                <w:p/>
              </w:tc>
              <w:tc>
                <w:tcPr>
                  <w:tcW w:type="dxa" w:w="638"/>
                </w:tcPr>
                <w:p>
                  <w:pPr>
                    <w:pStyle w:val="null3"/>
                  </w:pPr>
                  <w:r>
                    <w:rPr>
                      <w:rFonts w:ascii="仿宋_GB2312" w:hAnsi="仿宋_GB2312" w:cs="仿宋_GB2312" w:eastAsia="仿宋_GB2312"/>
                    </w:rPr>
                    <w:t>账号管理</w:t>
                  </w:r>
                </w:p>
              </w:tc>
              <w:tc>
                <w:tcPr>
                  <w:tcW w:type="dxa" w:w="638"/>
                </w:tcPr>
                <w:p>
                  <w:pPr>
                    <w:pStyle w:val="null3"/>
                  </w:pPr>
                  <w:r>
                    <w:rPr>
                      <w:rFonts w:ascii="仿宋_GB2312" w:hAnsi="仿宋_GB2312" w:cs="仿宋_GB2312" w:eastAsia="仿宋_GB2312"/>
                    </w:rPr>
                    <w:t>系统账号管理</w:t>
                  </w:r>
                </w:p>
              </w:tc>
            </w:tr>
            <w:tr>
              <w:tc>
                <w:tcPr>
                  <w:tcW w:type="dxa" w:w="638"/>
                </w:tcPr>
                <w:p>
                  <w:pPr>
                    <w:pStyle w:val="null3"/>
                  </w:pPr>
                  <w:r>
                    <w:rPr>
                      <w:rFonts w:ascii="仿宋_GB2312" w:hAnsi="仿宋_GB2312" w:cs="仿宋_GB2312" w:eastAsia="仿宋_GB2312"/>
                    </w:rPr>
                    <w:t>158</w:t>
                  </w:r>
                </w:p>
              </w:tc>
              <w:tc>
                <w:tcPr>
                  <w:tcW w:type="dxa" w:w="638"/>
                  <w:vMerge/>
                </w:tcPr>
                <w:p/>
              </w:tc>
              <w:tc>
                <w:tcPr>
                  <w:tcW w:type="dxa" w:w="638"/>
                </w:tcPr>
                <w:p>
                  <w:pPr>
                    <w:pStyle w:val="null3"/>
                  </w:pPr>
                  <w:r>
                    <w:rPr>
                      <w:rFonts w:ascii="仿宋_GB2312" w:hAnsi="仿宋_GB2312" w:cs="仿宋_GB2312" w:eastAsia="仿宋_GB2312"/>
                    </w:rPr>
                    <w:t>权限管理</w:t>
                  </w:r>
                </w:p>
              </w:tc>
              <w:tc>
                <w:tcPr>
                  <w:tcW w:type="dxa" w:w="638"/>
                </w:tcPr>
                <w:p>
                  <w:pPr>
                    <w:pStyle w:val="null3"/>
                  </w:pPr>
                  <w:r>
                    <w:rPr>
                      <w:rFonts w:ascii="仿宋_GB2312" w:hAnsi="仿宋_GB2312" w:cs="仿宋_GB2312" w:eastAsia="仿宋_GB2312"/>
                    </w:rPr>
                    <w:t>用户权限管理</w:t>
                  </w:r>
                </w:p>
              </w:tc>
            </w:tr>
            <w:tr>
              <w:tc>
                <w:tcPr>
                  <w:tcW w:type="dxa" w:w="638"/>
                </w:tcPr>
                <w:p>
                  <w:pPr>
                    <w:pStyle w:val="null3"/>
                  </w:pPr>
                  <w:r>
                    <w:rPr>
                      <w:rFonts w:ascii="仿宋_GB2312" w:hAnsi="仿宋_GB2312" w:cs="仿宋_GB2312" w:eastAsia="仿宋_GB2312"/>
                    </w:rPr>
                    <w:t>159</w:t>
                  </w:r>
                </w:p>
              </w:tc>
              <w:tc>
                <w:tcPr>
                  <w:tcW w:type="dxa" w:w="638"/>
                  <w:vMerge/>
                </w:tcPr>
                <w:p/>
              </w:tc>
              <w:tc>
                <w:tcPr>
                  <w:tcW w:type="dxa" w:w="638"/>
                </w:tcPr>
                <w:p>
                  <w:pPr>
                    <w:pStyle w:val="null3"/>
                  </w:pPr>
                  <w:r>
                    <w:rPr>
                      <w:rFonts w:ascii="仿宋_GB2312" w:hAnsi="仿宋_GB2312" w:cs="仿宋_GB2312" w:eastAsia="仿宋_GB2312"/>
                    </w:rPr>
                    <w:t>短信配置</w:t>
                  </w:r>
                </w:p>
              </w:tc>
              <w:tc>
                <w:tcPr>
                  <w:tcW w:type="dxa" w:w="638"/>
                </w:tcPr>
                <w:p>
                  <w:pPr>
                    <w:pStyle w:val="null3"/>
                  </w:pPr>
                  <w:r>
                    <w:rPr>
                      <w:rFonts w:ascii="仿宋_GB2312" w:hAnsi="仿宋_GB2312" w:cs="仿宋_GB2312" w:eastAsia="仿宋_GB2312"/>
                    </w:rPr>
                    <w:t>短信模板配置、短信运维与统计</w:t>
                  </w:r>
                </w:p>
              </w:tc>
            </w:tr>
            <w:tr>
              <w:tc>
                <w:tcPr>
                  <w:tcW w:type="dxa" w:w="638"/>
                </w:tcPr>
                <w:p>
                  <w:pPr>
                    <w:pStyle w:val="null3"/>
                  </w:pPr>
                  <w:r>
                    <w:rPr>
                      <w:rFonts w:ascii="仿宋_GB2312" w:hAnsi="仿宋_GB2312" w:cs="仿宋_GB2312" w:eastAsia="仿宋_GB2312"/>
                    </w:rPr>
                    <w:t>160</w:t>
                  </w:r>
                </w:p>
              </w:tc>
              <w:tc>
                <w:tcPr>
                  <w:tcW w:type="dxa" w:w="638"/>
                  <w:vMerge/>
                </w:tcPr>
                <w:p/>
              </w:tc>
              <w:tc>
                <w:tcPr>
                  <w:tcW w:type="dxa" w:w="638"/>
                </w:tcPr>
                <w:p>
                  <w:pPr>
                    <w:pStyle w:val="null3"/>
                  </w:pPr>
                  <w:r>
                    <w:rPr>
                      <w:rFonts w:ascii="仿宋_GB2312" w:hAnsi="仿宋_GB2312" w:cs="仿宋_GB2312" w:eastAsia="仿宋_GB2312"/>
                    </w:rPr>
                    <w:t>用户日志</w:t>
                  </w:r>
                </w:p>
              </w:tc>
              <w:tc>
                <w:tcPr>
                  <w:tcW w:type="dxa" w:w="638"/>
                </w:tcPr>
                <w:p>
                  <w:pPr>
                    <w:pStyle w:val="null3"/>
                  </w:pPr>
                  <w:r>
                    <w:rPr>
                      <w:rFonts w:ascii="仿宋_GB2312" w:hAnsi="仿宋_GB2312" w:cs="仿宋_GB2312" w:eastAsia="仿宋_GB2312"/>
                    </w:rPr>
                    <w:t>操作日志管理、登录日志管理</w:t>
                  </w:r>
                </w:p>
              </w:tc>
            </w:tr>
            <w:tr>
              <w:tc>
                <w:tcPr>
                  <w:tcW w:type="dxa" w:w="638"/>
                </w:tcPr>
                <w:p>
                  <w:pPr>
                    <w:pStyle w:val="null3"/>
                  </w:pPr>
                  <w:r>
                    <w:rPr>
                      <w:rFonts w:ascii="仿宋_GB2312" w:hAnsi="仿宋_GB2312" w:cs="仿宋_GB2312" w:eastAsia="仿宋_GB2312"/>
                    </w:rPr>
                    <w:t>161</w:t>
                  </w:r>
                </w:p>
              </w:tc>
              <w:tc>
                <w:tcPr>
                  <w:tcW w:type="dxa" w:w="638"/>
                  <w:vMerge/>
                </w:tcPr>
                <w:p/>
              </w:tc>
              <w:tc>
                <w:tcPr>
                  <w:tcW w:type="dxa" w:w="638"/>
                </w:tcPr>
                <w:p>
                  <w:pPr>
                    <w:pStyle w:val="null3"/>
                  </w:pPr>
                  <w:r>
                    <w:rPr>
                      <w:rFonts w:ascii="仿宋_GB2312" w:hAnsi="仿宋_GB2312" w:cs="仿宋_GB2312" w:eastAsia="仿宋_GB2312"/>
                    </w:rPr>
                    <w:t>用户提醒信息</w:t>
                  </w:r>
                </w:p>
              </w:tc>
              <w:tc>
                <w:tcPr>
                  <w:tcW w:type="dxa" w:w="638"/>
                </w:tcPr>
                <w:p>
                  <w:pPr>
                    <w:pStyle w:val="null3"/>
                  </w:pPr>
                  <w:r>
                    <w:rPr>
                      <w:rFonts w:ascii="仿宋_GB2312" w:hAnsi="仿宋_GB2312" w:cs="仿宋_GB2312" w:eastAsia="仿宋_GB2312"/>
                    </w:rPr>
                    <w:t>用户相关提醒信息管理</w:t>
                  </w:r>
                </w:p>
              </w:tc>
            </w:tr>
            <w:tr>
              <w:tc>
                <w:tcPr>
                  <w:tcW w:type="dxa" w:w="638"/>
                </w:tcPr>
                <w:p>
                  <w:pPr>
                    <w:pStyle w:val="null3"/>
                  </w:pPr>
                  <w:r>
                    <w:rPr>
                      <w:rFonts w:ascii="仿宋_GB2312" w:hAnsi="仿宋_GB2312" w:cs="仿宋_GB2312" w:eastAsia="仿宋_GB2312"/>
                    </w:rPr>
                    <w:t>162</w:t>
                  </w:r>
                </w:p>
              </w:tc>
              <w:tc>
                <w:tcPr>
                  <w:tcW w:type="dxa" w:w="638"/>
                  <w:vMerge/>
                </w:tcPr>
                <w:p/>
              </w:tc>
              <w:tc>
                <w:tcPr>
                  <w:tcW w:type="dxa" w:w="638"/>
                </w:tcPr>
                <w:p>
                  <w:pPr>
                    <w:pStyle w:val="null3"/>
                  </w:pPr>
                  <w:r>
                    <w:rPr>
                      <w:rFonts w:ascii="仿宋_GB2312" w:hAnsi="仿宋_GB2312" w:cs="仿宋_GB2312" w:eastAsia="仿宋_GB2312"/>
                    </w:rPr>
                    <w:t>用户统计</w:t>
                  </w:r>
                </w:p>
              </w:tc>
              <w:tc>
                <w:tcPr>
                  <w:tcW w:type="dxa" w:w="638"/>
                </w:tcPr>
                <w:p>
                  <w:pPr>
                    <w:pStyle w:val="null3"/>
                  </w:pPr>
                  <w:r>
                    <w:rPr>
                      <w:rFonts w:ascii="仿宋_GB2312" w:hAnsi="仿宋_GB2312" w:cs="仿宋_GB2312" w:eastAsia="仿宋_GB2312"/>
                    </w:rPr>
                    <w:t>用户统计等</w:t>
                  </w:r>
                </w:p>
              </w:tc>
            </w:tr>
            <w:tr>
              <w:tc>
                <w:tcPr>
                  <w:tcW w:type="dxa" w:w="638"/>
                </w:tcPr>
                <w:p>
                  <w:pPr>
                    <w:pStyle w:val="null3"/>
                  </w:pPr>
                  <w:r>
                    <w:rPr>
                      <w:rFonts w:ascii="仿宋_GB2312" w:hAnsi="仿宋_GB2312" w:cs="仿宋_GB2312" w:eastAsia="仿宋_GB2312"/>
                    </w:rPr>
                    <w:t>163</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短信提醒统计</w:t>
                  </w:r>
                </w:p>
              </w:tc>
              <w:tc>
                <w:tcPr>
                  <w:tcW w:type="dxa" w:w="638"/>
                </w:tcPr>
                <w:p>
                  <w:pPr>
                    <w:pStyle w:val="null3"/>
                  </w:pPr>
                  <w:r>
                    <w:rPr>
                      <w:rFonts w:ascii="仿宋_GB2312" w:hAnsi="仿宋_GB2312" w:cs="仿宋_GB2312" w:eastAsia="仿宋_GB2312"/>
                    </w:rPr>
                    <w:t>短信提醒统计</w:t>
                  </w:r>
                </w:p>
              </w:tc>
            </w:tr>
            <w:tr>
              <w:tc>
                <w:tcPr>
                  <w:tcW w:type="dxa" w:w="638"/>
                </w:tcPr>
                <w:p>
                  <w:pPr>
                    <w:pStyle w:val="null3"/>
                  </w:pPr>
                  <w:r>
                    <w:rPr>
                      <w:rFonts w:ascii="仿宋_GB2312" w:hAnsi="仿宋_GB2312" w:cs="仿宋_GB2312" w:eastAsia="仿宋_GB2312"/>
                    </w:rPr>
                    <w:t>164</w:t>
                  </w:r>
                </w:p>
              </w:tc>
              <w:tc>
                <w:tcPr>
                  <w:tcW w:type="dxa" w:w="638"/>
                </w:tcPr>
                <w:p>
                  <w:pPr>
                    <w:pStyle w:val="null3"/>
                  </w:pPr>
                  <w:r>
                    <w:rPr>
                      <w:rFonts w:ascii="仿宋_GB2312" w:hAnsi="仿宋_GB2312" w:cs="仿宋_GB2312" w:eastAsia="仿宋_GB2312"/>
                    </w:rPr>
                    <w:t>标准化接口</w:t>
                  </w:r>
                </w:p>
              </w:tc>
              <w:tc>
                <w:tcPr>
                  <w:tcW w:type="dxa" w:w="638"/>
                </w:tcPr>
                <w:p>
                  <w:pPr>
                    <w:pStyle w:val="null3"/>
                  </w:pPr>
                  <w:r>
                    <w:rPr>
                      <w:rFonts w:ascii="仿宋_GB2312" w:hAnsi="仿宋_GB2312" w:cs="仿宋_GB2312" w:eastAsia="仿宋_GB2312"/>
                    </w:rPr>
                    <w:t>报告卡/出院单接口</w:t>
                  </w:r>
                </w:p>
              </w:tc>
              <w:tc>
                <w:tcPr>
                  <w:tcW w:type="dxa" w:w="638"/>
                </w:tcPr>
                <w:p>
                  <w:pPr>
                    <w:pStyle w:val="null3"/>
                  </w:pPr>
                  <w:r>
                    <w:rPr>
                      <w:rFonts w:ascii="仿宋_GB2312" w:hAnsi="仿宋_GB2312" w:cs="仿宋_GB2312" w:eastAsia="仿宋_GB2312"/>
                    </w:rPr>
                    <w:t>为全省医院统一提供标准化上报信息接口，主要是供医院HIS系统对接，医院可以通过接口上报患者的报告卡、出院单信息</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3.精神卫生随访业务功能</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一级功能模块</w:t>
                  </w:r>
                </w:p>
              </w:tc>
              <w:tc>
                <w:tcPr>
                  <w:tcW w:type="dxa" w:w="638"/>
                </w:tcPr>
                <w:p>
                  <w:pPr>
                    <w:pStyle w:val="null3"/>
                  </w:pPr>
                  <w:r>
                    <w:rPr>
                      <w:rFonts w:ascii="仿宋_GB2312" w:hAnsi="仿宋_GB2312" w:cs="仿宋_GB2312" w:eastAsia="仿宋_GB2312"/>
                    </w:rPr>
                    <w:t>二级功能模块</w:t>
                  </w:r>
                </w:p>
              </w:tc>
              <w:tc>
                <w:tcPr>
                  <w:tcW w:type="dxa" w:w="638"/>
                </w:tcPr>
                <w:p>
                  <w:pPr>
                    <w:pStyle w:val="null3"/>
                  </w:pPr>
                  <w:r>
                    <w:rPr>
                      <w:rFonts w:ascii="仿宋_GB2312" w:hAnsi="仿宋_GB2312" w:cs="仿宋_GB2312" w:eastAsia="仿宋_GB2312"/>
                    </w:rPr>
                    <w:t>功能描述</w:t>
                  </w:r>
                </w:p>
              </w:tc>
            </w:tr>
            <w:tr>
              <w:tc>
                <w:tcPr>
                  <w:tcW w:type="dxa" w:w="638"/>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随访计划及提醒</w:t>
                  </w:r>
                </w:p>
              </w:tc>
              <w:tc>
                <w:tcPr>
                  <w:tcW w:type="dxa" w:w="638"/>
                </w:tcPr>
                <w:p>
                  <w:pPr>
                    <w:pStyle w:val="null3"/>
                  </w:pPr>
                  <w:r>
                    <w:rPr>
                      <w:rFonts w:ascii="仿宋_GB2312" w:hAnsi="仿宋_GB2312" w:cs="仿宋_GB2312" w:eastAsia="仿宋_GB2312"/>
                    </w:rPr>
                    <w:t>随访计划管理</w:t>
                  </w:r>
                </w:p>
              </w:tc>
              <w:tc>
                <w:tcPr>
                  <w:tcW w:type="dxa" w:w="638"/>
                </w:tcPr>
                <w:p>
                  <w:pPr>
                    <w:pStyle w:val="null3"/>
                  </w:pPr>
                  <w:r>
                    <w:rPr>
                      <w:rFonts w:ascii="仿宋_GB2312" w:hAnsi="仿宋_GB2312" w:cs="仿宋_GB2312" w:eastAsia="仿宋_GB2312"/>
                    </w:rPr>
                    <w:t>随访计划添加、修改、删除、查询。</w:t>
                  </w:r>
                </w:p>
              </w:tc>
            </w:tr>
            <w:tr>
              <w:tc>
                <w:tcPr>
                  <w:tcW w:type="dxa" w:w="638"/>
                </w:tcPr>
                <w:p>
                  <w:pPr>
                    <w:pStyle w:val="null3"/>
                  </w:pPr>
                  <w:r>
                    <w:rPr>
                      <w:rFonts w:ascii="仿宋_GB2312" w:hAnsi="仿宋_GB2312" w:cs="仿宋_GB2312" w:eastAsia="仿宋_GB2312"/>
                    </w:rPr>
                    <w:t>2</w:t>
                  </w:r>
                </w:p>
              </w:tc>
              <w:tc>
                <w:tcPr>
                  <w:tcW w:type="dxa" w:w="638"/>
                  <w:vMerge/>
                </w:tcPr>
                <w:p/>
              </w:tc>
              <w:tc>
                <w:tcPr>
                  <w:tcW w:type="dxa" w:w="638"/>
                </w:tcPr>
                <w:p>
                  <w:pPr>
                    <w:pStyle w:val="null3"/>
                  </w:pPr>
                  <w:r>
                    <w:rPr>
                      <w:rFonts w:ascii="仿宋_GB2312" w:hAnsi="仿宋_GB2312" w:cs="仿宋_GB2312" w:eastAsia="仿宋_GB2312"/>
                    </w:rPr>
                    <w:t>提醒功能</w:t>
                  </w:r>
                </w:p>
              </w:tc>
              <w:tc>
                <w:tcPr>
                  <w:tcW w:type="dxa" w:w="638"/>
                </w:tcPr>
                <w:p>
                  <w:pPr>
                    <w:pStyle w:val="null3"/>
                  </w:pPr>
                  <w:r>
                    <w:rPr>
                      <w:rFonts w:ascii="仿宋_GB2312" w:hAnsi="仿宋_GB2312" w:cs="仿宋_GB2312" w:eastAsia="仿宋_GB2312"/>
                    </w:rPr>
                    <w:t>随访提醒通知</w:t>
                  </w:r>
                </w:p>
              </w:tc>
            </w:tr>
            <w:tr>
              <w:tc>
                <w:tcPr>
                  <w:tcW w:type="dxa" w:w="638"/>
                </w:tcPr>
                <w:p>
                  <w:pPr>
                    <w:pStyle w:val="null3"/>
                  </w:pPr>
                  <w:r>
                    <w:rPr>
                      <w:rFonts w:ascii="仿宋_GB2312" w:hAnsi="仿宋_GB2312" w:cs="仿宋_GB2312" w:eastAsia="仿宋_GB2312"/>
                    </w:rPr>
                    <w:t>3</w:t>
                  </w:r>
                </w:p>
              </w:tc>
              <w:tc>
                <w:tcPr>
                  <w:tcW w:type="dxa" w:w="638"/>
                  <w:vMerge/>
                </w:tcPr>
                <w:p/>
              </w:tc>
              <w:tc>
                <w:tcPr>
                  <w:tcW w:type="dxa" w:w="638"/>
                </w:tcPr>
                <w:p>
                  <w:pPr>
                    <w:pStyle w:val="null3"/>
                  </w:pPr>
                  <w:r>
                    <w:rPr>
                      <w:rFonts w:ascii="仿宋_GB2312" w:hAnsi="仿宋_GB2312" w:cs="仿宋_GB2312" w:eastAsia="仿宋_GB2312"/>
                    </w:rPr>
                    <w:t>联合随访邀约</w:t>
                  </w:r>
                </w:p>
              </w:tc>
              <w:tc>
                <w:tcPr>
                  <w:tcW w:type="dxa" w:w="638"/>
                </w:tcPr>
                <w:p>
                  <w:pPr>
                    <w:pStyle w:val="null3"/>
                  </w:pPr>
                  <w:r>
                    <w:rPr>
                      <w:rFonts w:ascii="仿宋_GB2312" w:hAnsi="仿宋_GB2312" w:cs="仿宋_GB2312" w:eastAsia="仿宋_GB2312"/>
                    </w:rPr>
                    <w:t>联合随访邀约新增、修改、删除、查询。</w:t>
                  </w:r>
                </w:p>
              </w:tc>
            </w:tr>
            <w:tr>
              <w:tc>
                <w:tcPr>
                  <w:tcW w:type="dxa" w:w="638"/>
                </w:tcPr>
                <w:p>
                  <w:pPr>
                    <w:pStyle w:val="null3"/>
                  </w:pPr>
                  <w:r>
                    <w:rPr>
                      <w:rFonts w:ascii="仿宋_GB2312" w:hAnsi="仿宋_GB2312" w:cs="仿宋_GB2312" w:eastAsia="仿宋_GB2312"/>
                    </w:rPr>
                    <w:t>4</w:t>
                  </w:r>
                </w:p>
              </w:tc>
              <w:tc>
                <w:tcPr>
                  <w:tcW w:type="dxa" w:w="638"/>
                  <w:vMerge w:val="restart"/>
                </w:tcPr>
                <w:p>
                  <w:pPr>
                    <w:pStyle w:val="null3"/>
                  </w:pPr>
                  <w:r>
                    <w:rPr>
                      <w:rFonts w:ascii="仿宋_GB2312" w:hAnsi="仿宋_GB2312" w:cs="仿宋_GB2312" w:eastAsia="仿宋_GB2312"/>
                    </w:rPr>
                    <w:t>患者随访</w:t>
                  </w:r>
                </w:p>
              </w:tc>
              <w:tc>
                <w:tcPr>
                  <w:tcW w:type="dxa" w:w="638"/>
                </w:tcPr>
                <w:p>
                  <w:pPr>
                    <w:pStyle w:val="null3"/>
                  </w:pPr>
                  <w:r>
                    <w:rPr>
                      <w:rFonts w:ascii="仿宋_GB2312" w:hAnsi="仿宋_GB2312" w:cs="仿宋_GB2312" w:eastAsia="仿宋_GB2312"/>
                    </w:rPr>
                    <w:t>随访信息管理</w:t>
                  </w:r>
                </w:p>
              </w:tc>
              <w:tc>
                <w:tcPr>
                  <w:tcW w:type="dxa" w:w="638"/>
                </w:tcPr>
                <w:p>
                  <w:pPr>
                    <w:pStyle w:val="null3"/>
                  </w:pPr>
                  <w:r>
                    <w:rPr>
                      <w:rFonts w:ascii="仿宋_GB2312" w:hAnsi="仿宋_GB2312" w:cs="仿宋_GB2312" w:eastAsia="仿宋_GB2312"/>
                    </w:rPr>
                    <w:t>随访信息管理、随访接受药物治疗用药情况、随访病情不稳定危机干预情况、患者随访住院情况单管理。</w:t>
                  </w:r>
                </w:p>
              </w:tc>
            </w:tr>
            <w:tr>
              <w:tc>
                <w:tcPr>
                  <w:tcW w:type="dxa" w:w="638"/>
                </w:tcPr>
                <w:p>
                  <w:pPr>
                    <w:pStyle w:val="null3"/>
                  </w:pPr>
                  <w:r>
                    <w:rPr>
                      <w:rFonts w:ascii="仿宋_GB2312" w:hAnsi="仿宋_GB2312" w:cs="仿宋_GB2312" w:eastAsia="仿宋_GB2312"/>
                    </w:rPr>
                    <w:t>5</w:t>
                  </w:r>
                </w:p>
              </w:tc>
              <w:tc>
                <w:tcPr>
                  <w:tcW w:type="dxa" w:w="638"/>
                  <w:vMerge/>
                </w:tcPr>
                <w:p/>
              </w:tc>
              <w:tc>
                <w:tcPr>
                  <w:tcW w:type="dxa" w:w="638"/>
                </w:tcPr>
                <w:p>
                  <w:pPr>
                    <w:pStyle w:val="null3"/>
                  </w:pPr>
                  <w:r>
                    <w:rPr>
                      <w:rFonts w:ascii="仿宋_GB2312" w:hAnsi="仿宋_GB2312" w:cs="仿宋_GB2312" w:eastAsia="仿宋_GB2312"/>
                    </w:rPr>
                    <w:t>随访问卷</w:t>
                  </w:r>
                </w:p>
              </w:tc>
              <w:tc>
                <w:tcPr>
                  <w:tcW w:type="dxa" w:w="638"/>
                </w:tcPr>
                <w:p>
                  <w:pPr>
                    <w:pStyle w:val="null3"/>
                  </w:pPr>
                  <w:r>
                    <w:rPr>
                      <w:rFonts w:ascii="仿宋_GB2312" w:hAnsi="仿宋_GB2312" w:cs="仿宋_GB2312" w:eastAsia="仿宋_GB2312"/>
                    </w:rPr>
                    <w:t>随访问卷管理、问卷题目管理、问卷选项、问卷记录管理。</w:t>
                  </w:r>
                </w:p>
              </w:tc>
            </w:tr>
            <w:tr>
              <w:tc>
                <w:tcPr>
                  <w:tcW w:type="dxa" w:w="638"/>
                </w:tcPr>
                <w:p>
                  <w:pPr>
                    <w:pStyle w:val="null3"/>
                  </w:pPr>
                  <w:r>
                    <w:rPr>
                      <w:rFonts w:ascii="仿宋_GB2312" w:hAnsi="仿宋_GB2312" w:cs="仿宋_GB2312" w:eastAsia="仿宋_GB2312"/>
                    </w:rPr>
                    <w:t>6</w:t>
                  </w:r>
                </w:p>
              </w:tc>
              <w:tc>
                <w:tcPr>
                  <w:tcW w:type="dxa" w:w="638"/>
                  <w:vMerge/>
                </w:tcPr>
                <w:p/>
              </w:tc>
              <w:tc>
                <w:tcPr>
                  <w:tcW w:type="dxa" w:w="638"/>
                </w:tcPr>
                <w:p>
                  <w:pPr>
                    <w:pStyle w:val="null3"/>
                  </w:pPr>
                  <w:r>
                    <w:rPr>
                      <w:rFonts w:ascii="仿宋_GB2312" w:hAnsi="仿宋_GB2312" w:cs="仿宋_GB2312" w:eastAsia="仿宋_GB2312"/>
                    </w:rPr>
                    <w:t>随访小结</w:t>
                  </w:r>
                </w:p>
              </w:tc>
              <w:tc>
                <w:tcPr>
                  <w:tcW w:type="dxa" w:w="638"/>
                </w:tcPr>
                <w:p>
                  <w:pPr>
                    <w:pStyle w:val="null3"/>
                  </w:pPr>
                  <w:r>
                    <w:rPr>
                      <w:rFonts w:ascii="仿宋_GB2312" w:hAnsi="仿宋_GB2312" w:cs="仿宋_GB2312" w:eastAsia="仿宋_GB2312"/>
                    </w:rPr>
                    <w:t>随访小结生成。</w:t>
                  </w:r>
                </w:p>
              </w:tc>
            </w:tr>
            <w:tr>
              <w:tc>
                <w:tcPr>
                  <w:tcW w:type="dxa" w:w="638"/>
                </w:tcPr>
                <w:p>
                  <w:pPr>
                    <w:pStyle w:val="null3"/>
                  </w:pPr>
                  <w:r>
                    <w:rPr>
                      <w:rFonts w:ascii="仿宋_GB2312" w:hAnsi="仿宋_GB2312" w:cs="仿宋_GB2312" w:eastAsia="仿宋_GB2312"/>
                    </w:rPr>
                    <w:t>7</w:t>
                  </w:r>
                </w:p>
              </w:tc>
              <w:tc>
                <w:tcPr>
                  <w:tcW w:type="dxa" w:w="638"/>
                  <w:vMerge/>
                </w:tcPr>
                <w:p/>
              </w:tc>
              <w:tc>
                <w:tcPr>
                  <w:tcW w:type="dxa" w:w="638"/>
                </w:tcPr>
                <w:p>
                  <w:pPr>
                    <w:pStyle w:val="null3"/>
                  </w:pPr>
                  <w:r>
                    <w:rPr>
                      <w:rFonts w:ascii="仿宋_GB2312" w:hAnsi="仿宋_GB2312" w:cs="仿宋_GB2312" w:eastAsia="仿宋_GB2312"/>
                    </w:rPr>
                    <w:t>随访宣传教育记录</w:t>
                  </w:r>
                </w:p>
              </w:tc>
              <w:tc>
                <w:tcPr>
                  <w:tcW w:type="dxa" w:w="638"/>
                </w:tcPr>
                <w:p>
                  <w:pPr>
                    <w:pStyle w:val="null3"/>
                  </w:pPr>
                  <w:r>
                    <w:rPr>
                      <w:rFonts w:ascii="仿宋_GB2312" w:hAnsi="仿宋_GB2312" w:cs="仿宋_GB2312" w:eastAsia="仿宋_GB2312"/>
                    </w:rPr>
                    <w:t>随访过程中记录宣传教育情况</w:t>
                  </w:r>
                </w:p>
              </w:tc>
            </w:tr>
            <w:tr>
              <w:tc>
                <w:tcPr>
                  <w:tcW w:type="dxa" w:w="638"/>
                </w:tcPr>
                <w:p>
                  <w:pPr>
                    <w:pStyle w:val="null3"/>
                  </w:pPr>
                  <w:r>
                    <w:rPr>
                      <w:rFonts w:ascii="仿宋_GB2312" w:hAnsi="仿宋_GB2312" w:cs="仿宋_GB2312" w:eastAsia="仿宋_GB2312"/>
                    </w:rPr>
                    <w:t>8</w:t>
                  </w:r>
                </w:p>
              </w:tc>
              <w:tc>
                <w:tcPr>
                  <w:tcW w:type="dxa" w:w="638"/>
                  <w:vMerge/>
                </w:tcPr>
                <w:p/>
              </w:tc>
              <w:tc>
                <w:tcPr>
                  <w:tcW w:type="dxa" w:w="638"/>
                </w:tcPr>
                <w:p>
                  <w:pPr>
                    <w:pStyle w:val="null3"/>
                  </w:pPr>
                  <w:r>
                    <w:rPr>
                      <w:rFonts w:ascii="仿宋_GB2312" w:hAnsi="仿宋_GB2312" w:cs="仿宋_GB2312" w:eastAsia="仿宋_GB2312"/>
                    </w:rPr>
                    <w:t>随访信息提交上传</w:t>
                  </w:r>
                </w:p>
              </w:tc>
              <w:tc>
                <w:tcPr>
                  <w:tcW w:type="dxa" w:w="638"/>
                </w:tcPr>
                <w:p>
                  <w:pPr>
                    <w:pStyle w:val="null3"/>
                  </w:pPr>
                  <w:r>
                    <w:rPr>
                      <w:rFonts w:ascii="仿宋_GB2312" w:hAnsi="仿宋_GB2312" w:cs="仿宋_GB2312" w:eastAsia="仿宋_GB2312"/>
                    </w:rPr>
                    <w:t>随访信息提交上传</w:t>
                  </w:r>
                </w:p>
              </w:tc>
            </w:tr>
            <w:tr>
              <w:tc>
                <w:tcPr>
                  <w:tcW w:type="dxa" w:w="638"/>
                </w:tcPr>
                <w:p>
                  <w:pPr>
                    <w:pStyle w:val="null3"/>
                  </w:pPr>
                  <w:r>
                    <w:rPr>
                      <w:rFonts w:ascii="仿宋_GB2312" w:hAnsi="仿宋_GB2312" w:cs="仿宋_GB2312" w:eastAsia="仿宋_GB2312"/>
                    </w:rPr>
                    <w:t>9</w:t>
                  </w:r>
                </w:p>
              </w:tc>
              <w:tc>
                <w:tcPr>
                  <w:tcW w:type="dxa" w:w="638"/>
                  <w:vMerge w:val="restart"/>
                </w:tcPr>
                <w:p>
                  <w:pPr>
                    <w:pStyle w:val="null3"/>
                  </w:pPr>
                  <w:r>
                    <w:rPr>
                      <w:rFonts w:ascii="仿宋_GB2312" w:hAnsi="仿宋_GB2312" w:cs="仿宋_GB2312" w:eastAsia="仿宋_GB2312"/>
                    </w:rPr>
                    <w:t>社区辖区患者统计分析</w:t>
                  </w:r>
                </w:p>
              </w:tc>
              <w:tc>
                <w:tcPr>
                  <w:tcW w:type="dxa" w:w="638"/>
                </w:tcPr>
                <w:p>
                  <w:pPr>
                    <w:pStyle w:val="null3"/>
                  </w:pPr>
                  <w:r>
                    <w:rPr>
                      <w:rFonts w:ascii="仿宋_GB2312" w:hAnsi="仿宋_GB2312" w:cs="仿宋_GB2312" w:eastAsia="仿宋_GB2312"/>
                    </w:rPr>
                    <w:t>辖区随访患者在管情况统计分析</w:t>
                  </w:r>
                </w:p>
              </w:tc>
              <w:tc>
                <w:tcPr>
                  <w:tcW w:type="dxa" w:w="638"/>
                </w:tcPr>
                <w:p>
                  <w:pPr>
                    <w:pStyle w:val="null3"/>
                  </w:pPr>
                  <w:r>
                    <w:rPr>
                      <w:rFonts w:ascii="仿宋_GB2312" w:hAnsi="仿宋_GB2312" w:cs="仿宋_GB2312" w:eastAsia="仿宋_GB2312"/>
                    </w:rPr>
                    <w:t>在管患者、非在管患者、失访患者、死亡患者情况统计分析</w:t>
                  </w:r>
                </w:p>
              </w:tc>
            </w:tr>
            <w:tr>
              <w:tc>
                <w:tcPr>
                  <w:tcW w:type="dxa" w:w="638"/>
                </w:tcPr>
                <w:p>
                  <w:pPr>
                    <w:pStyle w:val="null3"/>
                  </w:pPr>
                  <w:r>
                    <w:rPr>
                      <w:rFonts w:ascii="仿宋_GB2312" w:hAnsi="仿宋_GB2312" w:cs="仿宋_GB2312" w:eastAsia="仿宋_GB2312"/>
                    </w:rPr>
                    <w:t>10</w:t>
                  </w:r>
                </w:p>
              </w:tc>
              <w:tc>
                <w:tcPr>
                  <w:tcW w:type="dxa" w:w="638"/>
                  <w:vMerge/>
                </w:tcPr>
                <w:p/>
              </w:tc>
              <w:tc>
                <w:tcPr>
                  <w:tcW w:type="dxa" w:w="638"/>
                </w:tcPr>
                <w:p>
                  <w:pPr>
                    <w:pStyle w:val="null3"/>
                  </w:pPr>
                  <w:r>
                    <w:rPr>
                      <w:rFonts w:ascii="仿宋_GB2312" w:hAnsi="仿宋_GB2312" w:cs="仿宋_GB2312" w:eastAsia="仿宋_GB2312"/>
                    </w:rPr>
                    <w:t>随访患者居家住院情况统计分析</w:t>
                  </w:r>
                </w:p>
              </w:tc>
              <w:tc>
                <w:tcPr>
                  <w:tcW w:type="dxa" w:w="638"/>
                </w:tcPr>
                <w:p>
                  <w:pPr>
                    <w:pStyle w:val="null3"/>
                  </w:pPr>
                  <w:r>
                    <w:rPr>
                      <w:rFonts w:ascii="仿宋_GB2312" w:hAnsi="仿宋_GB2312" w:cs="仿宋_GB2312" w:eastAsia="仿宋_GB2312"/>
                    </w:rPr>
                    <w:t>在家，外出，住院-精神类疾病住院、躯体类疾病住院统计分析</w:t>
                  </w:r>
                </w:p>
              </w:tc>
            </w:tr>
            <w:tr>
              <w:tc>
                <w:tcPr>
                  <w:tcW w:type="dxa" w:w="638"/>
                </w:tcPr>
                <w:p>
                  <w:pPr>
                    <w:pStyle w:val="null3"/>
                  </w:pPr>
                  <w:r>
                    <w:rPr>
                      <w:rFonts w:ascii="仿宋_GB2312" w:hAnsi="仿宋_GB2312" w:cs="仿宋_GB2312" w:eastAsia="仿宋_GB2312"/>
                    </w:rPr>
                    <w:t>11</w:t>
                  </w:r>
                </w:p>
              </w:tc>
              <w:tc>
                <w:tcPr>
                  <w:tcW w:type="dxa" w:w="638"/>
                  <w:vMerge/>
                </w:tcPr>
                <w:p/>
              </w:tc>
              <w:tc>
                <w:tcPr>
                  <w:tcW w:type="dxa" w:w="638"/>
                </w:tcPr>
                <w:p>
                  <w:pPr>
                    <w:pStyle w:val="null3"/>
                  </w:pPr>
                  <w:r>
                    <w:rPr>
                      <w:rFonts w:ascii="仿宋_GB2312" w:hAnsi="仿宋_GB2312" w:cs="仿宋_GB2312" w:eastAsia="仿宋_GB2312"/>
                    </w:rPr>
                    <w:t>随访患者就诊治疗用药情况统计分析</w:t>
                  </w:r>
                </w:p>
              </w:tc>
              <w:tc>
                <w:tcPr>
                  <w:tcW w:type="dxa" w:w="638"/>
                </w:tcPr>
                <w:p>
                  <w:pPr>
                    <w:pStyle w:val="null3"/>
                  </w:pPr>
                  <w:r>
                    <w:rPr>
                      <w:rFonts w:ascii="仿宋_GB2312" w:hAnsi="仿宋_GB2312" w:cs="仿宋_GB2312" w:eastAsia="仿宋_GB2312"/>
                    </w:rPr>
                    <w:t>随访患者用药依从性、不良反应、治疗效果、转诊建议及转诊情况、用药指导、康复措施等统计分析。</w:t>
                  </w:r>
                </w:p>
              </w:tc>
            </w:tr>
            <w:tr>
              <w:tc>
                <w:tcPr>
                  <w:tcW w:type="dxa" w:w="638"/>
                </w:tcPr>
                <w:p>
                  <w:pPr>
                    <w:pStyle w:val="null3"/>
                  </w:pPr>
                  <w:r>
                    <w:rPr>
                      <w:rFonts w:ascii="仿宋_GB2312" w:hAnsi="仿宋_GB2312" w:cs="仿宋_GB2312" w:eastAsia="仿宋_GB2312"/>
                    </w:rPr>
                    <w:t>12</w:t>
                  </w:r>
                </w:p>
              </w:tc>
              <w:tc>
                <w:tcPr>
                  <w:tcW w:type="dxa" w:w="638"/>
                  <w:vMerge/>
                </w:tcPr>
                <w:p/>
              </w:tc>
              <w:tc>
                <w:tcPr>
                  <w:tcW w:type="dxa" w:w="638"/>
                </w:tcPr>
                <w:p>
                  <w:pPr>
                    <w:pStyle w:val="null3"/>
                  </w:pPr>
                  <w:r>
                    <w:rPr>
                      <w:rFonts w:ascii="仿宋_GB2312" w:hAnsi="仿宋_GB2312" w:cs="仿宋_GB2312" w:eastAsia="仿宋_GB2312"/>
                    </w:rPr>
                    <w:t>随访患者危险行为情况统计分析</w:t>
                  </w:r>
                </w:p>
              </w:tc>
              <w:tc>
                <w:tcPr>
                  <w:tcW w:type="dxa" w:w="638"/>
                </w:tcPr>
                <w:p>
                  <w:pPr>
                    <w:pStyle w:val="null3"/>
                  </w:pPr>
                  <w:r>
                    <w:rPr>
                      <w:rFonts w:ascii="仿宋_GB2312" w:hAnsi="仿宋_GB2312" w:cs="仿宋_GB2312" w:eastAsia="仿宋_GB2312"/>
                    </w:rPr>
                    <w:t>随访患者危险行为类别、关锁情况统计分析</w:t>
                  </w:r>
                </w:p>
              </w:tc>
            </w:tr>
            <w:tr>
              <w:tc>
                <w:tcPr>
                  <w:tcW w:type="dxa" w:w="638"/>
                </w:tcPr>
                <w:p>
                  <w:pPr>
                    <w:pStyle w:val="null3"/>
                  </w:pPr>
                  <w:r>
                    <w:rPr>
                      <w:rFonts w:ascii="仿宋_GB2312" w:hAnsi="仿宋_GB2312" w:cs="仿宋_GB2312" w:eastAsia="仿宋_GB2312"/>
                    </w:rPr>
                    <w:t>13</w:t>
                  </w:r>
                </w:p>
              </w:tc>
              <w:tc>
                <w:tcPr>
                  <w:tcW w:type="dxa" w:w="638"/>
                  <w:vMerge/>
                </w:tcPr>
                <w:p/>
              </w:tc>
              <w:tc>
                <w:tcPr>
                  <w:tcW w:type="dxa" w:w="638"/>
                </w:tcPr>
                <w:p>
                  <w:pPr>
                    <w:pStyle w:val="null3"/>
                  </w:pPr>
                  <w:r>
                    <w:rPr>
                      <w:rFonts w:ascii="仿宋_GB2312" w:hAnsi="仿宋_GB2312" w:cs="仿宋_GB2312" w:eastAsia="仿宋_GB2312"/>
                    </w:rPr>
                    <w:t>随访患者健康生活状况统计分析</w:t>
                  </w:r>
                </w:p>
              </w:tc>
              <w:tc>
                <w:tcPr>
                  <w:tcW w:type="dxa" w:w="638"/>
                </w:tcPr>
                <w:p>
                  <w:pPr>
                    <w:pStyle w:val="null3"/>
                  </w:pPr>
                  <w:r>
                    <w:rPr>
                      <w:rFonts w:ascii="仿宋_GB2312" w:hAnsi="仿宋_GB2312" w:cs="仿宋_GB2312" w:eastAsia="仿宋_GB2312"/>
                    </w:rPr>
                    <w:t>随访患者目前症状、自知力、患者睡眠状况统计分析</w:t>
                  </w:r>
                </w:p>
              </w:tc>
            </w:tr>
            <w:tr>
              <w:tc>
                <w:tcPr>
                  <w:tcW w:type="dxa" w:w="638"/>
                </w:tcPr>
                <w:p>
                  <w:pPr>
                    <w:pStyle w:val="null3"/>
                  </w:pPr>
                  <w:r>
                    <w:rPr>
                      <w:rFonts w:ascii="仿宋_GB2312" w:hAnsi="仿宋_GB2312" w:cs="仿宋_GB2312" w:eastAsia="仿宋_GB2312"/>
                    </w:rPr>
                    <w:t>14</w:t>
                  </w:r>
                </w:p>
              </w:tc>
              <w:tc>
                <w:tcPr>
                  <w:tcW w:type="dxa" w:w="638"/>
                  <w:vMerge/>
                </w:tcPr>
                <w:p/>
              </w:tc>
              <w:tc>
                <w:tcPr>
                  <w:tcW w:type="dxa" w:w="638"/>
                </w:tcPr>
                <w:p>
                  <w:pPr>
                    <w:pStyle w:val="null3"/>
                  </w:pPr>
                  <w:r>
                    <w:rPr>
                      <w:rFonts w:ascii="仿宋_GB2312" w:hAnsi="仿宋_GB2312" w:cs="仿宋_GB2312" w:eastAsia="仿宋_GB2312"/>
                    </w:rPr>
                    <w:t>随访患者问卷情况统计分析</w:t>
                  </w:r>
                </w:p>
              </w:tc>
              <w:tc>
                <w:tcPr>
                  <w:tcW w:type="dxa" w:w="638"/>
                </w:tcPr>
                <w:p>
                  <w:pPr>
                    <w:pStyle w:val="null3"/>
                  </w:pPr>
                  <w:r>
                    <w:rPr>
                      <w:rFonts w:ascii="仿宋_GB2312" w:hAnsi="仿宋_GB2312" w:cs="仿宋_GB2312" w:eastAsia="仿宋_GB2312"/>
                    </w:rPr>
                    <w:t>随访患者问卷统计分析</w:t>
                  </w:r>
                </w:p>
              </w:tc>
            </w:tr>
            <w:tr>
              <w:tc>
                <w:tcPr>
                  <w:tcW w:type="dxa" w:w="638"/>
                </w:tcPr>
                <w:p>
                  <w:pPr>
                    <w:pStyle w:val="null3"/>
                  </w:pPr>
                  <w:r>
                    <w:rPr>
                      <w:rFonts w:ascii="仿宋_GB2312" w:hAnsi="仿宋_GB2312" w:cs="仿宋_GB2312" w:eastAsia="仿宋_GB2312"/>
                    </w:rPr>
                    <w:t>15</w:t>
                  </w:r>
                </w:p>
              </w:tc>
              <w:tc>
                <w:tcPr>
                  <w:tcW w:type="dxa" w:w="638"/>
                  <w:vMerge/>
                </w:tcPr>
                <w:p/>
              </w:tc>
              <w:tc>
                <w:tcPr>
                  <w:tcW w:type="dxa" w:w="638"/>
                </w:tcPr>
                <w:p>
                  <w:pPr>
                    <w:pStyle w:val="null3"/>
                  </w:pPr>
                  <w:r>
                    <w:rPr>
                      <w:rFonts w:ascii="仿宋_GB2312" w:hAnsi="仿宋_GB2312" w:cs="仿宋_GB2312" w:eastAsia="仿宋_GB2312"/>
                    </w:rPr>
                    <w:t>患者多维度分析</w:t>
                  </w:r>
                </w:p>
              </w:tc>
              <w:tc>
                <w:tcPr>
                  <w:tcW w:type="dxa" w:w="638"/>
                </w:tcPr>
                <w:p>
                  <w:pPr>
                    <w:pStyle w:val="null3"/>
                  </w:pPr>
                  <w:r>
                    <w:rPr>
                      <w:rFonts w:ascii="仿宋_GB2312" w:hAnsi="仿宋_GB2312" w:cs="仿宋_GB2312" w:eastAsia="仿宋_GB2312"/>
                    </w:rPr>
                    <w:t>随访患者多维度分析展示</w:t>
                  </w:r>
                </w:p>
              </w:tc>
            </w:tr>
          </w:tbl>
          <w:p>
            <w:pPr>
              <w:pStyle w:val="null3"/>
            </w:pPr>
            <w:r>
              <w:rPr>
                <w:rFonts w:ascii="仿宋_GB2312" w:hAnsi="仿宋_GB2312" w:cs="仿宋_GB2312" w:eastAsia="仿宋_GB2312"/>
              </w:rPr>
              <w:t>4.精神卫生移动端功能</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一级功能模块</w:t>
                  </w:r>
                </w:p>
              </w:tc>
              <w:tc>
                <w:tcPr>
                  <w:tcW w:type="dxa" w:w="638"/>
                </w:tcPr>
                <w:p>
                  <w:pPr>
                    <w:pStyle w:val="null3"/>
                  </w:pPr>
                  <w:r>
                    <w:rPr>
                      <w:rFonts w:ascii="仿宋_GB2312" w:hAnsi="仿宋_GB2312" w:cs="仿宋_GB2312" w:eastAsia="仿宋_GB2312"/>
                    </w:rPr>
                    <w:t>二级功能模块</w:t>
                  </w:r>
                </w:p>
              </w:tc>
              <w:tc>
                <w:tcPr>
                  <w:tcW w:type="dxa" w:w="638"/>
                </w:tcPr>
                <w:p>
                  <w:pPr>
                    <w:pStyle w:val="null3"/>
                  </w:pPr>
                  <w:r>
                    <w:rPr>
                      <w:rFonts w:ascii="仿宋_GB2312" w:hAnsi="仿宋_GB2312" w:cs="仿宋_GB2312" w:eastAsia="仿宋_GB2312"/>
                    </w:rPr>
                    <w:t>功能描述</w:t>
                  </w:r>
                </w:p>
              </w:tc>
            </w:tr>
            <w:tr>
              <w:tc>
                <w:tcPr>
                  <w:tcW w:type="dxa" w:w="638"/>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工作动态</w:t>
                  </w:r>
                </w:p>
              </w:tc>
              <w:tc>
                <w:tcPr>
                  <w:tcW w:type="dxa" w:w="638"/>
                </w:tcPr>
                <w:p>
                  <w:pPr>
                    <w:pStyle w:val="null3"/>
                  </w:pPr>
                  <w:r>
                    <w:rPr>
                      <w:rFonts w:ascii="仿宋_GB2312" w:hAnsi="仿宋_GB2312" w:cs="仿宋_GB2312" w:eastAsia="仿宋_GB2312"/>
                    </w:rPr>
                    <w:t>辖区患者统计</w:t>
                  </w:r>
                </w:p>
              </w:tc>
              <w:tc>
                <w:tcPr>
                  <w:tcW w:type="dxa" w:w="638"/>
                </w:tcPr>
                <w:p>
                  <w:pPr>
                    <w:pStyle w:val="null3"/>
                  </w:pPr>
                  <w:r>
                    <w:rPr>
                      <w:rFonts w:ascii="仿宋_GB2312" w:hAnsi="仿宋_GB2312" w:cs="仿宋_GB2312" w:eastAsia="仿宋_GB2312"/>
                    </w:rPr>
                    <w:t>在移动端展示辖区患者统计信息</w:t>
                  </w:r>
                </w:p>
              </w:tc>
            </w:tr>
            <w:tr>
              <w:tc>
                <w:tcPr>
                  <w:tcW w:type="dxa" w:w="638"/>
                </w:tcPr>
                <w:p>
                  <w:pPr>
                    <w:pStyle w:val="null3"/>
                  </w:pPr>
                  <w:r>
                    <w:rPr>
                      <w:rFonts w:ascii="仿宋_GB2312" w:hAnsi="仿宋_GB2312" w:cs="仿宋_GB2312" w:eastAsia="仿宋_GB2312"/>
                    </w:rPr>
                    <w:t>2</w:t>
                  </w:r>
                </w:p>
              </w:tc>
              <w:tc>
                <w:tcPr>
                  <w:tcW w:type="dxa" w:w="638"/>
                  <w:vMerge/>
                </w:tcPr>
                <w:p/>
              </w:tc>
              <w:tc>
                <w:tcPr>
                  <w:tcW w:type="dxa" w:w="638"/>
                </w:tcPr>
                <w:p>
                  <w:pPr>
                    <w:pStyle w:val="null3"/>
                  </w:pPr>
                  <w:r>
                    <w:rPr>
                      <w:rFonts w:ascii="仿宋_GB2312" w:hAnsi="仿宋_GB2312" w:cs="仿宋_GB2312" w:eastAsia="仿宋_GB2312"/>
                    </w:rPr>
                    <w:t>信息资讯</w:t>
                  </w:r>
                </w:p>
              </w:tc>
              <w:tc>
                <w:tcPr>
                  <w:tcW w:type="dxa" w:w="638"/>
                </w:tcPr>
                <w:p>
                  <w:pPr>
                    <w:pStyle w:val="null3"/>
                  </w:pPr>
                  <w:r>
                    <w:rPr>
                      <w:rFonts w:ascii="仿宋_GB2312" w:hAnsi="仿宋_GB2312" w:cs="仿宋_GB2312" w:eastAsia="仿宋_GB2312"/>
                    </w:rPr>
                    <w:t>精卫资讯信息展示及查看</w:t>
                  </w:r>
                </w:p>
              </w:tc>
            </w:tr>
            <w:tr>
              <w:tc>
                <w:tcPr>
                  <w:tcW w:type="dxa" w:w="638"/>
                </w:tcPr>
                <w:p>
                  <w:pPr>
                    <w:pStyle w:val="null3"/>
                  </w:pPr>
                  <w:r>
                    <w:rPr>
                      <w:rFonts w:ascii="仿宋_GB2312" w:hAnsi="仿宋_GB2312" w:cs="仿宋_GB2312" w:eastAsia="仿宋_GB2312"/>
                    </w:rPr>
                    <w:t>3</w:t>
                  </w:r>
                </w:p>
              </w:tc>
              <w:tc>
                <w:tcPr>
                  <w:tcW w:type="dxa" w:w="638"/>
                  <w:vMerge/>
                </w:tcPr>
                <w:p/>
              </w:tc>
              <w:tc>
                <w:tcPr>
                  <w:tcW w:type="dxa" w:w="638"/>
                </w:tcPr>
                <w:p>
                  <w:pPr>
                    <w:pStyle w:val="null3"/>
                  </w:pPr>
                  <w:r>
                    <w:rPr>
                      <w:rFonts w:ascii="仿宋_GB2312" w:hAnsi="仿宋_GB2312" w:cs="仿宋_GB2312" w:eastAsia="仿宋_GB2312"/>
                    </w:rPr>
                    <w:t>提醒功能</w:t>
                  </w:r>
                </w:p>
              </w:tc>
              <w:tc>
                <w:tcPr>
                  <w:tcW w:type="dxa" w:w="638"/>
                </w:tcPr>
                <w:p>
                  <w:pPr>
                    <w:pStyle w:val="null3"/>
                  </w:pPr>
                  <w:r>
                    <w:rPr>
                      <w:rFonts w:ascii="仿宋_GB2312" w:hAnsi="仿宋_GB2312" w:cs="仿宋_GB2312" w:eastAsia="仿宋_GB2312"/>
                    </w:rPr>
                    <w:t>筛查任务提醒、随访任务提醒、流转提醒、重点关注患者提醒（依据上次患者随访情况）智能提醒、危险性评估三级以上提醒、删除提醒。</w:t>
                  </w:r>
                </w:p>
              </w:tc>
            </w:tr>
            <w:tr>
              <w:tc>
                <w:tcPr>
                  <w:tcW w:type="dxa" w:w="638"/>
                </w:tcPr>
                <w:p>
                  <w:pPr>
                    <w:pStyle w:val="null3"/>
                  </w:pPr>
                  <w:r>
                    <w:rPr>
                      <w:rFonts w:ascii="仿宋_GB2312" w:hAnsi="仿宋_GB2312" w:cs="仿宋_GB2312" w:eastAsia="仿宋_GB2312"/>
                    </w:rPr>
                    <w:t>4</w:t>
                  </w:r>
                </w:p>
              </w:tc>
              <w:tc>
                <w:tcPr>
                  <w:tcW w:type="dxa" w:w="638"/>
                  <w:vMerge w:val="restart"/>
                </w:tcPr>
                <w:p>
                  <w:pPr>
                    <w:pStyle w:val="null3"/>
                  </w:pPr>
                  <w:r>
                    <w:rPr>
                      <w:rFonts w:ascii="仿宋_GB2312" w:hAnsi="仿宋_GB2312" w:cs="仿宋_GB2312" w:eastAsia="仿宋_GB2312"/>
                    </w:rPr>
                    <w:t>患者筛查</w:t>
                  </w:r>
                </w:p>
              </w:tc>
              <w:tc>
                <w:tcPr>
                  <w:tcW w:type="dxa" w:w="638"/>
                </w:tcPr>
                <w:p>
                  <w:pPr>
                    <w:pStyle w:val="null3"/>
                  </w:pPr>
                  <w:r>
                    <w:rPr>
                      <w:rFonts w:ascii="仿宋_GB2312" w:hAnsi="仿宋_GB2312" w:cs="仿宋_GB2312" w:eastAsia="仿宋_GB2312"/>
                    </w:rPr>
                    <w:t>联合筛查邀约</w:t>
                  </w:r>
                </w:p>
              </w:tc>
              <w:tc>
                <w:tcPr>
                  <w:tcW w:type="dxa" w:w="638"/>
                </w:tcPr>
                <w:p>
                  <w:pPr>
                    <w:pStyle w:val="null3"/>
                  </w:pPr>
                  <w:r>
                    <w:rPr>
                      <w:rFonts w:ascii="仿宋_GB2312" w:hAnsi="仿宋_GB2312" w:cs="仿宋_GB2312" w:eastAsia="仿宋_GB2312"/>
                    </w:rPr>
                    <w:t>联合筛查邀约管理（多部门，短信）</w:t>
                  </w:r>
                </w:p>
              </w:tc>
            </w:tr>
            <w:tr>
              <w:tc>
                <w:tcPr>
                  <w:tcW w:type="dxa" w:w="638"/>
                </w:tcPr>
                <w:p>
                  <w:pPr>
                    <w:pStyle w:val="null3"/>
                  </w:pPr>
                  <w:r>
                    <w:rPr>
                      <w:rFonts w:ascii="仿宋_GB2312" w:hAnsi="仿宋_GB2312" w:cs="仿宋_GB2312" w:eastAsia="仿宋_GB2312"/>
                    </w:rPr>
                    <w:t>5</w:t>
                  </w:r>
                </w:p>
              </w:tc>
              <w:tc>
                <w:tcPr>
                  <w:tcW w:type="dxa" w:w="638"/>
                  <w:vMerge/>
                </w:tcPr>
                <w:p/>
              </w:tc>
              <w:tc>
                <w:tcPr>
                  <w:tcW w:type="dxa" w:w="638"/>
                </w:tcPr>
                <w:p>
                  <w:pPr>
                    <w:pStyle w:val="null3"/>
                  </w:pPr>
                  <w:r>
                    <w:rPr>
                      <w:rFonts w:ascii="仿宋_GB2312" w:hAnsi="仿宋_GB2312" w:cs="仿宋_GB2312" w:eastAsia="仿宋_GB2312"/>
                    </w:rPr>
                    <w:t>疑似患者登记</w:t>
                  </w:r>
                </w:p>
              </w:tc>
              <w:tc>
                <w:tcPr>
                  <w:tcW w:type="dxa" w:w="638"/>
                </w:tcPr>
                <w:p>
                  <w:pPr>
                    <w:pStyle w:val="null3"/>
                  </w:pPr>
                  <w:r>
                    <w:rPr>
                      <w:rFonts w:ascii="仿宋_GB2312" w:hAnsi="仿宋_GB2312" w:cs="仿宋_GB2312" w:eastAsia="仿宋_GB2312"/>
                    </w:rPr>
                    <w:t>疑似患者登记管理（重复患者比对）</w:t>
                  </w:r>
                </w:p>
              </w:tc>
            </w:tr>
            <w:tr>
              <w:tc>
                <w:tcPr>
                  <w:tcW w:type="dxa" w:w="638"/>
                </w:tcPr>
                <w:p>
                  <w:pPr>
                    <w:pStyle w:val="null3"/>
                  </w:pPr>
                  <w:r>
                    <w:rPr>
                      <w:rFonts w:ascii="仿宋_GB2312" w:hAnsi="仿宋_GB2312" w:cs="仿宋_GB2312" w:eastAsia="仿宋_GB2312"/>
                    </w:rPr>
                    <w:t>6</w:t>
                  </w:r>
                </w:p>
              </w:tc>
              <w:tc>
                <w:tcPr>
                  <w:tcW w:type="dxa" w:w="638"/>
                  <w:vMerge/>
                </w:tcPr>
                <w:p/>
              </w:tc>
              <w:tc>
                <w:tcPr>
                  <w:tcW w:type="dxa" w:w="638"/>
                </w:tcPr>
                <w:p>
                  <w:pPr>
                    <w:pStyle w:val="null3"/>
                  </w:pPr>
                  <w:r>
                    <w:rPr>
                      <w:rFonts w:ascii="仿宋_GB2312" w:hAnsi="仿宋_GB2312" w:cs="仿宋_GB2312" w:eastAsia="仿宋_GB2312"/>
                    </w:rPr>
                    <w:t>筛查结果登记</w:t>
                  </w:r>
                </w:p>
              </w:tc>
              <w:tc>
                <w:tcPr>
                  <w:tcW w:type="dxa" w:w="638"/>
                </w:tcPr>
                <w:p>
                  <w:pPr>
                    <w:pStyle w:val="null3"/>
                  </w:pPr>
                  <w:r>
                    <w:rPr>
                      <w:rFonts w:ascii="仿宋_GB2312" w:hAnsi="仿宋_GB2312" w:cs="仿宋_GB2312" w:eastAsia="仿宋_GB2312"/>
                    </w:rPr>
                    <w:t>筛查结果登记管理</w:t>
                  </w:r>
                </w:p>
              </w:tc>
            </w:tr>
            <w:tr>
              <w:tc>
                <w:tcPr>
                  <w:tcW w:type="dxa" w:w="638"/>
                </w:tcPr>
                <w:p>
                  <w:pPr>
                    <w:pStyle w:val="null3"/>
                  </w:pPr>
                  <w:r>
                    <w:rPr>
                      <w:rFonts w:ascii="仿宋_GB2312" w:hAnsi="仿宋_GB2312" w:cs="仿宋_GB2312" w:eastAsia="仿宋_GB2312"/>
                    </w:rPr>
                    <w:t>7</w:t>
                  </w:r>
                </w:p>
              </w:tc>
              <w:tc>
                <w:tcPr>
                  <w:tcW w:type="dxa" w:w="638"/>
                  <w:vMerge w:val="restart"/>
                </w:tcPr>
                <w:p>
                  <w:pPr>
                    <w:pStyle w:val="null3"/>
                  </w:pPr>
                  <w:r>
                    <w:rPr>
                      <w:rFonts w:ascii="仿宋_GB2312" w:hAnsi="仿宋_GB2312" w:cs="仿宋_GB2312" w:eastAsia="仿宋_GB2312"/>
                    </w:rPr>
                    <w:t>患者随访</w:t>
                  </w:r>
                </w:p>
              </w:tc>
              <w:tc>
                <w:tcPr>
                  <w:tcW w:type="dxa" w:w="638"/>
                </w:tcPr>
                <w:p>
                  <w:pPr>
                    <w:pStyle w:val="null3"/>
                  </w:pPr>
                  <w:r>
                    <w:rPr>
                      <w:rFonts w:ascii="仿宋_GB2312" w:hAnsi="仿宋_GB2312" w:cs="仿宋_GB2312" w:eastAsia="仿宋_GB2312"/>
                    </w:rPr>
                    <w:t># 随访信息管理</w:t>
                  </w:r>
                </w:p>
              </w:tc>
              <w:tc>
                <w:tcPr>
                  <w:tcW w:type="dxa" w:w="638"/>
                </w:tcPr>
                <w:p>
                  <w:pPr>
                    <w:pStyle w:val="null3"/>
                  </w:pPr>
                  <w:r>
                    <w:rPr>
                      <w:rFonts w:ascii="仿宋_GB2312" w:hAnsi="仿宋_GB2312" w:cs="仿宋_GB2312" w:eastAsia="仿宋_GB2312"/>
                    </w:rPr>
                    <w:t>通过移动端对填写随访信息，随访信息包括：患者社会功能情况、患者接受药物治疗用药情况、病情分类情况、随访患者失访情况、随访患者住院情况管理等。</w:t>
                  </w:r>
                </w:p>
              </w:tc>
            </w:tr>
            <w:tr>
              <w:tc>
                <w:tcPr>
                  <w:tcW w:type="dxa" w:w="638"/>
                </w:tcPr>
                <w:p>
                  <w:pPr>
                    <w:pStyle w:val="null3"/>
                  </w:pPr>
                  <w:r>
                    <w:rPr>
                      <w:rFonts w:ascii="仿宋_GB2312" w:hAnsi="仿宋_GB2312" w:cs="仿宋_GB2312" w:eastAsia="仿宋_GB2312"/>
                    </w:rPr>
                    <w:t>8</w:t>
                  </w:r>
                </w:p>
              </w:tc>
              <w:tc>
                <w:tcPr>
                  <w:tcW w:type="dxa" w:w="638"/>
                  <w:vMerge/>
                </w:tcPr>
                <w:p/>
              </w:tc>
              <w:tc>
                <w:tcPr>
                  <w:tcW w:type="dxa" w:w="638"/>
                </w:tcPr>
                <w:p>
                  <w:pPr>
                    <w:pStyle w:val="null3"/>
                  </w:pPr>
                  <w:r>
                    <w:rPr>
                      <w:rFonts w:ascii="仿宋_GB2312" w:hAnsi="仿宋_GB2312" w:cs="仿宋_GB2312" w:eastAsia="仿宋_GB2312"/>
                    </w:rPr>
                    <w:t>随访问卷</w:t>
                  </w:r>
                </w:p>
              </w:tc>
              <w:tc>
                <w:tcPr>
                  <w:tcW w:type="dxa" w:w="638"/>
                </w:tcPr>
                <w:p>
                  <w:pPr>
                    <w:pStyle w:val="null3"/>
                  </w:pPr>
                  <w:r>
                    <w:rPr>
                      <w:rFonts w:ascii="仿宋_GB2312" w:hAnsi="仿宋_GB2312" w:cs="仿宋_GB2312" w:eastAsia="仿宋_GB2312"/>
                    </w:rPr>
                    <w:t>通过移动端对随访问卷进行记录管理</w:t>
                  </w:r>
                </w:p>
              </w:tc>
            </w:tr>
            <w:tr>
              <w:tc>
                <w:tcPr>
                  <w:tcW w:type="dxa" w:w="638"/>
                </w:tcPr>
                <w:p>
                  <w:pPr>
                    <w:pStyle w:val="null3"/>
                  </w:pPr>
                  <w:r>
                    <w:rPr>
                      <w:rFonts w:ascii="仿宋_GB2312" w:hAnsi="仿宋_GB2312" w:cs="仿宋_GB2312" w:eastAsia="仿宋_GB2312"/>
                    </w:rPr>
                    <w:t>9</w:t>
                  </w:r>
                </w:p>
              </w:tc>
              <w:tc>
                <w:tcPr>
                  <w:tcW w:type="dxa" w:w="638"/>
                  <w:vMerge/>
                </w:tcPr>
                <w:p/>
              </w:tc>
              <w:tc>
                <w:tcPr>
                  <w:tcW w:type="dxa" w:w="638"/>
                </w:tcPr>
                <w:p>
                  <w:pPr>
                    <w:pStyle w:val="null3"/>
                  </w:pPr>
                  <w:r>
                    <w:rPr>
                      <w:rFonts w:ascii="仿宋_GB2312" w:hAnsi="仿宋_GB2312" w:cs="仿宋_GB2312" w:eastAsia="仿宋_GB2312"/>
                    </w:rPr>
                    <w:t>随访小结</w:t>
                  </w:r>
                </w:p>
              </w:tc>
              <w:tc>
                <w:tcPr>
                  <w:tcW w:type="dxa" w:w="638"/>
                </w:tcPr>
                <w:p>
                  <w:pPr>
                    <w:pStyle w:val="null3"/>
                  </w:pPr>
                  <w:r>
                    <w:rPr>
                      <w:rFonts w:ascii="仿宋_GB2312" w:hAnsi="仿宋_GB2312" w:cs="仿宋_GB2312" w:eastAsia="仿宋_GB2312"/>
                    </w:rPr>
                    <w:t>通过移动端生成随访小结</w:t>
                  </w:r>
                </w:p>
              </w:tc>
            </w:tr>
            <w:tr>
              <w:tc>
                <w:tcPr>
                  <w:tcW w:type="dxa" w:w="638"/>
                </w:tcPr>
                <w:p>
                  <w:pPr>
                    <w:pStyle w:val="null3"/>
                  </w:pPr>
                  <w:r>
                    <w:rPr>
                      <w:rFonts w:ascii="仿宋_GB2312" w:hAnsi="仿宋_GB2312" w:cs="仿宋_GB2312" w:eastAsia="仿宋_GB2312"/>
                    </w:rPr>
                    <w:t>10</w:t>
                  </w:r>
                </w:p>
              </w:tc>
              <w:tc>
                <w:tcPr>
                  <w:tcW w:type="dxa" w:w="638"/>
                  <w:vMerge/>
                </w:tcPr>
                <w:p/>
              </w:tc>
              <w:tc>
                <w:tcPr>
                  <w:tcW w:type="dxa" w:w="638"/>
                </w:tcPr>
                <w:p>
                  <w:pPr>
                    <w:pStyle w:val="null3"/>
                  </w:pPr>
                  <w:r>
                    <w:rPr>
                      <w:rFonts w:ascii="仿宋_GB2312" w:hAnsi="仿宋_GB2312" w:cs="仿宋_GB2312" w:eastAsia="仿宋_GB2312"/>
                    </w:rPr>
                    <w:t>随访宣传教育记录</w:t>
                  </w:r>
                </w:p>
              </w:tc>
              <w:tc>
                <w:tcPr>
                  <w:tcW w:type="dxa" w:w="638"/>
                </w:tcPr>
                <w:p>
                  <w:pPr>
                    <w:pStyle w:val="null3"/>
                  </w:pPr>
                  <w:r>
                    <w:rPr>
                      <w:rFonts w:ascii="仿宋_GB2312" w:hAnsi="仿宋_GB2312" w:cs="仿宋_GB2312" w:eastAsia="仿宋_GB2312"/>
                    </w:rPr>
                    <w:t>通过移动端对随访过程中的宣传教育进行记录</w:t>
                  </w:r>
                </w:p>
              </w:tc>
            </w:tr>
            <w:tr>
              <w:tc>
                <w:tcPr>
                  <w:tcW w:type="dxa" w:w="638"/>
                </w:tcPr>
                <w:p>
                  <w:pPr>
                    <w:pStyle w:val="null3"/>
                  </w:pPr>
                  <w:r>
                    <w:rPr>
                      <w:rFonts w:ascii="仿宋_GB2312" w:hAnsi="仿宋_GB2312" w:cs="仿宋_GB2312" w:eastAsia="仿宋_GB2312"/>
                    </w:rPr>
                    <w:t>11</w:t>
                  </w:r>
                </w:p>
              </w:tc>
              <w:tc>
                <w:tcPr>
                  <w:tcW w:type="dxa" w:w="638"/>
                  <w:vMerge/>
                </w:tcPr>
                <w:p/>
              </w:tc>
              <w:tc>
                <w:tcPr>
                  <w:tcW w:type="dxa" w:w="638"/>
                </w:tcPr>
                <w:p>
                  <w:pPr>
                    <w:pStyle w:val="null3"/>
                  </w:pPr>
                  <w:r>
                    <w:rPr>
                      <w:rFonts w:ascii="仿宋_GB2312" w:hAnsi="仿宋_GB2312" w:cs="仿宋_GB2312" w:eastAsia="仿宋_GB2312"/>
                    </w:rPr>
                    <w:t>随访定位</w:t>
                  </w:r>
                </w:p>
              </w:tc>
              <w:tc>
                <w:tcPr>
                  <w:tcW w:type="dxa" w:w="638"/>
                </w:tcPr>
                <w:p>
                  <w:pPr>
                    <w:pStyle w:val="null3"/>
                  </w:pPr>
                  <w:r>
                    <w:rPr>
                      <w:rFonts w:ascii="仿宋_GB2312" w:hAnsi="仿宋_GB2312" w:cs="仿宋_GB2312" w:eastAsia="仿宋_GB2312"/>
                    </w:rPr>
                    <w:t>通过移动端对随访位置进行定位打卡</w:t>
                  </w:r>
                </w:p>
              </w:tc>
            </w:tr>
            <w:tr>
              <w:tc>
                <w:tcPr>
                  <w:tcW w:type="dxa" w:w="638"/>
                </w:tcPr>
                <w:p>
                  <w:pPr>
                    <w:pStyle w:val="null3"/>
                  </w:pPr>
                  <w:r>
                    <w:rPr>
                      <w:rFonts w:ascii="仿宋_GB2312" w:hAnsi="仿宋_GB2312" w:cs="仿宋_GB2312" w:eastAsia="仿宋_GB2312"/>
                    </w:rPr>
                    <w:t>12</w:t>
                  </w:r>
                </w:p>
              </w:tc>
              <w:tc>
                <w:tcPr>
                  <w:tcW w:type="dxa" w:w="638"/>
                  <w:vMerge/>
                </w:tcPr>
                <w:p/>
              </w:tc>
              <w:tc>
                <w:tcPr>
                  <w:tcW w:type="dxa" w:w="638"/>
                </w:tcPr>
                <w:p>
                  <w:pPr>
                    <w:pStyle w:val="null3"/>
                  </w:pPr>
                  <w:r>
                    <w:rPr>
                      <w:rFonts w:ascii="仿宋_GB2312" w:hAnsi="仿宋_GB2312" w:cs="仿宋_GB2312" w:eastAsia="仿宋_GB2312"/>
                    </w:rPr>
                    <w:t>面访拍照</w:t>
                  </w:r>
                </w:p>
              </w:tc>
              <w:tc>
                <w:tcPr>
                  <w:tcW w:type="dxa" w:w="638"/>
                </w:tcPr>
                <w:p>
                  <w:pPr>
                    <w:pStyle w:val="null3"/>
                  </w:pPr>
                  <w:r>
                    <w:rPr>
                      <w:rFonts w:ascii="仿宋_GB2312" w:hAnsi="仿宋_GB2312" w:cs="仿宋_GB2312" w:eastAsia="仿宋_GB2312"/>
                    </w:rPr>
                    <w:t>通过移动端对随访患者进行拍照记录</w:t>
                  </w:r>
                </w:p>
              </w:tc>
            </w:tr>
            <w:tr>
              <w:tc>
                <w:tcPr>
                  <w:tcW w:type="dxa" w:w="638"/>
                </w:tcPr>
                <w:p>
                  <w:pPr>
                    <w:pStyle w:val="null3"/>
                  </w:pPr>
                  <w:r>
                    <w:rPr>
                      <w:rFonts w:ascii="仿宋_GB2312" w:hAnsi="仿宋_GB2312" w:cs="仿宋_GB2312" w:eastAsia="仿宋_GB2312"/>
                    </w:rPr>
                    <w:t>13</w:t>
                  </w:r>
                </w:p>
              </w:tc>
              <w:tc>
                <w:tcPr>
                  <w:tcW w:type="dxa" w:w="638"/>
                  <w:vMerge/>
                </w:tcPr>
                <w:p/>
              </w:tc>
              <w:tc>
                <w:tcPr>
                  <w:tcW w:type="dxa" w:w="638"/>
                </w:tcPr>
                <w:p>
                  <w:pPr>
                    <w:pStyle w:val="null3"/>
                  </w:pPr>
                  <w:r>
                    <w:rPr>
                      <w:rFonts w:ascii="仿宋_GB2312" w:hAnsi="仿宋_GB2312" w:cs="仿宋_GB2312" w:eastAsia="仿宋_GB2312"/>
                    </w:rPr>
                    <w:t>随访信息提交上传</w:t>
                  </w:r>
                </w:p>
              </w:tc>
              <w:tc>
                <w:tcPr>
                  <w:tcW w:type="dxa" w:w="638"/>
                </w:tcPr>
                <w:p>
                  <w:pPr>
                    <w:pStyle w:val="null3"/>
                  </w:pPr>
                  <w:r>
                    <w:rPr>
                      <w:rFonts w:ascii="仿宋_GB2312" w:hAnsi="仿宋_GB2312" w:cs="仿宋_GB2312" w:eastAsia="仿宋_GB2312"/>
                    </w:rPr>
                    <w:t>通过移动端对随访信息提交上传</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秦政通h5集成对接</w:t>
                  </w:r>
                </w:p>
              </w:tc>
              <w:tc>
                <w:tcPr>
                  <w:tcW w:type="dxa" w:w="638"/>
                </w:tcPr>
                <w:p>
                  <w:pPr>
                    <w:pStyle w:val="null3"/>
                  </w:pPr>
                  <w:r>
                    <w:rPr>
                      <w:rFonts w:ascii="仿宋_GB2312" w:hAnsi="仿宋_GB2312" w:cs="仿宋_GB2312" w:eastAsia="仿宋_GB2312"/>
                    </w:rPr>
                    <w:t>秦政通h5集成对接</w:t>
                  </w:r>
                </w:p>
              </w:tc>
              <w:tc>
                <w:tcPr>
                  <w:tcW w:type="dxa" w:w="638"/>
                </w:tcPr>
                <w:p>
                  <w:pPr>
                    <w:pStyle w:val="null3"/>
                  </w:pPr>
                  <w:r>
                    <w:rPr>
                      <w:rFonts w:ascii="仿宋_GB2312" w:hAnsi="仿宋_GB2312" w:cs="仿宋_GB2312" w:eastAsia="仿宋_GB2312"/>
                    </w:rPr>
                    <w:t>秦政通h5集成对接</w:t>
                  </w:r>
                </w:p>
              </w:tc>
            </w:tr>
          </w:tbl>
          <w:p>
            <w:pPr>
              <w:pStyle w:val="null3"/>
            </w:pPr>
            <w:r>
              <w:rPr>
                <w:rFonts w:ascii="仿宋_GB2312" w:hAnsi="仿宋_GB2312" w:cs="仿宋_GB2312" w:eastAsia="仿宋_GB2312"/>
              </w:rPr>
              <w:t>5.精神卫生历史数据迁移</w:t>
            </w:r>
          </w:p>
          <w:p>
            <w:pPr>
              <w:pStyle w:val="null3"/>
            </w:pPr>
            <w:r>
              <w:rPr>
                <w:rFonts w:ascii="仿宋_GB2312" w:hAnsi="仿宋_GB2312" w:cs="仿宋_GB2312" w:eastAsia="仿宋_GB2312"/>
              </w:rPr>
              <w:t>本次项目需将原有数据库迁移至信创国产数据库，迁移过程中应确保系统数据无损耗，迁移数据包括：地区数据；字典数据（包括性别、职业、证件类别、监护人与患者关系等）；重精治疗药物目录；业务数据（包括患者报告卡、出院信息单等）。</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（注：因电子化投标文件制式限制，导致招标文件针对此问题表述不一致的，均以此处为准。）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按项目需求配置，项目实施阶段投入的团队人员（含项目负责人和技术负责人）不少于8人，驻场人员不少于5人（包含在团队人员中），人员应提供相关证书及明确分工，负责人需具备开发实施经验。 投标人投标文件中需提供团队人员情况表（需包括姓名、电话、身份证信息），并明确项目负责人、技术负责人、实施期间的驻场人员、竣工验收合格后的现场技术支持服务人员。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3.2.5.1.系统性能要求：系统应满足用户的要求，稳定、可靠、实用。人机界面友好，输出、输入方便，图表生成灵活美观，检索、查询简单快捷。根据业务处理类型的不同，把作业划分为查询类业务、交互类业务和批量处理类业务，分别给出响应时间要求的参考值，包括峰值响应时间和平均响应时间。本项目系统最大注册用户数30000，最大在线用户数5000，最大系统并发数500个。（需提供单独的承诺函，承诺内容包括上述内容且需加盖投标人公章，各投标人格式自拟） 3.2.5.2质保期：所有软件系统及配套硬件最终验收合格之日起质保1年。 3.2.5.3售后服务：（1）现场服务，项目竣工验收合格之日起第1年内投标人至少指定1名技术骨干提供现场技术支持服务。（2）质保期内，乙方提供5×8小时技术咨询服务，7×24小时故障服务受理，2小时内完成故障分析与定位，启动故障恢复流程。（3）质保期外，乙方提供5×8小时技术咨询服务，7×24小时故障受理服务，以及远程技术支持、故障恢复、项目配合、用户培训等服务。 3.2.5.4软件功能调整费用：最终验收合格后1年内因政策导致的软件功能调整所产生的费用包含在投标总报价中。（需提供单独的承诺函，承诺内容包括上述内容且需加盖投标人公章，各投标人格式自拟） 3.2.5.5保密要求：投标人须承诺在本项目实施建设过程中，获取的所有信息具有保密义务和责任，并提供具体的保密措施和保密承诺书。 3.2.5.6培训要求：投标人必须根据系统软件的功能和特点，充分考虑到系统使用人员的实际水平，提出详细的系统培训方案。目标是通过系统培训以达到系统管理人员能够具备独立管理投标人所提供的系统软件和日常的维护处理能力，各级业务人员能够熟练使用系统软件，确保应用系统能够真正的用起来。与培训相关的费用，投标人应一并计算在投标报价中。 3.2.5.7知识产权：征集人在中华人民共和国境内使用应征人提供的货物及服务时免受第三方提出的侵犯其专利权或其它知识产权的起诉。如果第三方提出侵权指控，中标人应承担由此而引起的一切法律责任和费用。 3.2.5.8系统安全要求：系统建成后需满足软件测评、等保测评、密评等要求。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合同签订后240个日历天内完成交付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陕西省卫生健康信息中心指定地点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验收标准：按照陕西省数据和政务服务局关于印发省级政务信息化项目竣工验收管理办法（试行）要求，组织本项目的初步验收、最终验收、档案专项验收和竣工验收。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合同签订后，采购方在收到中标人提供的税务部门认可的有效发票之日起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项目通过最终验收并经采购方确认后，采购方在收到中标人提供的税务部门认可的有效发票之日起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乙方未能按照合同约定的时间完成项目或提供服务，每逾期一日，应向甲方支付合同总额0.1%的违约金，累计不超过合同总额的10%。 乙方提供的服务不符合合同约定标准，甲方有权要求乙方整改；整改后仍不符合要求的，甲方有权解除合同，并要求乙方赔偿由此造成的损失。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2、本次报价须为人民币报价，因中标供应商自身原因造成漏报、少报皆由其自行承担责任，采购人不再补偿。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投标人应提供相关文件证明； ③社会保障资金缴纳证明：提供自2024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 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②投标人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或未在规定时间提交上述①②材料的或者提供的材料不齐全的或者提供的材料不被专家认可的，评标委员会均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满足本招标文件中3.3.1服务期限3.3.2服务地点3.3.5.支付约定3.2.5.1系统性能要求3.2.5.2质保期3.2.5.4软件功能调整费用要求的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投标人针对技术参数与性能指标中技术参数的响应情况，完全响应计25分；“▲”号参数每负偏离一项扣1.5分,非“▲”号参数每负偏离一项扣0.1分。 备注： 1.每个二级功能模块及其包含的功能描述为一项。标注“#”为演示项，不参与本项技术参数评分。 2.“▲”号参数或功能点必须提供佐证材料，包括但不限于相关证书或检测报告或功能截图等，未提供佐证材料视为负偏离。佐证材料与技术响应与偏离表投标响应不一致，以佐证材料为准。 3.同一指标提供多种佐证材料，出现不一致或互相矛盾时，以最不利于技术指标或功能点响应的情况进行评审。</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5服务响应偏离表.docx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根据招标文件3.3技术要求，投标人所投产品对标注“#“号的功能要求进行相关软件系统演示。依据业务演示的符合性进行评审，共5项，每项满分2 分，共10分。每项演示评分标准如下： ①采用真实系统远程演示，根据演示功能是否符合要求，演示是否流畅每项功能根据演示程度计1-2分; ②若采用非真实系统演示(视频录像、PPT、Demo或演示为图片等)的，每项功能根据演示程度计0.1-0.9分; ③未提供演示的，不计分。 备注： ①每个投标人演示时间不超过10分钟。 ②现场将使用腾讯视频会议形式与各投标人进行连线演示，请各投标人保持通信畅通，否则造成任何后果由各投标人自负。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5服务响应偏离表.docx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投标人根据项目的建设需求，提供总体设计方案，包括但不限于①整体架构设计规划；②功能架构设计规划；③网络及部署架构设计规划；④总体技术路线及关键技术分析；⑤数据架构（含数据流图）。 满足项目实施需求，无瑕疵：10分； 每存在1处瑕疵扣1分； 存在10处及以上瑕疵或整体方案均未提供计0分。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6总体设计方案.docx</w:t>
            </w:r>
          </w:p>
        </w:tc>
      </w:tr>
      <w:tr>
        <w:tc>
          <w:tcPr>
            <w:tcW w:type="dxa" w:w="831"/>
            <w:vMerge/>
          </w:tcPr>
          <w:p/>
        </w:tc>
        <w:tc>
          <w:tcPr>
            <w:tcW w:type="dxa" w:w="1661"/>
          </w:tcPr>
          <w:p>
            <w:pPr>
              <w:pStyle w:val="null3"/>
            </w:pPr>
            <w:r>
              <w:rPr>
                <w:rFonts w:ascii="仿宋_GB2312" w:hAnsi="仿宋_GB2312" w:cs="仿宋_GB2312" w:eastAsia="仿宋_GB2312"/>
              </w:rPr>
              <w:t>系统对接方案</w:t>
            </w:r>
          </w:p>
        </w:tc>
        <w:tc>
          <w:tcPr>
            <w:tcW w:type="dxa" w:w="2492"/>
          </w:tcPr>
          <w:p>
            <w:pPr>
              <w:pStyle w:val="null3"/>
            </w:pPr>
            <w:r>
              <w:rPr>
                <w:rFonts w:ascii="仿宋_GB2312" w:hAnsi="仿宋_GB2312" w:cs="仿宋_GB2312" w:eastAsia="仿宋_GB2312"/>
              </w:rPr>
              <w:t>投标人提供针对本项目实施与相关系统的对接方案，从技术可行性、业务需求、风险管理三个维度阐述，确保系统互联的稳定、安全。 满足项目实施需求，无瑕疵：6分； 每存在1处瑕疵扣1分； 存在6处及以上瑕疵或整体方案均未提供计0分。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7系统对接方案.docx</w:t>
            </w:r>
          </w:p>
        </w:tc>
      </w:tr>
      <w:tr>
        <w:tc>
          <w:tcPr>
            <w:tcW w:type="dxa" w:w="831"/>
            <w:vMerge/>
          </w:tcPr>
          <w:p/>
        </w:tc>
        <w:tc>
          <w:tcPr>
            <w:tcW w:type="dxa" w:w="1661"/>
          </w:tcPr>
          <w:p>
            <w:pPr>
              <w:pStyle w:val="null3"/>
            </w:pPr>
            <w:r>
              <w:rPr>
                <w:rFonts w:ascii="仿宋_GB2312" w:hAnsi="仿宋_GB2312" w:cs="仿宋_GB2312" w:eastAsia="仿宋_GB2312"/>
              </w:rPr>
              <w:t>数据迁移方案</w:t>
            </w:r>
          </w:p>
        </w:tc>
        <w:tc>
          <w:tcPr>
            <w:tcW w:type="dxa" w:w="2492"/>
          </w:tcPr>
          <w:p>
            <w:pPr>
              <w:pStyle w:val="null3"/>
            </w:pPr>
            <w:r>
              <w:rPr>
                <w:rFonts w:ascii="仿宋_GB2312" w:hAnsi="仿宋_GB2312" w:cs="仿宋_GB2312" w:eastAsia="仿宋_GB2312"/>
              </w:rPr>
              <w:t>投标人提供历史数据迁移方案，包含①迁移方法；②迁移工具；③迁移步骤等内容。 满足项目实施需求，无瑕疵：3分； 每存在1处瑕疵扣0.5分； 存在6处及以上瑕疵或整体方案均未提供计0分。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8数据迁移方案.docx</w:t>
            </w:r>
          </w:p>
        </w:tc>
      </w:tr>
      <w:tr>
        <w:tc>
          <w:tcPr>
            <w:tcW w:type="dxa" w:w="831"/>
            <w:vMerge/>
          </w:tcPr>
          <w:p/>
        </w:tc>
        <w:tc>
          <w:tcPr>
            <w:tcW w:type="dxa" w:w="1661"/>
          </w:tcPr>
          <w:p>
            <w:pPr>
              <w:pStyle w:val="null3"/>
            </w:pPr>
            <w:r>
              <w:rPr>
                <w:rFonts w:ascii="仿宋_GB2312" w:hAnsi="仿宋_GB2312" w:cs="仿宋_GB2312" w:eastAsia="仿宋_GB2312"/>
              </w:rPr>
              <w:t>数据安全与隐私保护方案</w:t>
            </w:r>
          </w:p>
        </w:tc>
        <w:tc>
          <w:tcPr>
            <w:tcW w:type="dxa" w:w="2492"/>
          </w:tcPr>
          <w:p>
            <w:pPr>
              <w:pStyle w:val="null3"/>
            </w:pPr>
            <w:r>
              <w:rPr>
                <w:rFonts w:ascii="仿宋_GB2312" w:hAnsi="仿宋_GB2312" w:cs="仿宋_GB2312" w:eastAsia="仿宋_GB2312"/>
              </w:rPr>
              <w:t>投标人提供针对本项目的数据安全与隐私保护方案，包括但不限于①数据加密；②数据备份恢复机制；③隐私保护。 满足项目实施需求，无瑕疵：3分； 每存在1处瑕疵扣0.5分； 存在6处及以上瑕疵或整体方案均未提供计0分。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9数据安全与隐私保护方案.docx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投标人提供针对本项目的实施方案，方案内容包括但不限于①项目管理组织方案；②项目实施计划；③项目培训方案；④质量管理与控制措施、项目风险及控制措施。 满足项目实施需求，无瑕疵：4分； 每存在1处瑕疵扣0.5分； 存在8处及以上瑕疵或整体方案均未提供计0分。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10项目实施方案.docx</w:t>
            </w:r>
          </w:p>
        </w:tc>
      </w:tr>
      <w:tr>
        <w:tc>
          <w:tcPr>
            <w:tcW w:type="dxa" w:w="831"/>
            <w:vMerge/>
          </w:tcPr>
          <w:p/>
        </w:tc>
        <w:tc>
          <w:tcPr>
            <w:tcW w:type="dxa" w:w="1661"/>
          </w:tcPr>
          <w:p>
            <w:pPr>
              <w:pStyle w:val="null3"/>
            </w:pPr>
            <w:r>
              <w:rPr>
                <w:rFonts w:ascii="仿宋_GB2312" w:hAnsi="仿宋_GB2312" w:cs="仿宋_GB2312" w:eastAsia="仿宋_GB2312"/>
              </w:rPr>
              <w:t>投标人实力</w:t>
            </w:r>
          </w:p>
        </w:tc>
        <w:tc>
          <w:tcPr>
            <w:tcW w:type="dxa" w:w="2492"/>
          </w:tcPr>
          <w:p>
            <w:pPr>
              <w:pStyle w:val="null3"/>
            </w:pPr>
            <w:r>
              <w:rPr>
                <w:rFonts w:ascii="仿宋_GB2312" w:hAnsi="仿宋_GB2312" w:cs="仿宋_GB2312" w:eastAsia="仿宋_GB2312"/>
              </w:rPr>
              <w:t>投标人具有有效期内的： （1）信息安全管理体系认证证书（按照ISO/IEC 27001标准）;（2）信息技术服务管理体系认证证书（按照ISO/IEC 20000-1标准）。 每提供一个证书计1.5分，本项最高3分。（需提供证书复印件及官网查询截图并加盖投标人公章。查询网站链接:http://cx.cnca.cn/CertECloud/result/skipResultList?certItemOne=A&amp;currentPosition=）</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11投标人实力.docx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投标人提供针对本项目的拟投入本项目配备的团队人员清单，明确各岗位人员安排，否则本评分项不予计分。 在满足上述要求的基础上，其中： 1、项目负责人（1人）具备：（1）信息系统项目管理师证书；（2）软件技术开发工程师证书。以上要求每满足一项得1分，满分2分；未提供不计分。 2、技术负责人（1人）具备：（1）信息系统项目管理师证书；（2）系统架构设计师证书；（3）系统分析师证书；以上要求每满足一项得1分，满分3分；未提供不计分。 3.团队其他成员（除项目负责人和技术负责人外）：每有1人具备计算机软考中级或高级证书的计0.5分，满分3分。 注：①投标文件中需提供上述要求的证书扫描件，否则不得分。②人员不得兼任，同一人员具有多个证书的，不重复计分，以最高分计。③实施期间的驻场人员、竣工验收合格后的现场技术支持服务人员应为项目团队人员。</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12团队人员.docx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1、投标人须承诺精神卫生历史数据迁移需满足信创安全技术标准和安全管理规定，确保最终交付系统适配信创环境。提供此承诺计1分，否则不计分。 2、投标人承诺针对本项目所提供的货物及服务，免受第三方提出的侵犯其专利权或其它知识产权的起诉。如果第三方提出侵权指控，投标人应承担由此而引起的一切法律责任和费用。提供此承诺计1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提供投标人2022年1月1日至今同类项目合同（以合同签订日期为准），每提供1个完整的业绩得2分，最高得8分。未提供不计分。 备注： ①投标人须提供业绩清单。②一个客户只能提供一份业绩，一份完整的业绩指连续页码的合同和验收报告。③验收报告必须有甲方盖章，验收报告的项目名称需和合同一致。</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投标人需提供培训方案（至少包含培训内容、培训计划、培训时间、培训人员配置等）。 满足项目实施需求，无瑕疵：4分； 每存在1处瑕疵扣0.5分； 存在8处及以上瑕疵或整体方案均未提供计0分。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投标人针对本项目提供售后服务方案，包括①售后服务人员配置；②明确质保期内、外的售后服务响应机制；③定期巡检安排；④应急预案等内容。 满足项目实施需求，无瑕疵：4分； 每存在1处瑕疵扣0.5分； 存在8处及以上瑕疵或整体方案均未提供计0分。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价格分=(评标基准价／投标报价)×价格分值（计算分数时四舍五入取小数点后两位）。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1分项价格表.docx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详见附件：6总体设计方案.docx</w:t>
      </w:r>
    </w:p>
    <w:p>
      <w:pPr>
        <w:pStyle w:val="null3"/>
        <w:ind w:firstLine="960"/>
      </w:pPr>
      <w:r>
        <w:rPr>
          <w:rFonts w:ascii="仿宋_GB2312" w:hAnsi="仿宋_GB2312" w:cs="仿宋_GB2312" w:eastAsia="仿宋_GB2312"/>
        </w:rPr>
        <w:t>详见附件：7系统对接方案.docx</w:t>
      </w:r>
    </w:p>
    <w:p>
      <w:pPr>
        <w:pStyle w:val="null3"/>
        <w:ind w:firstLine="960"/>
      </w:pPr>
      <w:r>
        <w:rPr>
          <w:rFonts w:ascii="仿宋_GB2312" w:hAnsi="仿宋_GB2312" w:cs="仿宋_GB2312" w:eastAsia="仿宋_GB2312"/>
        </w:rPr>
        <w:t>详见附件：8数据迁移方案.docx</w:t>
      </w:r>
    </w:p>
    <w:p>
      <w:pPr>
        <w:pStyle w:val="null3"/>
        <w:ind w:firstLine="960"/>
      </w:pPr>
      <w:r>
        <w:rPr>
          <w:rFonts w:ascii="仿宋_GB2312" w:hAnsi="仿宋_GB2312" w:cs="仿宋_GB2312" w:eastAsia="仿宋_GB2312"/>
        </w:rPr>
        <w:t>详见附件：9数据安全与隐私保护方案.docx</w:t>
      </w:r>
    </w:p>
    <w:p>
      <w:pPr>
        <w:pStyle w:val="null3"/>
        <w:ind w:firstLine="960"/>
      </w:pPr>
      <w:r>
        <w:rPr>
          <w:rFonts w:ascii="仿宋_GB2312" w:hAnsi="仿宋_GB2312" w:cs="仿宋_GB2312" w:eastAsia="仿宋_GB2312"/>
        </w:rPr>
        <w:t>详见附件：10项目实施方案.docx</w:t>
      </w:r>
    </w:p>
    <w:p>
      <w:pPr>
        <w:pStyle w:val="null3"/>
        <w:ind w:firstLine="960"/>
      </w:pPr>
      <w:r>
        <w:rPr>
          <w:rFonts w:ascii="仿宋_GB2312" w:hAnsi="仿宋_GB2312" w:cs="仿宋_GB2312" w:eastAsia="仿宋_GB2312"/>
        </w:rPr>
        <w:t>详见附件：11投标人实力.docx</w:t>
      </w:r>
    </w:p>
    <w:p>
      <w:pPr>
        <w:pStyle w:val="null3"/>
        <w:ind w:firstLine="960"/>
      </w:pPr>
      <w:r>
        <w:rPr>
          <w:rFonts w:ascii="仿宋_GB2312" w:hAnsi="仿宋_GB2312" w:cs="仿宋_GB2312" w:eastAsia="仿宋_GB2312"/>
        </w:rPr>
        <w:t>详见附件：12团队人员.docx</w:t>
      </w:r>
    </w:p>
    <w:p>
      <w:pPr>
        <w:pStyle w:val="null3"/>
        <w:ind w:firstLine="960"/>
      </w:pPr>
      <w:r>
        <w:rPr>
          <w:rFonts w:ascii="仿宋_GB2312" w:hAnsi="仿宋_GB2312" w:cs="仿宋_GB2312" w:eastAsia="仿宋_GB2312"/>
        </w:rPr>
        <w:t>详见附件：13承诺.docx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详见附件：15培训方案.docx</w:t>
      </w:r>
    </w:p>
    <w:p>
      <w:pPr>
        <w:pStyle w:val="null3"/>
        <w:ind w:firstLine="960"/>
      </w:pPr>
      <w:r>
        <w:rPr>
          <w:rFonts w:ascii="仿宋_GB2312" w:hAnsi="仿宋_GB2312" w:cs="仿宋_GB2312" w:eastAsia="仿宋_GB2312"/>
        </w:rPr>
        <w:t>详见附件：16售后服务方案.docx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