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版本号：SCIT-ZT-SX202512000220251208001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物联网低功耗窄带无线网络开发与测试验证系统采购项目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SCIT-ZT-SX2025120002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物联网低功耗窄带无线网络开发与测试验证系统采购项目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SCIT-ZT-SX2025120002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物联网低功耗窄带无线网络开发与测试验证系统采购项目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本项目共1个包，采购物联网低功耗窄带无线网络开发与测试验证系统设备并安装调试到位（具体详见谈判文件）； 项目用途：物联网低功耗窄带无线网络开发与测试验证系统设备采购并安装调试到位； 采购预算：1398050.00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采购包1：1,398,050.00元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银行账号：9902001836976363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具体见竞争性谈判文件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本项目共1个包，采购物联网低功耗窄带无线网络开发与测试验证系统设备并安装调试到位（具体详见谈判文件）； 项目用途：物联网低功耗窄带无线网络开发与测试验证系统设备采购并安装调试到位； 采购预算：1398050.00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1,398,050.00</w:t>
      </w:r>
    </w:p>
    <w:p>
      <w:pPr>
        <w:pStyle w:val="null3"/>
      </w:pPr>
      <w:r>
        <w:rPr>
          <w:rFonts w:ascii="仿宋_GB2312" w:hAnsi="仿宋_GB2312" w:cs="仿宋_GB2312" w:eastAsia="仿宋_GB2312"/>
        </w:rPr>
        <w:t>采购包最高限价（元）: 1,398,050.00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物联网低功耗窄带无线网络开发与测试验证系统设备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1,398,050.00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标的名称：物联网低功耗窄带无线网络开发与测试验证系统设备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1"/>
              <w:gridCol w:w="421"/>
              <w:gridCol w:w="1314"/>
              <w:gridCol w:w="233"/>
              <w:gridCol w:w="446"/>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标的</w:t>
                  </w:r>
                  <w:r>
                    <w:rPr>
                      <w:rFonts w:ascii="仿宋_GB2312" w:hAnsi="仿宋_GB2312" w:cs="仿宋_GB2312" w:eastAsia="仿宋_GB2312"/>
                      <w:sz w:val="20"/>
                      <w:color w:val="000000"/>
                    </w:rPr>
                    <w:t>名称</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r>
                    <w:rPr>
                      <w:rFonts w:ascii="仿宋_GB2312" w:hAnsi="仿宋_GB2312" w:cs="仿宋_GB2312" w:eastAsia="仿宋_GB2312"/>
                      <w:sz w:val="20"/>
                      <w:color w:val="000000"/>
                    </w:rPr>
                    <w:t>（套）</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标的所属行业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示波器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模拟带宽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模拟通道：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2GSa/s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垂直分辨率：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12bit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屏幕</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支持电容触摸功能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存储深度：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100Mpts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垂直档位</w:t>
                  </w:r>
                  <w:r>
                    <w:rPr>
                      <w:rFonts w:ascii="仿宋_GB2312" w:hAnsi="仿宋_GB2312" w:cs="仿宋_GB2312" w:eastAsia="仿宋_GB2312"/>
                      <w:sz w:val="20"/>
                      <w:color w:val="000000"/>
                    </w:rPr>
                    <w:t>：</w:t>
                  </w:r>
                  <w:r>
                    <w:rPr>
                      <w:rFonts w:ascii="仿宋_GB2312" w:hAnsi="仿宋_GB2312" w:cs="仿宋_GB2312" w:eastAsia="仿宋_GB2312"/>
                      <w:sz w:val="20"/>
                      <w:color w:val="000000"/>
                    </w:rPr>
                    <w:t>500uV/div~10V/div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直流增益精度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本底噪值</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70μVrms</w:t>
                  </w:r>
                  <w:r>
                    <w:rPr>
                      <w:rFonts w:ascii="仿宋_GB2312" w:hAnsi="仿宋_GB2312" w:cs="仿宋_GB2312" w:eastAsia="仿宋_GB2312"/>
                      <w:sz w:val="20"/>
                      <w:color w:val="000000"/>
                    </w:rPr>
                    <w:t>（</w:t>
                  </w:r>
                  <w:r>
                    <w:rPr>
                      <w:rFonts w:ascii="仿宋_GB2312" w:hAnsi="仿宋_GB2312" w:cs="仿宋_GB2312" w:eastAsia="仿宋_GB2312"/>
                      <w:sz w:val="20"/>
                      <w:color w:val="000000"/>
                    </w:rPr>
                    <w:t>120MHz</w:t>
                  </w:r>
                  <w:r>
                    <w:rPr>
                      <w:rFonts w:ascii="仿宋_GB2312" w:hAnsi="仿宋_GB2312" w:cs="仿宋_GB2312" w:eastAsia="仿宋_GB2312"/>
                      <w:sz w:val="20"/>
                      <w:color w:val="000000"/>
                    </w:rPr>
                    <w:t>全带宽下）；</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波形捕获率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45</w:t>
                  </w:r>
                  <w:r>
                    <w:rPr>
                      <w:rFonts w:ascii="仿宋_GB2312" w:hAnsi="仿宋_GB2312" w:cs="仿宋_GB2312" w:eastAsia="仿宋_GB2312"/>
                      <w:sz w:val="20"/>
                      <w:color w:val="000000"/>
                    </w:rPr>
                    <w:t>万帧</w:t>
                  </w:r>
                  <w:r>
                    <w:rPr>
                      <w:rFonts w:ascii="仿宋_GB2312" w:hAnsi="仿宋_GB2312" w:cs="仿宋_GB2312" w:eastAsia="仿宋_GB2312"/>
                      <w:sz w:val="20"/>
                      <w:color w:val="000000"/>
                    </w:rPr>
                    <w:t>/</w:t>
                  </w:r>
                  <w:r>
                    <w:rPr>
                      <w:rFonts w:ascii="仿宋_GB2312" w:hAnsi="仿宋_GB2312" w:cs="仿宋_GB2312" w:eastAsia="仿宋_GB2312"/>
                      <w:sz w:val="20"/>
                      <w:color w:val="000000"/>
                    </w:rPr>
                    <w:t>秒</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分段存储：</w:t>
                  </w:r>
                  <w:r>
                    <w:rPr>
                      <w:rFonts w:ascii="仿宋_GB2312" w:hAnsi="仿宋_GB2312" w:cs="仿宋_GB2312" w:eastAsia="仿宋_GB2312"/>
                      <w:sz w:val="20"/>
                      <w:color w:val="000000"/>
                    </w:rPr>
                    <w:t>≥</w:t>
                  </w:r>
                  <w:r>
                    <w:rPr>
                      <w:rFonts w:ascii="仿宋_GB2312" w:hAnsi="仿宋_GB2312" w:cs="仿宋_GB2312" w:eastAsia="仿宋_GB2312"/>
                      <w:sz w:val="20"/>
                      <w:color w:val="000000"/>
                    </w:rPr>
                    <w:t>78,000</w:t>
                  </w:r>
                  <w:r>
                    <w:rPr>
                      <w:rFonts w:ascii="仿宋_GB2312" w:hAnsi="仿宋_GB2312" w:cs="仿宋_GB2312" w:eastAsia="仿宋_GB2312"/>
                      <w:sz w:val="20"/>
                      <w:color w:val="000000"/>
                    </w:rPr>
                    <w:t>段</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可记录不低于</w:t>
                  </w:r>
                  <w:r>
                    <w:rPr>
                      <w:rFonts w:ascii="仿宋_GB2312" w:hAnsi="仿宋_GB2312" w:cs="仿宋_GB2312" w:eastAsia="仿宋_GB2312"/>
                      <w:sz w:val="20"/>
                      <w:color w:val="000000"/>
                    </w:rPr>
                    <w:t>78,000</w:t>
                  </w:r>
                  <w:r>
                    <w:rPr>
                      <w:rFonts w:ascii="仿宋_GB2312" w:hAnsi="仿宋_GB2312" w:cs="仿宋_GB2312" w:eastAsia="仿宋_GB2312"/>
                      <w:sz w:val="20"/>
                      <w:color w:val="000000"/>
                    </w:rPr>
                    <w:t>帧历史波形</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支持边沿、斜率、脉宽、窗口、欠幅、超时、码型、视频、前提边沿等触发类型及区域触发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IIC</w:t>
                  </w:r>
                  <w:r>
                    <w:rPr>
                      <w:rFonts w:ascii="仿宋_GB2312" w:hAnsi="仿宋_GB2312" w:cs="仿宋_GB2312" w:eastAsia="仿宋_GB2312"/>
                      <w:sz w:val="20"/>
                      <w:color w:val="000000"/>
                    </w:rPr>
                    <w:t>、</w:t>
                  </w:r>
                  <w:r>
                    <w:rPr>
                      <w:rFonts w:ascii="仿宋_GB2312" w:hAnsi="仿宋_GB2312" w:cs="仿宋_GB2312" w:eastAsia="仿宋_GB2312"/>
                      <w:sz w:val="20"/>
                      <w:color w:val="000000"/>
                    </w:rPr>
                    <w:t>SPI</w:t>
                  </w:r>
                  <w:r>
                    <w:rPr>
                      <w:rFonts w:ascii="仿宋_GB2312" w:hAnsi="仿宋_GB2312" w:cs="仿宋_GB2312" w:eastAsia="仿宋_GB2312"/>
                      <w:sz w:val="20"/>
                      <w:color w:val="000000"/>
                    </w:rPr>
                    <w:t>、</w:t>
                  </w:r>
                  <w:r>
                    <w:rPr>
                      <w:rFonts w:ascii="仿宋_GB2312" w:hAnsi="仿宋_GB2312" w:cs="仿宋_GB2312" w:eastAsia="仿宋_GB2312"/>
                      <w:sz w:val="20"/>
                      <w:color w:val="000000"/>
                    </w:rPr>
                    <w:t>CAN</w:t>
                  </w:r>
                  <w:r>
                    <w:rPr>
                      <w:rFonts w:ascii="仿宋_GB2312" w:hAnsi="仿宋_GB2312" w:cs="仿宋_GB2312" w:eastAsia="仿宋_GB2312"/>
                      <w:sz w:val="20"/>
                      <w:color w:val="000000"/>
                    </w:rPr>
                    <w:t>、</w:t>
                  </w:r>
                  <w:r>
                    <w:rPr>
                      <w:rFonts w:ascii="仿宋_GB2312" w:hAnsi="仿宋_GB2312" w:cs="仿宋_GB2312" w:eastAsia="仿宋_GB2312"/>
                      <w:sz w:val="20"/>
                      <w:color w:val="000000"/>
                    </w:rPr>
                    <w:t>LIN</w:t>
                  </w:r>
                  <w:r>
                    <w:rPr>
                      <w:rFonts w:ascii="仿宋_GB2312" w:hAnsi="仿宋_GB2312" w:cs="仿宋_GB2312" w:eastAsia="仿宋_GB2312"/>
                      <w:sz w:val="20"/>
                      <w:color w:val="000000"/>
                    </w:rPr>
                    <w:t>、</w:t>
                  </w:r>
                  <w:r>
                    <w:rPr>
                      <w:rFonts w:ascii="仿宋_GB2312" w:hAnsi="仿宋_GB2312" w:cs="仿宋_GB2312" w:eastAsia="仿宋_GB2312"/>
                      <w:sz w:val="20"/>
                      <w:color w:val="000000"/>
                    </w:rPr>
                    <w:t>UART/RS232</w:t>
                  </w:r>
                  <w:r>
                    <w:rPr>
                      <w:rFonts w:ascii="仿宋_GB2312" w:hAnsi="仿宋_GB2312" w:cs="仿宋_GB2312" w:eastAsia="仿宋_GB2312"/>
                      <w:sz w:val="20"/>
                      <w:color w:val="000000"/>
                    </w:rPr>
                    <w:t>触发及解码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FFT</w:t>
                  </w:r>
                  <w:r>
                    <w:rPr>
                      <w:rFonts w:ascii="仿宋_GB2312" w:hAnsi="仿宋_GB2312" w:cs="仿宋_GB2312" w:eastAsia="仿宋_GB2312"/>
                      <w:sz w:val="20"/>
                      <w:color w:val="000000"/>
                    </w:rPr>
                    <w:t>数据分析点数：</w:t>
                  </w:r>
                  <w:r>
                    <w:rPr>
                      <w:rFonts w:ascii="仿宋_GB2312" w:hAnsi="仿宋_GB2312" w:cs="仿宋_GB2312" w:eastAsia="仿宋_GB2312"/>
                      <w:sz w:val="20"/>
                      <w:color w:val="000000"/>
                    </w:rPr>
                    <w:t>&gt;2M</w:t>
                  </w:r>
                  <w:r>
                    <w:rPr>
                      <w:rFonts w:ascii="仿宋_GB2312" w:hAnsi="仿宋_GB2312" w:cs="仿宋_GB2312" w:eastAsia="仿宋_GB2312"/>
                      <w:sz w:val="20"/>
                      <w:color w:val="000000"/>
                    </w:rPr>
                    <w:t>点，并支持自动标志峰值功能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波特图功能，可实现电源环路响应测试</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支持电源功率分析</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支持最小、最大、标准方差、直方图和趋势图等统计</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支持门限测试，实现屏幕内自由测量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具备基于硬件实现的模板测试功能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SCPI</w:t>
                  </w:r>
                  <w:r>
                    <w:rPr>
                      <w:rFonts w:ascii="仿宋_GB2312" w:hAnsi="仿宋_GB2312" w:cs="仿宋_GB2312" w:eastAsia="仿宋_GB2312"/>
                      <w:sz w:val="20"/>
                      <w:color w:val="000000"/>
                    </w:rPr>
                    <w:t>远程控制指令</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内嵌</w:t>
                  </w:r>
                  <w:r>
                    <w:rPr>
                      <w:rFonts w:ascii="仿宋_GB2312" w:hAnsi="仿宋_GB2312" w:cs="仿宋_GB2312" w:eastAsia="仿宋_GB2312"/>
                      <w:sz w:val="20"/>
                      <w:color w:val="000000"/>
                    </w:rPr>
                    <w:t>Web Server</w:t>
                  </w:r>
                  <w:r>
                    <w:rPr>
                      <w:rFonts w:ascii="仿宋_GB2312" w:hAnsi="仿宋_GB2312" w:cs="仿宋_GB2312" w:eastAsia="仿宋_GB2312"/>
                      <w:sz w:val="20"/>
                      <w:color w:val="000000"/>
                    </w:rPr>
                    <w:t>，通过浏览器即可对仪器进行远程控制、观察波形，获取测量结果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SBUS</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Host x2</w:t>
                  </w:r>
                  <w:r>
                    <w:rPr>
                      <w:rFonts w:ascii="仿宋_GB2312" w:hAnsi="仿宋_GB2312" w:cs="仿宋_GB2312" w:eastAsia="仿宋_GB2312"/>
                      <w:sz w:val="20"/>
                      <w:color w:val="000000"/>
                    </w:rPr>
                    <w:t>、</w:t>
                  </w:r>
                  <w:r>
                    <w:rPr>
                      <w:rFonts w:ascii="仿宋_GB2312" w:hAnsi="仿宋_GB2312" w:cs="仿宋_GB2312" w:eastAsia="仿宋_GB2312"/>
                      <w:sz w:val="20"/>
                      <w:color w:val="000000"/>
                    </w:rPr>
                    <w:t>USB</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DEVICE</w:t>
                  </w:r>
                  <w:r>
                    <w:rPr>
                      <w:rFonts w:ascii="仿宋_GB2312" w:hAnsi="仿宋_GB2312" w:cs="仿宋_GB2312" w:eastAsia="仿宋_GB2312"/>
                      <w:sz w:val="20"/>
                      <w:color w:val="000000"/>
                    </w:rPr>
                    <w:t>、</w:t>
                  </w:r>
                  <w:r>
                    <w:rPr>
                      <w:rFonts w:ascii="仿宋_GB2312" w:hAnsi="仿宋_GB2312" w:cs="仿宋_GB2312" w:eastAsia="仿宋_GB2312"/>
                      <w:sz w:val="20"/>
                      <w:color w:val="000000"/>
                    </w:rPr>
                    <w:t>LAN</w:t>
                  </w:r>
                  <w:r>
                    <w:rPr>
                      <w:rFonts w:ascii="仿宋_GB2312" w:hAnsi="仿宋_GB2312" w:cs="仿宋_GB2312" w:eastAsia="仿宋_GB2312"/>
                      <w:sz w:val="20"/>
                      <w:color w:val="000000"/>
                    </w:rPr>
                    <w:t>、</w:t>
                  </w:r>
                  <w:r>
                    <w:rPr>
                      <w:rFonts w:ascii="仿宋_GB2312" w:hAnsi="仿宋_GB2312" w:cs="仿宋_GB2312" w:eastAsia="仿宋_GB2312"/>
                      <w:sz w:val="20"/>
                      <w:color w:val="000000"/>
                    </w:rPr>
                    <w:t>TRIG OUT</w:t>
                  </w:r>
                  <w:r>
                    <w:rPr>
                      <w:rFonts w:ascii="仿宋_GB2312" w:hAnsi="仿宋_GB2312" w:cs="仿宋_GB2312" w:eastAsia="仿宋_GB2312"/>
                      <w:sz w:val="20"/>
                      <w:color w:val="000000"/>
                    </w:rPr>
                    <w:t>、</w:t>
                  </w:r>
                  <w:r>
                    <w:rPr>
                      <w:rFonts w:ascii="仿宋_GB2312" w:hAnsi="仿宋_GB2312" w:cs="仿宋_GB2312" w:eastAsia="仿宋_GB2312"/>
                      <w:sz w:val="20"/>
                      <w:color w:val="000000"/>
                    </w:rPr>
                    <w:t>PASS/FAIL</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普通万用表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6 </w:t>
                  </w:r>
                  <w:r>
                    <w:rPr>
                      <w:rFonts w:ascii="仿宋_GB2312" w:hAnsi="仿宋_GB2312" w:cs="仿宋_GB2312" w:eastAsia="仿宋_GB2312"/>
                      <w:sz w:val="28"/>
                      <w:color w:val="000000"/>
                    </w:rPr>
                    <w:t>½</w:t>
                  </w:r>
                  <w:r>
                    <w:rPr>
                      <w:rFonts w:ascii="仿宋_GB2312" w:hAnsi="仿宋_GB2312" w:cs="仿宋_GB2312" w:eastAsia="仿宋_GB2312"/>
                      <w:sz w:val="20"/>
                      <w:color w:val="000000"/>
                    </w:rPr>
                    <w:t>数字显示（</w:t>
                  </w:r>
                  <w:r>
                    <w:rPr>
                      <w:rFonts w:ascii="仿宋_GB2312" w:hAnsi="仿宋_GB2312" w:cs="仿宋_GB2312" w:eastAsia="仿宋_GB2312"/>
                      <w:sz w:val="20"/>
                      <w:color w:val="000000"/>
                    </w:rPr>
                    <w:t>1,200,000Count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真彩</w:t>
                  </w:r>
                  <w:r>
                    <w:rPr>
                      <w:rFonts w:ascii="仿宋_GB2312" w:hAnsi="仿宋_GB2312" w:cs="仿宋_GB2312" w:eastAsia="仿宋_GB2312"/>
                      <w:sz w:val="20"/>
                      <w:color w:val="000000"/>
                    </w:rPr>
                    <w:t>TFT LCD</w:t>
                  </w:r>
                  <w:r>
                    <w:rPr>
                      <w:rFonts w:ascii="仿宋_GB2312" w:hAnsi="仿宋_GB2312" w:cs="仿宋_GB2312" w:eastAsia="仿宋_GB2312"/>
                      <w:sz w:val="20"/>
                      <w:color w:val="000000"/>
                    </w:rPr>
                    <w:t>大屏：≥</w:t>
                  </w:r>
                  <w:r>
                    <w:rPr>
                      <w:rFonts w:ascii="仿宋_GB2312" w:hAnsi="仿宋_GB2312" w:cs="仿宋_GB2312" w:eastAsia="仿宋_GB2312"/>
                      <w:sz w:val="20"/>
                      <w:color w:val="000000"/>
                    </w:rPr>
                    <w:t>4.3</w:t>
                  </w:r>
                  <w:r>
                    <w:rPr>
                      <w:rFonts w:ascii="仿宋_GB2312" w:hAnsi="仿宋_GB2312" w:cs="仿宋_GB2312" w:eastAsia="仿宋_GB2312"/>
                      <w:sz w:val="20"/>
                      <w:color w:val="000000"/>
                    </w:rPr>
                    <w:t>英寸；</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3.DCV</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0.0035%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12</w:t>
                  </w:r>
                  <w:r>
                    <w:rPr>
                      <w:rFonts w:ascii="仿宋_GB2312" w:hAnsi="仿宋_GB2312" w:cs="仿宋_GB2312" w:eastAsia="仿宋_GB2312"/>
                      <w:sz w:val="20"/>
                      <w:color w:val="000000"/>
                    </w:rPr>
                    <w:t>项测量功能：</w:t>
                  </w:r>
                  <w:r>
                    <w:rPr>
                      <w:rFonts w:ascii="仿宋_GB2312" w:hAnsi="仿宋_GB2312" w:cs="仿宋_GB2312" w:eastAsia="仿宋_GB2312"/>
                      <w:sz w:val="20"/>
                      <w:color w:val="000000"/>
                    </w:rPr>
                    <w:t>DCV</w:t>
                  </w:r>
                  <w:r>
                    <w:rPr>
                      <w:rFonts w:ascii="仿宋_GB2312" w:hAnsi="仿宋_GB2312" w:cs="仿宋_GB2312" w:eastAsia="仿宋_GB2312"/>
                      <w:sz w:val="20"/>
                      <w:color w:val="000000"/>
                    </w:rPr>
                    <w:t>，</w:t>
                  </w:r>
                  <w:r>
                    <w:rPr>
                      <w:rFonts w:ascii="仿宋_GB2312" w:hAnsi="仿宋_GB2312" w:cs="仿宋_GB2312" w:eastAsia="仿宋_GB2312"/>
                      <w:sz w:val="20"/>
                      <w:color w:val="000000"/>
                    </w:rPr>
                    <w:t>ACV</w:t>
                  </w:r>
                  <w:r>
                    <w:rPr>
                      <w:rFonts w:ascii="仿宋_GB2312" w:hAnsi="仿宋_GB2312" w:cs="仿宋_GB2312" w:eastAsia="仿宋_GB2312"/>
                      <w:sz w:val="20"/>
                      <w:color w:val="000000"/>
                    </w:rPr>
                    <w:t>，</w:t>
                  </w:r>
                  <w:r>
                    <w:rPr>
                      <w:rFonts w:ascii="仿宋_GB2312" w:hAnsi="仿宋_GB2312" w:cs="仿宋_GB2312" w:eastAsia="仿宋_GB2312"/>
                      <w:sz w:val="20"/>
                      <w:color w:val="000000"/>
                    </w:rPr>
                    <w:t>DCI</w:t>
                  </w:r>
                  <w:r>
                    <w:rPr>
                      <w:rFonts w:ascii="仿宋_GB2312" w:hAnsi="仿宋_GB2312" w:cs="仿宋_GB2312" w:eastAsia="仿宋_GB2312"/>
                      <w:sz w:val="20"/>
                      <w:color w:val="000000"/>
                    </w:rPr>
                    <w:t>，</w:t>
                  </w:r>
                  <w:r>
                    <w:rPr>
                      <w:rFonts w:ascii="仿宋_GB2312" w:hAnsi="仿宋_GB2312" w:cs="仿宋_GB2312" w:eastAsia="仿宋_GB2312"/>
                      <w:sz w:val="20"/>
                      <w:color w:val="000000"/>
                    </w:rPr>
                    <w:t>ACI</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线电阻、</w:t>
                  </w:r>
                  <w:r>
                    <w:rPr>
                      <w:rFonts w:ascii="仿宋_GB2312" w:hAnsi="仿宋_GB2312" w:cs="仿宋_GB2312" w:eastAsia="仿宋_GB2312"/>
                      <w:sz w:val="20"/>
                      <w:color w:val="000000"/>
                    </w:rPr>
                    <w:t>4-</w:t>
                  </w:r>
                  <w:r>
                    <w:rPr>
                      <w:rFonts w:ascii="仿宋_GB2312" w:hAnsi="仿宋_GB2312" w:cs="仿宋_GB2312" w:eastAsia="仿宋_GB2312"/>
                      <w:sz w:val="20"/>
                      <w:color w:val="000000"/>
                    </w:rPr>
                    <w:t>线电阻，频率，周期，二极管，连续性，温度和电容；</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10k SPS</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通道独立输</w:t>
                  </w:r>
                  <w:r>
                    <w:rPr>
                      <w:rFonts w:ascii="仿宋_GB2312" w:hAnsi="仿宋_GB2312" w:cs="仿宋_GB2312" w:eastAsia="仿宋_GB2312"/>
                      <w:sz w:val="20"/>
                      <w:color w:val="000000"/>
                    </w:rPr>
                    <w:t>岀：</w:t>
                  </w:r>
                  <w:r>
                    <w:rPr>
                      <w:rFonts w:ascii="仿宋_GB2312" w:hAnsi="仿宋_GB2312" w:cs="仿宋_GB2312" w:eastAsia="仿宋_GB2312"/>
                      <w:sz w:val="20"/>
                      <w:color w:val="000000"/>
                    </w:rPr>
                    <w:t>0~30V/3A*2</w:t>
                  </w:r>
                  <w:r>
                    <w:rPr>
                      <w:rFonts w:ascii="仿宋_GB2312" w:hAnsi="仿宋_GB2312" w:cs="仿宋_GB2312" w:eastAsia="仿宋_GB2312"/>
                      <w:sz w:val="20"/>
                      <w:color w:val="000000"/>
                    </w:rPr>
                    <w:t>，</w:t>
                  </w:r>
                  <w:r>
                    <w:rPr>
                      <w:rFonts w:ascii="仿宋_GB2312" w:hAnsi="仿宋_GB2312" w:cs="仿宋_GB2312" w:eastAsia="仿宋_GB2312"/>
                      <w:sz w:val="20"/>
                      <w:color w:val="000000"/>
                    </w:rPr>
                    <w:t>固定</w:t>
                  </w:r>
                  <w:r>
                    <w:rPr>
                      <w:rFonts w:ascii="仿宋_GB2312" w:hAnsi="仿宋_GB2312" w:cs="仿宋_GB2312" w:eastAsia="仿宋_GB2312"/>
                      <w:sz w:val="20"/>
                      <w:color w:val="000000"/>
                    </w:rPr>
                    <w:t>5V/3A 195W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4</w:t>
                  </w:r>
                  <w:r>
                    <w:rPr>
                      <w:rFonts w:ascii="仿宋_GB2312" w:hAnsi="仿宋_GB2312" w:cs="仿宋_GB2312" w:eastAsia="仿宋_GB2312"/>
                      <w:sz w:val="20"/>
                      <w:color w:val="000000"/>
                    </w:rPr>
                    <w:t>组</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显示（小数点后三位）</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最小分辨率：</w:t>
                  </w:r>
                  <w:r>
                    <w:rPr>
                      <w:rFonts w:ascii="仿宋_GB2312" w:hAnsi="仿宋_GB2312" w:cs="仿宋_GB2312" w:eastAsia="仿宋_GB2312"/>
                      <w:sz w:val="20"/>
                      <w:color w:val="000000"/>
                    </w:rPr>
                    <w:t>1mV/1mA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支持数字面板控制（旋转编码开关，按键带指示灯）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支持粗调</w:t>
                  </w:r>
                  <w:r>
                    <w:rPr>
                      <w:rFonts w:ascii="仿宋_GB2312" w:hAnsi="仿宋_GB2312" w:cs="仿宋_GB2312" w:eastAsia="仿宋_GB2312"/>
                      <w:sz w:val="20"/>
                      <w:color w:val="000000"/>
                    </w:rPr>
                    <w:t>/</w:t>
                  </w:r>
                  <w:r>
                    <w:rPr>
                      <w:rFonts w:ascii="仿宋_GB2312" w:hAnsi="仿宋_GB2312" w:cs="仿宋_GB2312" w:eastAsia="仿宋_GB2312"/>
                      <w:sz w:val="20"/>
                      <w:color w:val="000000"/>
                    </w:rPr>
                    <w:t>微调控制</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w:t>
                  </w:r>
                  <w:r>
                    <w:rPr>
                      <w:rFonts w:ascii="仿宋_GB2312" w:hAnsi="仿宋_GB2312" w:cs="仿宋_GB2312" w:eastAsia="仿宋_GB2312"/>
                      <w:sz w:val="20"/>
                      <w:color w:val="000000"/>
                    </w:rPr>
                    <w:t>组保存</w:t>
                  </w:r>
                  <w:r>
                    <w:rPr>
                      <w:rFonts w:ascii="仿宋_GB2312" w:hAnsi="仿宋_GB2312" w:cs="仿宋_GB2312" w:eastAsia="仿宋_GB2312"/>
                      <w:sz w:val="20"/>
                      <w:color w:val="000000"/>
                    </w:rPr>
                    <w:t>/</w:t>
                  </w:r>
                  <w:r>
                    <w:rPr>
                      <w:rFonts w:ascii="仿宋_GB2312" w:hAnsi="仿宋_GB2312" w:cs="仿宋_GB2312" w:eastAsia="仿宋_GB2312"/>
                      <w:sz w:val="20"/>
                      <w:color w:val="000000"/>
                    </w:rPr>
                    <w:t>调取</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支持锁键功能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标配</w:t>
                  </w:r>
                  <w:r>
                    <w:rPr>
                      <w:rFonts w:ascii="仿宋_GB2312" w:hAnsi="仿宋_GB2312" w:cs="仿宋_GB2312" w:eastAsia="仿宋_GB2312"/>
                      <w:sz w:val="20"/>
                      <w:color w:val="000000"/>
                    </w:rPr>
                    <w:t>USB</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追踪串联</w:t>
                  </w:r>
                  <w:r>
                    <w:rPr>
                      <w:rFonts w:ascii="仿宋_GB2312" w:hAnsi="仿宋_GB2312" w:cs="仿宋_GB2312" w:eastAsia="仿宋_GB2312"/>
                      <w:sz w:val="20"/>
                      <w:color w:val="000000"/>
                    </w:rPr>
                    <w:t>/</w:t>
                  </w:r>
                  <w:r>
                    <w:rPr>
                      <w:rFonts w:ascii="仿宋_GB2312" w:hAnsi="仿宋_GB2312" w:cs="仿宋_GB2312" w:eastAsia="仿宋_GB2312"/>
                      <w:sz w:val="20"/>
                      <w:color w:val="000000"/>
                    </w:rPr>
                    <w:t>并联模式：</w:t>
                  </w:r>
                </w:p>
                <w:p>
                  <w:pPr>
                    <w:pStyle w:val="null3"/>
                    <w:jc w:val="left"/>
                  </w:pPr>
                  <w:r>
                    <w:rPr>
                      <w:rFonts w:ascii="仿宋_GB2312" w:hAnsi="仿宋_GB2312" w:cs="仿宋_GB2312" w:eastAsia="仿宋_GB2312"/>
                      <w:sz w:val="20"/>
                      <w:color w:val="000000"/>
                    </w:rPr>
                    <w:t>9.1</w:t>
                  </w:r>
                  <w:r>
                    <w:rPr>
                      <w:rFonts w:ascii="仿宋_GB2312" w:hAnsi="仿宋_GB2312" w:cs="仿宋_GB2312" w:eastAsia="仿宋_GB2312"/>
                      <w:sz w:val="20"/>
                      <w:color w:val="000000"/>
                    </w:rPr>
                    <w:t>并联变动率：电压变动率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0.01%+3mV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9.2</w:t>
                  </w:r>
                  <w:r>
                    <w:rPr>
                      <w:rFonts w:ascii="仿宋_GB2312" w:hAnsi="仿宋_GB2312" w:cs="仿宋_GB2312" w:eastAsia="仿宋_GB2312"/>
                      <w:sz w:val="20"/>
                      <w:color w:val="000000"/>
                    </w:rPr>
                    <w:t>负载变动率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0.01% + 3mV (</w:t>
                  </w:r>
                  <w:r>
                    <w:rPr>
                      <w:rFonts w:ascii="仿宋_GB2312" w:hAnsi="仿宋_GB2312" w:cs="仿宋_GB2312" w:eastAsia="仿宋_GB2312"/>
                      <w:sz w:val="20"/>
                      <w:color w:val="000000"/>
                    </w:rPr>
                    <w:t>额定电流</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3A) </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0.02% + 5mV</w:t>
                  </w:r>
                  <w:r>
                    <w:rPr>
                      <w:rFonts w:ascii="仿宋_GB2312" w:hAnsi="仿宋_GB2312" w:cs="仿宋_GB2312" w:eastAsia="仿宋_GB2312"/>
                      <w:sz w:val="20"/>
                      <w:color w:val="000000"/>
                    </w:rPr>
                    <w:t>（额定电流＞</w:t>
                  </w:r>
                  <w:r>
                    <w:rPr>
                      <w:rFonts w:ascii="仿宋_GB2312" w:hAnsi="仿宋_GB2312" w:cs="仿宋_GB2312" w:eastAsia="仿宋_GB2312"/>
                      <w:sz w:val="20"/>
                      <w:color w:val="000000"/>
                    </w:rPr>
                    <w:t>3A</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信号发生器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1.150MHz</w:t>
                  </w:r>
                  <w:r>
                    <w:rPr>
                      <w:rFonts w:ascii="仿宋_GB2312" w:hAnsi="仿宋_GB2312" w:cs="仿宋_GB2312" w:eastAsia="仿宋_GB2312"/>
                      <w:sz w:val="20"/>
                      <w:color w:val="000000"/>
                    </w:rPr>
                    <w:t>双通道</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1.25GSa/s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垂直分辨率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16bits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1"/>
                    </w:rPr>
                    <w:t xml:space="preserve"> </w:t>
                  </w:r>
                  <w:r>
                    <w:rPr>
                      <w:rFonts w:ascii="仿宋_GB2312" w:hAnsi="仿宋_GB2312" w:cs="仿宋_GB2312" w:eastAsia="仿宋_GB2312"/>
                      <w:sz w:val="20"/>
                      <w:color w:val="000000"/>
                    </w:rPr>
                    <w:t>TFT</w:t>
                  </w:r>
                  <w:r>
                    <w:rPr>
                      <w:rFonts w:ascii="仿宋_GB2312" w:hAnsi="仿宋_GB2312" w:cs="仿宋_GB2312" w:eastAsia="仿宋_GB2312"/>
                      <w:sz w:val="20"/>
                      <w:color w:val="000000"/>
                    </w:rPr>
                    <w:t>彩色触摸显示屏≥</w:t>
                  </w:r>
                  <w:r>
                    <w:rPr>
                      <w:rFonts w:ascii="仿宋_GB2312" w:hAnsi="仿宋_GB2312" w:cs="仿宋_GB2312" w:eastAsia="仿宋_GB2312"/>
                      <w:sz w:val="20"/>
                      <w:color w:val="000000"/>
                    </w:rPr>
                    <w:t>7</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电子负载仪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主机框包含</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个模组</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模组（</w:t>
                  </w:r>
                  <w:r>
                    <w:rPr>
                      <w:rFonts w:ascii="仿宋_GB2312" w:hAnsi="仿宋_GB2312" w:cs="仿宋_GB2312" w:eastAsia="仿宋_GB2312"/>
                      <w:sz w:val="20"/>
                      <w:color w:val="000000"/>
                    </w:rPr>
                    <w:t>2</w:t>
                  </w:r>
                  <w:r>
                    <w:rPr>
                      <w:rFonts w:ascii="仿宋_GB2312" w:hAnsi="仿宋_GB2312" w:cs="仿宋_GB2312" w:eastAsia="仿宋_GB2312"/>
                      <w:sz w:val="20"/>
                      <w:color w:val="000000"/>
                    </w:rPr>
                    <w:t>通道，电流（挡位低</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5/40A</w:t>
                  </w:r>
                  <w:r>
                    <w:rPr>
                      <w:rFonts w:ascii="仿宋_GB2312" w:hAnsi="仿宋_GB2312" w:cs="仿宋_GB2312" w:eastAsia="仿宋_GB2312"/>
                      <w:sz w:val="20"/>
                      <w:color w:val="000000"/>
                    </w:rPr>
                    <w:t>，</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1V~80V</w:t>
                  </w:r>
                  <w:r>
                    <w:rPr>
                      <w:rFonts w:ascii="仿宋_GB2312" w:hAnsi="仿宋_GB2312" w:cs="仿宋_GB2312" w:eastAsia="仿宋_GB2312"/>
                      <w:sz w:val="21"/>
                    </w:rPr>
                    <w:t xml:space="preserve"> </w:t>
                  </w:r>
                  <w:r>
                    <w:rPr>
                      <w:rFonts w:ascii="仿宋_GB2312" w:hAnsi="仿宋_GB2312" w:cs="仿宋_GB2312" w:eastAsia="仿宋_GB2312"/>
                      <w:sz w:val="20"/>
                      <w:color w:val="000000"/>
                    </w:rPr>
                    <w:t>功率（左</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 xml:space="preserve">w </w:t>
                  </w:r>
                  <w:r>
                    <w:rPr>
                      <w:rFonts w:ascii="仿宋_GB2312" w:hAnsi="仿宋_GB2312" w:cs="仿宋_GB2312" w:eastAsia="仿宋_GB2312"/>
                      <w:sz w:val="20"/>
                      <w:color w:val="000000"/>
                    </w:rPr>
                    <w:t>/</w:t>
                  </w:r>
                  <w:r>
                    <w:rPr>
                      <w:rFonts w:ascii="仿宋_GB2312" w:hAnsi="仿宋_GB2312" w:cs="仿宋_GB2312" w:eastAsia="仿宋_GB2312"/>
                      <w:sz w:val="20"/>
                      <w:color w:val="000000"/>
                    </w:rPr>
                    <w:t>右</w:t>
                  </w:r>
                  <w:r>
                    <w:rPr>
                      <w:rFonts w:ascii="仿宋_GB2312" w:hAnsi="仿宋_GB2312" w:cs="仿宋_GB2312" w:eastAsia="仿宋_GB2312"/>
                      <w:sz w:val="20"/>
                      <w:color w:val="000000"/>
                    </w:rPr>
                    <w:t>≥</w:t>
                  </w:r>
                  <w:r>
                    <w:rPr>
                      <w:rFonts w:ascii="仿宋_GB2312" w:hAnsi="仿宋_GB2312" w:cs="仿宋_GB2312" w:eastAsia="仿宋_GB2312"/>
                      <w:sz w:val="20"/>
                      <w:color w:val="000000"/>
                    </w:rPr>
                    <w:t>250w</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模组（</w:t>
                  </w:r>
                  <w:r>
                    <w:rPr>
                      <w:rFonts w:ascii="仿宋_GB2312" w:hAnsi="仿宋_GB2312" w:cs="仿宋_GB2312" w:eastAsia="仿宋_GB2312"/>
                      <w:sz w:val="20"/>
                      <w:color w:val="000000"/>
                    </w:rPr>
                    <w:t>1</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电流（挡位低</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7/70A</w:t>
                  </w:r>
                  <w:r>
                    <w:rPr>
                      <w:rFonts w:ascii="仿宋_GB2312" w:hAnsi="仿宋_GB2312" w:cs="仿宋_GB2312" w:eastAsia="仿宋_GB2312"/>
                      <w:sz w:val="20"/>
                      <w:color w:val="000000"/>
                    </w:rPr>
                    <w:t>，</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1V~80V</w:t>
                  </w:r>
                  <w:r>
                    <w:rPr>
                      <w:rFonts w:ascii="仿宋_GB2312" w:hAnsi="仿宋_GB2312" w:cs="仿宋_GB2312" w:eastAsia="仿宋_GB2312"/>
                      <w:sz w:val="21"/>
                    </w:rPr>
                    <w:t xml:space="preserve"> </w:t>
                  </w:r>
                  <w:r>
                    <w:rPr>
                      <w:rFonts w:ascii="仿宋_GB2312" w:hAnsi="仿宋_GB2312" w:cs="仿宋_GB2312" w:eastAsia="仿宋_GB2312"/>
                      <w:sz w:val="20"/>
                      <w:color w:val="000000"/>
                    </w:rPr>
                    <w:t>功率（左</w:t>
                  </w:r>
                  <w:r>
                    <w:rPr>
                      <w:rFonts w:ascii="仿宋_GB2312" w:hAnsi="仿宋_GB2312" w:cs="仿宋_GB2312" w:eastAsia="仿宋_GB2312"/>
                      <w:sz w:val="20"/>
                      <w:color w:val="000000"/>
                    </w:rPr>
                    <w:t>/</w:t>
                  </w:r>
                  <w:r>
                    <w:rPr>
                      <w:rFonts w:ascii="仿宋_GB2312" w:hAnsi="仿宋_GB2312" w:cs="仿宋_GB2312" w:eastAsia="仿宋_GB2312"/>
                      <w:sz w:val="20"/>
                      <w:color w:val="000000"/>
                    </w:rPr>
                    <w:t>右）</w:t>
                  </w:r>
                  <w:r>
                    <w:rPr>
                      <w:rFonts w:ascii="仿宋_GB2312" w:hAnsi="仿宋_GB2312" w:cs="仿宋_GB2312" w:eastAsia="仿宋_GB2312"/>
                      <w:sz w:val="20"/>
                      <w:color w:val="000000"/>
                    </w:rPr>
                    <w:t>≥</w:t>
                  </w:r>
                  <w:r>
                    <w:rPr>
                      <w:rFonts w:ascii="仿宋_GB2312" w:hAnsi="仿宋_GB2312" w:cs="仿宋_GB2312" w:eastAsia="仿宋_GB2312"/>
                      <w:sz w:val="20"/>
                      <w:color w:val="000000"/>
                    </w:rPr>
                    <w:t>350w</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USB/RS232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定电压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定电流模式</w:t>
                  </w:r>
                </w:p>
                <w:p>
                  <w:pPr>
                    <w:pStyle w:val="null3"/>
                    <w:jc w:val="left"/>
                  </w:pPr>
                  <w:r>
                    <w:rPr>
                      <w:rFonts w:ascii="仿宋_GB2312" w:hAnsi="仿宋_GB2312" w:cs="仿宋_GB2312" w:eastAsia="仿宋_GB2312"/>
                      <w:sz w:val="20"/>
                      <w:color w:val="000000"/>
                    </w:rPr>
                    <w:t>3.1</w:t>
                  </w:r>
                  <w:r>
                    <w:rPr>
                      <w:rFonts w:ascii="仿宋_GB2312" w:hAnsi="仿宋_GB2312" w:cs="仿宋_GB2312" w:eastAsia="仿宋_GB2312"/>
                      <w:sz w:val="20"/>
                      <w:color w:val="000000"/>
                    </w:rPr>
                    <w:t>操作范围：</w:t>
                  </w:r>
                  <w:r>
                    <w:rPr>
                      <w:rFonts w:ascii="仿宋_GB2312" w:hAnsi="仿宋_GB2312" w:cs="仿宋_GB2312" w:eastAsia="仿宋_GB2312"/>
                      <w:sz w:val="20"/>
                      <w:color w:val="000000"/>
                    </w:rPr>
                    <w:t>1~80V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2mV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3.3</w:t>
                  </w:r>
                  <w:r>
                    <w:rPr>
                      <w:rFonts w:ascii="仿宋_GB2312" w:hAnsi="仿宋_GB2312" w:cs="仿宋_GB2312" w:eastAsia="仿宋_GB2312"/>
                      <w:sz w:val="20"/>
                      <w:color w:val="000000"/>
                    </w:rPr>
                    <w:t>电压精度：±</w:t>
                  </w:r>
                  <w:r>
                    <w:rPr>
                      <w:rFonts w:ascii="仿宋_GB2312" w:hAnsi="仿宋_GB2312" w:cs="仿宋_GB2312" w:eastAsia="仿宋_GB2312"/>
                      <w:sz w:val="20"/>
                      <w:color w:val="000000"/>
                    </w:rPr>
                    <w:t>(0.05%</w:t>
                  </w:r>
                  <w:r>
                    <w:rPr>
                      <w:rFonts w:ascii="仿宋_GB2312" w:hAnsi="仿宋_GB2312" w:cs="仿宋_GB2312" w:eastAsia="仿宋_GB2312"/>
                      <w:sz w:val="20"/>
                      <w:color w:val="000000"/>
                    </w:rPr>
                    <w:t>设定值</w:t>
                  </w:r>
                  <w:r>
                    <w:rPr>
                      <w:rFonts w:ascii="仿宋_GB2312" w:hAnsi="仿宋_GB2312" w:cs="仿宋_GB2312" w:eastAsia="仿宋_GB2312"/>
                      <w:sz w:val="20"/>
                      <w:color w:val="000000"/>
                    </w:rPr>
                    <w:t>+0.1%F.S.)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3.4</w:t>
                  </w:r>
                  <w:r>
                    <w:rPr>
                      <w:rFonts w:ascii="仿宋_GB2312" w:hAnsi="仿宋_GB2312" w:cs="仿宋_GB2312" w:eastAsia="仿宋_GB2312"/>
                      <w:sz w:val="20"/>
                      <w:color w:val="000000"/>
                    </w:rPr>
                    <w:t>电流精度：±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设定值</w:t>
                  </w:r>
                  <w:r>
                    <w:rPr>
                      <w:rFonts w:ascii="仿宋_GB2312" w:hAnsi="仿宋_GB2312" w:cs="仿宋_GB2312" w:eastAsia="仿宋_GB2312"/>
                      <w:sz w:val="20"/>
                      <w:color w:val="000000"/>
                    </w:rPr>
                    <w:t>+0.2%F.S.)</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数字万用表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真</w:t>
                  </w:r>
                  <w:r>
                    <w:rPr>
                      <w:rFonts w:ascii="仿宋_GB2312" w:hAnsi="仿宋_GB2312" w:cs="仿宋_GB2312" w:eastAsia="仿宋_GB2312"/>
                      <w:sz w:val="20"/>
                      <w:color w:val="000000"/>
                    </w:rPr>
                    <w:t>6</w:t>
                  </w:r>
                  <w:r>
                    <w:rPr>
                      <w:rFonts w:ascii="仿宋_GB2312" w:hAnsi="仿宋_GB2312" w:cs="仿宋_GB2312" w:eastAsia="仿宋_GB2312"/>
                      <w:sz w:val="20"/>
                      <w:color w:val="000000"/>
                    </w:rPr>
                    <w:t xml:space="preserve">½位读数分辨率 </w:t>
                  </w:r>
                  <w:r>
                    <w:rPr>
                      <w:rFonts w:ascii="仿宋_GB2312" w:hAnsi="仿宋_GB2312" w:cs="仿宋_GB2312" w:eastAsia="仿宋_GB2312"/>
                      <w:sz w:val="20"/>
                      <w:color w:val="000000"/>
                    </w:rPr>
                    <w:t>(2,200,000 Count)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读数速率：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50k rdgs/s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电源线周期数：</w:t>
                  </w:r>
                  <w:r>
                    <w:rPr>
                      <w:rFonts w:ascii="仿宋_GB2312" w:hAnsi="仿宋_GB2312" w:cs="仿宋_GB2312" w:eastAsia="仿宋_GB2312"/>
                      <w:sz w:val="20"/>
                      <w:color w:val="000000"/>
                    </w:rPr>
                    <w:t>0.001</w:t>
                  </w:r>
                  <w:r>
                    <w:rPr>
                      <w:rFonts w:ascii="仿宋_GB2312" w:hAnsi="仿宋_GB2312" w:cs="仿宋_GB2312" w:eastAsia="仿宋_GB2312"/>
                      <w:sz w:val="20"/>
                      <w:color w:val="000000"/>
                    </w:rPr>
                    <w:t>N</w:t>
                  </w:r>
                  <w:r>
                    <w:rPr>
                      <w:rFonts w:ascii="仿宋_GB2312" w:hAnsi="仿宋_GB2312" w:cs="仿宋_GB2312" w:eastAsia="仿宋_GB2312"/>
                      <w:sz w:val="20"/>
                      <w:color w:val="000000"/>
                    </w:rPr>
                    <w:t>PLC</w:t>
                  </w:r>
                  <w:r>
                    <w:rPr>
                      <w:rFonts w:ascii="仿宋_GB2312" w:hAnsi="仿宋_GB2312" w:cs="仿宋_GB2312" w:eastAsia="仿宋_GB2312"/>
                      <w:sz w:val="20"/>
                      <w:color w:val="000000"/>
                    </w:rPr>
                    <w:t>~100NPLC</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基本直流电压准确度：≤</w:t>
                  </w:r>
                  <w:r>
                    <w:rPr>
                      <w:rFonts w:ascii="仿宋_GB2312" w:hAnsi="仿宋_GB2312" w:cs="仿宋_GB2312" w:eastAsia="仿宋_GB2312"/>
                      <w:sz w:val="20"/>
                      <w:color w:val="000000"/>
                    </w:rPr>
                    <w:t>0.0035%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记录仪功能：</w:t>
                  </w:r>
                </w:p>
                <w:p>
                  <w:pPr>
                    <w:pStyle w:val="null3"/>
                    <w:jc w:val="left"/>
                  </w:pPr>
                  <w:r>
                    <w:rPr>
                      <w:rFonts w:ascii="仿宋_GB2312" w:hAnsi="仿宋_GB2312" w:cs="仿宋_GB2312" w:eastAsia="仿宋_GB2312"/>
                      <w:sz w:val="20"/>
                      <w:color w:val="000000"/>
                    </w:rPr>
                    <w:t>5.1</w:t>
                  </w:r>
                  <w:r>
                    <w:rPr>
                      <w:rFonts w:ascii="仿宋_GB2312" w:hAnsi="仿宋_GB2312" w:cs="仿宋_GB2312" w:eastAsia="仿宋_GB2312"/>
                      <w:sz w:val="20"/>
                      <w:color w:val="000000"/>
                    </w:rPr>
                    <w:t>记录间隔：</w:t>
                  </w:r>
                  <w:r>
                    <w:rPr>
                      <w:rFonts w:ascii="仿宋_GB2312" w:hAnsi="仿宋_GB2312" w:cs="仿宋_GB2312" w:eastAsia="仿宋_GB2312"/>
                      <w:sz w:val="20"/>
                      <w:color w:val="000000"/>
                    </w:rPr>
                    <w:t>0.1s~3600s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5.2</w:t>
                  </w:r>
                  <w:r>
                    <w:rPr>
                      <w:rFonts w:ascii="仿宋_GB2312" w:hAnsi="仿宋_GB2312" w:cs="仿宋_GB2312" w:eastAsia="仿宋_GB2312"/>
                      <w:sz w:val="20"/>
                      <w:color w:val="000000"/>
                    </w:rPr>
                    <w:t>可记录：≥</w:t>
                  </w:r>
                  <w:r>
                    <w:rPr>
                      <w:rFonts w:ascii="仿宋_GB2312" w:hAnsi="仿宋_GB2312" w:cs="仿宋_GB2312" w:eastAsia="仿宋_GB2312"/>
                      <w:sz w:val="20"/>
                      <w:color w:val="000000"/>
                    </w:rPr>
                    <w:t>2M</w:t>
                  </w:r>
                  <w:r>
                    <w:rPr>
                      <w:rFonts w:ascii="仿宋_GB2312" w:hAnsi="仿宋_GB2312" w:cs="仿宋_GB2312" w:eastAsia="仿宋_GB2312"/>
                      <w:sz w:val="20"/>
                      <w:color w:val="000000"/>
                    </w:rPr>
                    <w:t>点（记录到内存），</w:t>
                  </w:r>
                </w:p>
                <w:p>
                  <w:pPr>
                    <w:pStyle w:val="null3"/>
                    <w:jc w:val="left"/>
                  </w:pPr>
                  <w:r>
                    <w:rPr>
                      <w:rFonts w:ascii="仿宋_GB2312" w:hAnsi="仿宋_GB2312" w:cs="仿宋_GB2312" w:eastAsia="仿宋_GB2312"/>
                      <w:sz w:val="20"/>
                      <w:color w:val="000000"/>
                    </w:rPr>
                    <w:t>5.3</w:t>
                  </w:r>
                  <w:r>
                    <w:rPr>
                      <w:rFonts w:ascii="仿宋_GB2312" w:hAnsi="仿宋_GB2312" w:cs="仿宋_GB2312" w:eastAsia="仿宋_GB2312"/>
                      <w:sz w:val="20"/>
                      <w:color w:val="000000"/>
                    </w:rPr>
                    <w:t>可记录：≥</w:t>
                  </w:r>
                  <w:r>
                    <w:rPr>
                      <w:rFonts w:ascii="仿宋_GB2312" w:hAnsi="仿宋_GB2312" w:cs="仿宋_GB2312" w:eastAsia="仿宋_GB2312"/>
                      <w:sz w:val="20"/>
                      <w:color w:val="000000"/>
                    </w:rPr>
                    <w:t>360M</w:t>
                  </w:r>
                  <w:r>
                    <w:rPr>
                      <w:rFonts w:ascii="仿宋_GB2312" w:hAnsi="仿宋_GB2312" w:cs="仿宋_GB2312" w:eastAsia="仿宋_GB2312"/>
                      <w:sz w:val="20"/>
                      <w:color w:val="000000"/>
                    </w:rPr>
                    <w:t>点（记录到文件），</w:t>
                  </w:r>
                </w:p>
                <w:p>
                  <w:pPr>
                    <w:pStyle w:val="null3"/>
                    <w:jc w:val="left"/>
                  </w:pPr>
                  <w:r>
                    <w:rPr>
                      <w:rFonts w:ascii="仿宋_GB2312" w:hAnsi="仿宋_GB2312" w:cs="仿宋_GB2312" w:eastAsia="仿宋_GB2312"/>
                      <w:sz w:val="20"/>
                      <w:color w:val="000000"/>
                    </w:rPr>
                    <w:t>5.4</w:t>
                  </w:r>
                  <w:r>
                    <w:rPr>
                      <w:rFonts w:ascii="仿宋_GB2312" w:hAnsi="仿宋_GB2312" w:cs="仿宋_GB2312" w:eastAsia="仿宋_GB2312"/>
                      <w:sz w:val="20"/>
                      <w:color w:val="000000"/>
                    </w:rPr>
                    <w:t>最长可记录：</w:t>
                  </w:r>
                  <w:r>
                    <w:rPr>
                      <w:rFonts w:ascii="仿宋_GB2312" w:hAnsi="仿宋_GB2312" w:cs="仿宋_GB2312" w:eastAsia="仿宋_GB2312"/>
                      <w:sz w:val="20"/>
                      <w:color w:val="000000"/>
                    </w:rPr>
                    <w:t>100h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数字化仪功能</w:t>
                  </w:r>
                </w:p>
                <w:p>
                  <w:pPr>
                    <w:pStyle w:val="null3"/>
                    <w:jc w:val="left"/>
                  </w:pPr>
                  <w:r>
                    <w:rPr>
                      <w:rFonts w:ascii="仿宋_GB2312" w:hAnsi="仿宋_GB2312" w:cs="仿宋_GB2312" w:eastAsia="仿宋_GB2312"/>
                      <w:sz w:val="20"/>
                      <w:color w:val="000000"/>
                    </w:rPr>
                    <w:t>6.1</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50k Sa/s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6.2</w:t>
                  </w:r>
                  <w:r>
                    <w:rPr>
                      <w:rFonts w:ascii="仿宋_GB2312" w:hAnsi="仿宋_GB2312" w:cs="仿宋_GB2312" w:eastAsia="仿宋_GB2312"/>
                      <w:sz w:val="20"/>
                      <w:color w:val="000000"/>
                    </w:rPr>
                    <w:t>单次可采集≥</w:t>
                  </w:r>
                  <w:r>
                    <w:rPr>
                      <w:rFonts w:ascii="仿宋_GB2312" w:hAnsi="仿宋_GB2312" w:cs="仿宋_GB2312" w:eastAsia="仿宋_GB2312"/>
                      <w:sz w:val="20"/>
                      <w:color w:val="000000"/>
                    </w:rPr>
                    <w:t>2M</w:t>
                  </w:r>
                  <w:r>
                    <w:rPr>
                      <w:rFonts w:ascii="仿宋_GB2312" w:hAnsi="仿宋_GB2312" w:cs="仿宋_GB2312" w:eastAsia="仿宋_GB2312"/>
                      <w:sz w:val="20"/>
                      <w:color w:val="000000"/>
                    </w:rPr>
                    <w:t>点，</w:t>
                  </w:r>
                </w:p>
                <w:p>
                  <w:pPr>
                    <w:pStyle w:val="null3"/>
                    <w:jc w:val="left"/>
                  </w:pPr>
                  <w:r>
                    <w:rPr>
                      <w:rFonts w:ascii="仿宋_GB2312" w:hAnsi="仿宋_GB2312" w:cs="仿宋_GB2312" w:eastAsia="仿宋_GB2312"/>
                      <w:sz w:val="20"/>
                      <w:color w:val="000000"/>
                    </w:rPr>
                    <w:t>6.3</w:t>
                  </w:r>
                  <w:r>
                    <w:rPr>
                      <w:rFonts w:ascii="仿宋_GB2312" w:hAnsi="仿宋_GB2312" w:cs="仿宋_GB2312" w:eastAsia="仿宋_GB2312"/>
                      <w:sz w:val="20"/>
                      <w:color w:val="000000"/>
                    </w:rPr>
                    <w:t>带宽</w:t>
                  </w:r>
                  <w:r>
                    <w:rPr>
                      <w:rFonts w:ascii="仿宋_GB2312" w:hAnsi="仿宋_GB2312" w:cs="仿宋_GB2312" w:eastAsia="仿宋_GB2312"/>
                      <w:sz w:val="20"/>
                      <w:color w:val="000000"/>
                    </w:rPr>
                    <w:t>10kHz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测量种类</w:t>
                  </w:r>
                  <w:r>
                    <w:rPr>
                      <w:rFonts w:ascii="仿宋_GB2312" w:hAnsi="仿宋_GB2312" w:cs="仿宋_GB2312" w:eastAsia="仿宋_GB2312"/>
                      <w:sz w:val="20"/>
                      <w:color w:val="000000"/>
                    </w:rPr>
                    <w:t>:</w:t>
                  </w:r>
                  <w:r>
                    <w:rPr>
                      <w:rFonts w:ascii="仿宋_GB2312" w:hAnsi="仿宋_GB2312" w:cs="仿宋_GB2312" w:eastAsia="仿宋_GB2312"/>
                      <w:sz w:val="20"/>
                      <w:color w:val="000000"/>
                    </w:rPr>
                    <w:t>直流电压、交流电压、直流电流、交流电流、</w:t>
                  </w:r>
                  <w:r>
                    <w:rPr>
                      <w:rFonts w:ascii="仿宋_GB2312" w:hAnsi="仿宋_GB2312" w:cs="仿宋_GB2312" w:eastAsia="仿宋_GB2312"/>
                      <w:sz w:val="20"/>
                      <w:color w:val="000000"/>
                    </w:rPr>
                    <w:t>2</w:t>
                  </w:r>
                  <w:r>
                    <w:rPr>
                      <w:rFonts w:ascii="仿宋_GB2312" w:hAnsi="仿宋_GB2312" w:cs="仿宋_GB2312" w:eastAsia="仿宋_GB2312"/>
                      <w:sz w:val="20"/>
                      <w:color w:val="000000"/>
                    </w:rPr>
                    <w:t>线电阻、</w:t>
                  </w:r>
                  <w:r>
                    <w:rPr>
                      <w:rFonts w:ascii="仿宋_GB2312" w:hAnsi="仿宋_GB2312" w:cs="仿宋_GB2312" w:eastAsia="仿宋_GB2312"/>
                      <w:sz w:val="20"/>
                      <w:color w:val="000000"/>
                    </w:rPr>
                    <w:t>4</w:t>
                  </w:r>
                  <w:r>
                    <w:rPr>
                      <w:rFonts w:ascii="仿宋_GB2312" w:hAnsi="仿宋_GB2312" w:cs="仿宋_GB2312" w:eastAsia="仿宋_GB2312"/>
                      <w:sz w:val="20"/>
                      <w:color w:val="000000"/>
                    </w:rPr>
                    <w:t>线电阻、电容、二极管、连通性、频率、周期、温度；</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支持频率与周期测量：</w:t>
                  </w:r>
                  <w:r>
                    <w:rPr>
                      <w:rFonts w:ascii="仿宋_GB2312" w:hAnsi="仿宋_GB2312" w:cs="仿宋_GB2312" w:eastAsia="仿宋_GB2312"/>
                      <w:sz w:val="20"/>
                      <w:color w:val="000000"/>
                    </w:rPr>
                    <w:t>3Hz~1MHz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二极管测试门限电压：≥</w:t>
                  </w:r>
                  <w:r>
                    <w:rPr>
                      <w:rFonts w:ascii="仿宋_GB2312" w:hAnsi="仿宋_GB2312" w:cs="仿宋_GB2312" w:eastAsia="仿宋_GB2312"/>
                      <w:sz w:val="20"/>
                      <w:color w:val="000000"/>
                    </w:rPr>
                    <w:t>4V</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连通性测试门限电阻：≥</w:t>
                  </w:r>
                  <w:r>
                    <w:rPr>
                      <w:rFonts w:ascii="仿宋_GB2312" w:hAnsi="仿宋_GB2312" w:cs="仿宋_GB2312" w:eastAsia="仿宋_GB2312"/>
                      <w:sz w:val="20"/>
                      <w:color w:val="000000"/>
                    </w:rPr>
                    <w:t>2K</w:t>
                  </w:r>
                  <w:r>
                    <w:rPr>
                      <w:rFonts w:ascii="仿宋_GB2312" w:hAnsi="仿宋_GB2312" w:cs="仿宋_GB2312" w:eastAsia="仿宋_GB2312"/>
                      <w:sz w:val="20"/>
                      <w:color w:val="000000"/>
                    </w:rPr>
                    <w:t>Ω（可调）；</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支持自动切换</w:t>
                  </w:r>
                  <w:r>
                    <w:rPr>
                      <w:rFonts w:ascii="仿宋_GB2312" w:hAnsi="仿宋_GB2312" w:cs="仿宋_GB2312" w:eastAsia="仿宋_GB2312"/>
                      <w:sz w:val="20"/>
                      <w:color w:val="000000"/>
                    </w:rPr>
                    <w:t>10A</w:t>
                  </w:r>
                  <w:r>
                    <w:rPr>
                      <w:rFonts w:ascii="仿宋_GB2312" w:hAnsi="仿宋_GB2312" w:cs="仿宋_GB2312" w:eastAsia="仿宋_GB2312"/>
                      <w:sz w:val="20"/>
                      <w:color w:val="000000"/>
                    </w:rPr>
                    <w:t>大电流和</w:t>
                  </w:r>
                  <w:r>
                    <w:rPr>
                      <w:rFonts w:ascii="仿宋_GB2312" w:hAnsi="仿宋_GB2312" w:cs="仿宋_GB2312" w:eastAsia="仿宋_GB2312"/>
                      <w:sz w:val="20"/>
                      <w:color w:val="000000"/>
                    </w:rPr>
                    <w:t>3A</w:t>
                  </w:r>
                  <w:r>
                    <w:rPr>
                      <w:rFonts w:ascii="仿宋_GB2312" w:hAnsi="仿宋_GB2312" w:cs="仿宋_GB2312" w:eastAsia="仿宋_GB2312"/>
                      <w:sz w:val="20"/>
                      <w:color w:val="000000"/>
                    </w:rPr>
                    <w:t>小电流测量模式。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直流电源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路输出，总功率≥</w:t>
                  </w:r>
                  <w:r>
                    <w:rPr>
                      <w:rFonts w:ascii="仿宋_GB2312" w:hAnsi="仿宋_GB2312" w:cs="仿宋_GB2312" w:eastAsia="仿宋_GB2312"/>
                      <w:sz w:val="20"/>
                      <w:color w:val="000000"/>
                    </w:rPr>
                    <w:t>400W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路通道单独可控，电压值在设置范围内均连续可调；</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1mV/1mA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显示：</w:t>
                  </w:r>
                </w:p>
                <w:p>
                  <w:pPr>
                    <w:pStyle w:val="null3"/>
                    <w:jc w:val="left"/>
                  </w:pPr>
                  <w:r>
                    <w:rPr>
                      <w:rFonts w:ascii="仿宋_GB2312" w:hAnsi="仿宋_GB2312" w:cs="仿宋_GB2312" w:eastAsia="仿宋_GB2312"/>
                      <w:sz w:val="20"/>
                      <w:color w:val="000000"/>
                    </w:rPr>
                    <w:t>4.1</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5</w:t>
                  </w:r>
                  <w:r>
                    <w:rPr>
                      <w:rFonts w:ascii="仿宋_GB2312" w:hAnsi="仿宋_GB2312" w:cs="仿宋_GB2312" w:eastAsia="仿宋_GB2312"/>
                      <w:sz w:val="20"/>
                      <w:color w:val="000000"/>
                    </w:rPr>
                    <w:t>位；</w:t>
                  </w:r>
                </w:p>
                <w:p>
                  <w:pPr>
                    <w:pStyle w:val="null3"/>
                    <w:jc w:val="left"/>
                  </w:pPr>
                  <w:r>
                    <w:rPr>
                      <w:rFonts w:ascii="仿宋_GB2312" w:hAnsi="仿宋_GB2312" w:cs="仿宋_GB2312" w:eastAsia="仿宋_GB2312"/>
                      <w:sz w:val="20"/>
                      <w:color w:val="000000"/>
                    </w:rPr>
                    <w:t>4.2</w:t>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5</w:t>
                  </w:r>
                  <w:r>
                    <w:rPr>
                      <w:rFonts w:ascii="仿宋_GB2312" w:hAnsi="仿宋_GB2312" w:cs="仿宋_GB2312" w:eastAsia="仿宋_GB2312"/>
                      <w:sz w:val="20"/>
                      <w:color w:val="000000"/>
                    </w:rPr>
                    <w:t>位；</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支持定时输出，波形显示；</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三种输出模式：独立、串联和并联连接；</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具备通道间相互隔离；</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具备短路和过载保护；</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设定精度：</w:t>
                  </w:r>
                </w:p>
                <w:p>
                  <w:pPr>
                    <w:pStyle w:val="null3"/>
                    <w:jc w:val="left"/>
                  </w:pPr>
                  <w:r>
                    <w:rPr>
                      <w:rFonts w:ascii="仿宋_GB2312" w:hAnsi="仿宋_GB2312" w:cs="仿宋_GB2312" w:eastAsia="仿宋_GB2312"/>
                      <w:sz w:val="20"/>
                      <w:color w:val="000000"/>
                    </w:rPr>
                    <w:t>9.1</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(0.03%</w:t>
                  </w:r>
                  <w:r>
                    <w:rPr>
                      <w:rFonts w:ascii="仿宋_GB2312" w:hAnsi="仿宋_GB2312" w:cs="仿宋_GB2312" w:eastAsia="仿宋_GB2312"/>
                      <w:sz w:val="20"/>
                      <w:color w:val="000000"/>
                    </w:rPr>
                    <w:t>读取</w:t>
                  </w:r>
                  <w:r>
                    <w:rPr>
                      <w:rFonts w:ascii="仿宋_GB2312" w:hAnsi="仿宋_GB2312" w:cs="仿宋_GB2312" w:eastAsia="仿宋_GB2312"/>
                      <w:sz w:val="20"/>
                      <w:color w:val="000000"/>
                    </w:rPr>
                    <w:t>+10mV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9.2</w:t>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(0.3%</w:t>
                  </w:r>
                  <w:r>
                    <w:rPr>
                      <w:rFonts w:ascii="仿宋_GB2312" w:hAnsi="仿宋_GB2312" w:cs="仿宋_GB2312" w:eastAsia="仿宋_GB2312"/>
                      <w:sz w:val="20"/>
                      <w:color w:val="000000"/>
                    </w:rPr>
                    <w:t>读取</w:t>
                  </w:r>
                  <w:r>
                    <w:rPr>
                      <w:rFonts w:ascii="仿宋_GB2312" w:hAnsi="仿宋_GB2312" w:cs="仿宋_GB2312" w:eastAsia="仿宋_GB2312"/>
                      <w:sz w:val="20"/>
                      <w:color w:val="000000"/>
                    </w:rPr>
                    <w:t>+10mA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回读精度：</w:t>
                  </w:r>
                </w:p>
                <w:p>
                  <w:pPr>
                    <w:pStyle w:val="null3"/>
                    <w:jc w:val="left"/>
                  </w:pPr>
                  <w:r>
                    <w:rPr>
                      <w:rFonts w:ascii="仿宋_GB2312" w:hAnsi="仿宋_GB2312" w:cs="仿宋_GB2312" w:eastAsia="仿宋_GB2312"/>
                      <w:sz w:val="20"/>
                      <w:color w:val="000000"/>
                    </w:rPr>
                    <w:t>10.1</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(0.03%</w:t>
                  </w:r>
                  <w:r>
                    <w:rPr>
                      <w:rFonts w:ascii="仿宋_GB2312" w:hAnsi="仿宋_GB2312" w:cs="仿宋_GB2312" w:eastAsia="仿宋_GB2312"/>
                      <w:sz w:val="20"/>
                      <w:color w:val="000000"/>
                    </w:rPr>
                    <w:t>读取</w:t>
                  </w:r>
                  <w:r>
                    <w:rPr>
                      <w:rFonts w:ascii="仿宋_GB2312" w:hAnsi="仿宋_GB2312" w:cs="仿宋_GB2312" w:eastAsia="仿宋_GB2312"/>
                      <w:sz w:val="20"/>
                      <w:color w:val="000000"/>
                    </w:rPr>
                    <w:t>+10mV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10.2</w:t>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(0.3%</w:t>
                  </w:r>
                  <w:r>
                    <w:rPr>
                      <w:rFonts w:ascii="仿宋_GB2312" w:hAnsi="仿宋_GB2312" w:cs="仿宋_GB2312" w:eastAsia="仿宋_GB2312"/>
                      <w:sz w:val="20"/>
                      <w:color w:val="000000"/>
                    </w:rPr>
                    <w:t>读取</w:t>
                  </w:r>
                  <w:r>
                    <w:rPr>
                      <w:rFonts w:ascii="仿宋_GB2312" w:hAnsi="仿宋_GB2312" w:cs="仿宋_GB2312" w:eastAsia="仿宋_GB2312"/>
                      <w:sz w:val="20"/>
                      <w:color w:val="000000"/>
                    </w:rPr>
                    <w:t>+10mA</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高精度数字源表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输出范围满足：</w:t>
                  </w:r>
                  <w:r>
                    <w:rPr>
                      <w:rFonts w:ascii="仿宋_GB2312" w:hAnsi="仿宋_GB2312" w:cs="仿宋_GB2312" w:eastAsia="仿宋_GB2312"/>
                      <w:sz w:val="20"/>
                      <w:color w:val="000000"/>
                    </w:rPr>
                    <w:t>≥±</w:t>
                  </w:r>
                  <w:r>
                    <w:rPr>
                      <w:rFonts w:ascii="仿宋_GB2312" w:hAnsi="仿宋_GB2312" w:cs="仿宋_GB2312" w:eastAsia="仿宋_GB2312"/>
                      <w:sz w:val="20"/>
                      <w:color w:val="000000"/>
                    </w:rPr>
                    <w:t>200V/</w:t>
                  </w:r>
                  <w:r>
                    <w:rPr>
                      <w:rFonts w:ascii="仿宋_GB2312" w:hAnsi="仿宋_GB2312" w:cs="仿宋_GB2312" w:eastAsia="仿宋_GB2312"/>
                      <w:sz w:val="20"/>
                      <w:color w:val="000000"/>
                    </w:rPr>
                    <w:t>±</w:t>
                  </w:r>
                  <w:r>
                    <w:rPr>
                      <w:rFonts w:ascii="仿宋_GB2312" w:hAnsi="仿宋_GB2312" w:cs="仿宋_GB2312" w:eastAsia="仿宋_GB2312"/>
                      <w:sz w:val="20"/>
                      <w:color w:val="000000"/>
                    </w:rPr>
                    <w:t>1A/20W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1"/>
                    </w:rPr>
                    <w:t xml:space="preserve"> </w:t>
                  </w:r>
                  <w:r>
                    <w:rPr>
                      <w:rFonts w:ascii="仿宋_GB2312" w:hAnsi="仿宋_GB2312" w:cs="仿宋_GB2312" w:eastAsia="仿宋_GB2312"/>
                      <w:sz w:val="20"/>
                      <w:color w:val="000000"/>
                    </w:rPr>
                    <w:t>真彩</w:t>
                  </w:r>
                  <w:r>
                    <w:rPr>
                      <w:rFonts w:ascii="仿宋_GB2312" w:hAnsi="仿宋_GB2312" w:cs="仿宋_GB2312" w:eastAsia="仿宋_GB2312"/>
                      <w:sz w:val="20"/>
                      <w:color w:val="000000"/>
                    </w:rPr>
                    <w:t>TFT LCD</w:t>
                  </w:r>
                  <w:r>
                    <w:rPr>
                      <w:rFonts w:ascii="仿宋_GB2312" w:hAnsi="仿宋_GB2312" w:cs="仿宋_GB2312" w:eastAsia="仿宋_GB2312"/>
                      <w:sz w:val="20"/>
                      <w:color w:val="000000"/>
                    </w:rPr>
                    <w:t>大屏（支持数字键盘）≥</w:t>
                  </w:r>
                  <w:r>
                    <w:rPr>
                      <w:rFonts w:ascii="仿宋_GB2312" w:hAnsi="仿宋_GB2312" w:cs="仿宋_GB2312" w:eastAsia="仿宋_GB2312"/>
                      <w:sz w:val="20"/>
                      <w:color w:val="000000"/>
                    </w:rPr>
                    <w:t>4.3</w:t>
                  </w:r>
                  <w:r>
                    <w:rPr>
                      <w:rFonts w:ascii="仿宋_GB2312" w:hAnsi="仿宋_GB2312" w:cs="仿宋_GB2312" w:eastAsia="仿宋_GB2312"/>
                      <w:sz w:val="20"/>
                      <w:color w:val="000000"/>
                    </w:rPr>
                    <w:t>英寸；</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四象限工作；</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0.01%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5.6</w:t>
                  </w:r>
                  <w:r>
                    <w:rPr>
                      <w:rFonts w:ascii="仿宋_GB2312" w:hAnsi="仿宋_GB2312" w:cs="仿宋_GB2312" w:eastAsia="仿宋_GB2312"/>
                      <w:sz w:val="20"/>
                      <w:color w:val="000000"/>
                    </w:rPr>
                    <w:t>½数字电表测试分辨率：≤</w:t>
                  </w:r>
                  <w:r>
                    <w:rPr>
                      <w:rFonts w:ascii="仿宋_GB2312" w:hAnsi="仿宋_GB2312" w:cs="仿宋_GB2312" w:eastAsia="仿宋_GB2312"/>
                      <w:sz w:val="20"/>
                      <w:color w:val="000000"/>
                    </w:rPr>
                    <w:t>1</w:t>
                  </w:r>
                  <w:r>
                    <w:rPr>
                      <w:rFonts w:ascii="仿宋_GB2312" w:hAnsi="仿宋_GB2312" w:cs="仿宋_GB2312" w:eastAsia="仿宋_GB2312"/>
                      <w:sz w:val="20"/>
                      <w:color w:val="000000"/>
                    </w:rPr>
                    <w:t>μ</w:t>
                  </w:r>
                  <w:r>
                    <w:rPr>
                      <w:rFonts w:ascii="仿宋_GB2312" w:hAnsi="仿宋_GB2312" w:cs="仿宋_GB2312" w:eastAsia="仿宋_GB2312"/>
                      <w:sz w:val="20"/>
                      <w:color w:val="000000"/>
                    </w:rPr>
                    <w:t>V/10pA/10</w:t>
                  </w:r>
                  <w:r>
                    <w:rPr>
                      <w:rFonts w:ascii="仿宋_GB2312" w:hAnsi="仿宋_GB2312" w:cs="仿宋_GB2312" w:eastAsia="仿宋_GB2312"/>
                      <w:sz w:val="20"/>
                      <w:color w:val="000000"/>
                    </w:rPr>
                    <w:t>μΩ；</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RS232C/USBTMC/LAN/GPIB</w:t>
                  </w:r>
                  <w:r>
                    <w:rPr>
                      <w:rFonts w:ascii="仿宋_GB2312" w:hAnsi="仿宋_GB2312" w:cs="仿宋_GB2312" w:eastAsia="仿宋_GB2312"/>
                      <w:sz w:val="20"/>
                      <w:color w:val="000000"/>
                    </w:rPr>
                    <w:t>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矢量网络频谱分析仪（核心产品）</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9kHz~7.5GHz</w:t>
                  </w:r>
                  <w:r>
                    <w:rPr>
                      <w:rFonts w:ascii="仿宋_GB2312" w:hAnsi="仿宋_GB2312" w:cs="仿宋_GB2312" w:eastAsia="仿宋_GB2312"/>
                      <w:sz w:val="20"/>
                      <w:color w:val="000000"/>
                    </w:rPr>
                    <w:t>（频谱分析模式）；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100kHz~7.5GHz</w:t>
                  </w:r>
                  <w:r>
                    <w:rPr>
                      <w:rFonts w:ascii="仿宋_GB2312" w:hAnsi="仿宋_GB2312" w:cs="仿宋_GB2312" w:eastAsia="仿宋_GB2312"/>
                      <w:sz w:val="20"/>
                      <w:color w:val="000000"/>
                    </w:rPr>
                    <w:t>（矢量网络分析模式）；</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分辨率带宽：</w:t>
                  </w:r>
                  <w:r>
                    <w:rPr>
                      <w:rFonts w:ascii="仿宋_GB2312" w:hAnsi="仿宋_GB2312" w:cs="仿宋_GB2312" w:eastAsia="仿宋_GB2312"/>
                      <w:sz w:val="20"/>
                      <w:color w:val="000000"/>
                    </w:rPr>
                    <w:t>1Hz~3MHz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全幅度精度：≤</w:t>
                  </w:r>
                  <w:r>
                    <w:rPr>
                      <w:rFonts w:ascii="仿宋_GB2312" w:hAnsi="仿宋_GB2312" w:cs="仿宋_GB2312" w:eastAsia="仿宋_GB2312"/>
                      <w:sz w:val="20"/>
                      <w:color w:val="000000"/>
                    </w:rPr>
                    <w:t>0.7 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参考电平：</w:t>
                  </w:r>
                  <w:r>
                    <w:rPr>
                      <w:rFonts w:ascii="仿宋_GB2312" w:hAnsi="仿宋_GB2312" w:cs="仿宋_GB2312" w:eastAsia="仿宋_GB2312"/>
                      <w:sz w:val="20"/>
                      <w:color w:val="000000"/>
                    </w:rPr>
                    <w:t>-200 dBm~+30 dBm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6.20dB</w:t>
                  </w:r>
                  <w:r>
                    <w:rPr>
                      <w:rFonts w:ascii="仿宋_GB2312" w:hAnsi="仿宋_GB2312" w:cs="仿宋_GB2312" w:eastAsia="仿宋_GB2312"/>
                      <w:sz w:val="20"/>
                      <w:color w:val="000000"/>
                    </w:rPr>
                    <w:t>前置放大器；</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迹线检波方式包含：正峰值、负峰值、采样、标准、平均、准峰值；</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跟踪发生器频率范围：</w:t>
                  </w:r>
                  <w:r>
                    <w:rPr>
                      <w:rFonts w:ascii="仿宋_GB2312" w:hAnsi="仿宋_GB2312" w:cs="仿宋_GB2312" w:eastAsia="仿宋_GB2312"/>
                      <w:sz w:val="20"/>
                      <w:color w:val="000000"/>
                    </w:rPr>
                    <w:t>100 kHz~7.5 GHz</w:t>
                  </w:r>
                  <w:r>
                    <w:rPr>
                      <w:rFonts w:ascii="仿宋_GB2312" w:hAnsi="仿宋_GB2312" w:cs="仿宋_GB2312" w:eastAsia="仿宋_GB2312"/>
                      <w:sz w:val="20"/>
                      <w:color w:val="000000"/>
                    </w:rPr>
                    <w:t>，频率分辨率：≤</w:t>
                  </w:r>
                  <w:r>
                    <w:rPr>
                      <w:rFonts w:ascii="仿宋_GB2312" w:hAnsi="仿宋_GB2312" w:cs="仿宋_GB2312" w:eastAsia="仿宋_GB2312"/>
                      <w:sz w:val="20"/>
                      <w:color w:val="000000"/>
                    </w:rPr>
                    <w:t>1 Hz</w:t>
                  </w:r>
                  <w:r>
                    <w:rPr>
                      <w:rFonts w:ascii="仿宋_GB2312" w:hAnsi="仿宋_GB2312" w:cs="仿宋_GB2312" w:eastAsia="仿宋_GB2312"/>
                      <w:sz w:val="20"/>
                      <w:color w:val="000000"/>
                    </w:rPr>
                    <w:t>；输出功率范围：</w:t>
                  </w:r>
                  <w:r>
                    <w:rPr>
                      <w:rFonts w:ascii="仿宋_GB2312" w:hAnsi="仿宋_GB2312" w:cs="仿宋_GB2312" w:eastAsia="仿宋_GB2312"/>
                      <w:sz w:val="20"/>
                      <w:color w:val="000000"/>
                    </w:rPr>
                    <w:t>-40 dBm~0 dBm</w:t>
                  </w:r>
                  <w:r>
                    <w:rPr>
                      <w:rFonts w:ascii="仿宋_GB2312" w:hAnsi="仿宋_GB2312" w:cs="仿宋_GB2312" w:eastAsia="仿宋_GB2312"/>
                      <w:sz w:val="20"/>
                      <w:color w:val="000000"/>
                    </w:rPr>
                    <w:t>，输出功率分辨率：≤</w:t>
                  </w:r>
                  <w:r>
                    <w:rPr>
                      <w:rFonts w:ascii="仿宋_GB2312" w:hAnsi="仿宋_GB2312" w:cs="仿宋_GB2312" w:eastAsia="仿宋_GB2312"/>
                      <w:sz w:val="20"/>
                      <w:color w:val="000000"/>
                    </w:rPr>
                    <w:t>1 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矢量网络分析功能支持</w:t>
                  </w:r>
                  <w:r>
                    <w:rPr>
                      <w:rFonts w:ascii="仿宋_GB2312" w:hAnsi="仿宋_GB2312" w:cs="仿宋_GB2312" w:eastAsia="仿宋_GB2312"/>
                      <w:sz w:val="20"/>
                      <w:color w:val="000000"/>
                    </w:rPr>
                    <w:t>S11</w:t>
                  </w:r>
                  <w:r>
                    <w:rPr>
                      <w:rFonts w:ascii="仿宋_GB2312" w:hAnsi="仿宋_GB2312" w:cs="仿宋_GB2312" w:eastAsia="仿宋_GB2312"/>
                      <w:sz w:val="20"/>
                      <w:color w:val="000000"/>
                    </w:rPr>
                    <w:t>和</w:t>
                  </w:r>
                  <w:r>
                    <w:rPr>
                      <w:rFonts w:ascii="仿宋_GB2312" w:hAnsi="仿宋_GB2312" w:cs="仿宋_GB2312" w:eastAsia="仿宋_GB2312"/>
                      <w:sz w:val="20"/>
                      <w:color w:val="000000"/>
                    </w:rPr>
                    <w:t>S21</w:t>
                  </w:r>
                  <w:r>
                    <w:rPr>
                      <w:rFonts w:ascii="仿宋_GB2312" w:hAnsi="仿宋_GB2312" w:cs="仿宋_GB2312" w:eastAsia="仿宋_GB2312"/>
                      <w:sz w:val="20"/>
                      <w:color w:val="000000"/>
                    </w:rPr>
                    <w:t>参数测量；支持反射</w:t>
                  </w:r>
                  <w:r>
                    <w:rPr>
                      <w:rFonts w:ascii="仿宋_GB2312" w:hAnsi="仿宋_GB2312" w:cs="仿宋_GB2312" w:eastAsia="仿宋_GB2312"/>
                      <w:sz w:val="20"/>
                      <w:color w:val="000000"/>
                    </w:rPr>
                    <w:t>/</w:t>
                  </w:r>
                  <w:r>
                    <w:rPr>
                      <w:rFonts w:ascii="仿宋_GB2312" w:hAnsi="仿宋_GB2312" w:cs="仿宋_GB2312" w:eastAsia="仿宋_GB2312"/>
                      <w:sz w:val="20"/>
                      <w:color w:val="000000"/>
                    </w:rPr>
                    <w:t>传输系数、回波</w:t>
                  </w:r>
                  <w:r>
                    <w:rPr>
                      <w:rFonts w:ascii="仿宋_GB2312" w:hAnsi="仿宋_GB2312" w:cs="仿宋_GB2312" w:eastAsia="仿宋_GB2312"/>
                      <w:sz w:val="20"/>
                      <w:color w:val="000000"/>
                    </w:rPr>
                    <w:t>/</w:t>
                  </w:r>
                  <w:r>
                    <w:rPr>
                      <w:rFonts w:ascii="仿宋_GB2312" w:hAnsi="仿宋_GB2312" w:cs="仿宋_GB2312" w:eastAsia="仿宋_GB2312"/>
                      <w:sz w:val="20"/>
                      <w:color w:val="000000"/>
                    </w:rPr>
                    <w:t>插入损耗、相位、群时延、驻波比、史密斯图、极坐标图等显示；</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支持电缆故障点定位、模拟和矢量数字信号调制分析、</w:t>
                  </w:r>
                  <w:r>
                    <w:rPr>
                      <w:rFonts w:ascii="仿宋_GB2312" w:hAnsi="仿宋_GB2312" w:cs="仿宋_GB2312" w:eastAsia="仿宋_GB2312"/>
                      <w:sz w:val="20"/>
                      <w:color w:val="000000"/>
                    </w:rPr>
                    <w:t>EMI</w:t>
                  </w:r>
                  <w:r>
                    <w:rPr>
                      <w:rFonts w:ascii="仿宋_GB2312" w:hAnsi="仿宋_GB2312" w:cs="仿宋_GB2312" w:eastAsia="仿宋_GB2312"/>
                      <w:sz w:val="20"/>
                      <w:color w:val="000000"/>
                    </w:rPr>
                    <w:t>预兼容测试；</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支持数字和模拟调制分析，支持</w:t>
                  </w:r>
                  <w:r>
                    <w:rPr>
                      <w:rFonts w:ascii="仿宋_GB2312" w:hAnsi="仿宋_GB2312" w:cs="仿宋_GB2312" w:eastAsia="仿宋_GB2312"/>
                      <w:sz w:val="20"/>
                      <w:color w:val="000000"/>
                    </w:rPr>
                    <w:t>AM/FM/ASK/FSK/PSK/MSK/QAM</w:t>
                  </w:r>
                  <w:r>
                    <w:rPr>
                      <w:rFonts w:ascii="仿宋_GB2312" w:hAnsi="仿宋_GB2312" w:cs="仿宋_GB2312" w:eastAsia="仿宋_GB2312"/>
                      <w:sz w:val="20"/>
                      <w:color w:val="000000"/>
                    </w:rPr>
                    <w:t>调制分析；</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配置以太网</w:t>
                  </w:r>
                  <w:r>
                    <w:rPr>
                      <w:rFonts w:ascii="仿宋_GB2312" w:hAnsi="仿宋_GB2312" w:cs="仿宋_GB2312" w:eastAsia="仿宋_GB2312"/>
                      <w:sz w:val="20"/>
                      <w:color w:val="000000"/>
                    </w:rPr>
                    <w:t>LAN</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Host</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Device</w:t>
                  </w:r>
                  <w:r>
                    <w:rPr>
                      <w:rFonts w:ascii="仿宋_GB2312" w:hAnsi="仿宋_GB2312" w:cs="仿宋_GB2312" w:eastAsia="仿宋_GB2312"/>
                      <w:sz w:val="20"/>
                      <w:color w:val="000000"/>
                    </w:rPr>
                    <w:t>接口等；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该设备须提供教学套件，包括：</w:t>
                  </w:r>
                </w:p>
                <w:p>
                  <w:pPr>
                    <w:pStyle w:val="null3"/>
                    <w:jc w:val="left"/>
                  </w:pPr>
                  <w:r>
                    <w:rPr>
                      <w:rFonts w:ascii="仿宋_GB2312" w:hAnsi="仿宋_GB2312" w:cs="仿宋_GB2312" w:eastAsia="仿宋_GB2312"/>
                      <w:sz w:val="20"/>
                      <w:color w:val="000000"/>
                    </w:rPr>
                    <w:t>13.1</w:t>
                  </w:r>
                  <w:r>
                    <w:rPr>
                      <w:rFonts w:ascii="仿宋_GB2312" w:hAnsi="仿宋_GB2312" w:cs="仿宋_GB2312" w:eastAsia="仿宋_GB2312"/>
                      <w:sz w:val="20"/>
                      <w:color w:val="000000"/>
                    </w:rPr>
                    <w:t>具备完整的通信收发机单元，包括发射链路、接收链路、校准单元和本振单元；</w:t>
                  </w:r>
                </w:p>
                <w:p>
                  <w:pPr>
                    <w:pStyle w:val="null3"/>
                    <w:jc w:val="left"/>
                  </w:pPr>
                  <w:r>
                    <w:rPr>
                      <w:rFonts w:ascii="仿宋_GB2312" w:hAnsi="仿宋_GB2312" w:cs="仿宋_GB2312" w:eastAsia="仿宋_GB2312"/>
                      <w:sz w:val="20"/>
                      <w:color w:val="000000"/>
                    </w:rPr>
                    <w:t>13.2</w:t>
                  </w:r>
                  <w:r>
                    <w:rPr>
                      <w:rFonts w:ascii="仿宋_GB2312" w:hAnsi="仿宋_GB2312" w:cs="仿宋_GB2312" w:eastAsia="仿宋_GB2312"/>
                      <w:sz w:val="20"/>
                      <w:color w:val="000000"/>
                    </w:rPr>
                    <w:t>模块化电路设计，提供用户对其任何部件单独测量的接口；</w:t>
                  </w:r>
                </w:p>
                <w:p>
                  <w:pPr>
                    <w:pStyle w:val="null3"/>
                    <w:jc w:val="left"/>
                  </w:pPr>
                  <w:r>
                    <w:rPr>
                      <w:rFonts w:ascii="仿宋_GB2312" w:hAnsi="仿宋_GB2312" w:cs="仿宋_GB2312" w:eastAsia="仿宋_GB2312"/>
                      <w:sz w:val="20"/>
                      <w:color w:val="000000"/>
                    </w:rPr>
                    <w:t>13.3</w:t>
                  </w:r>
                  <w:r>
                    <w:rPr>
                      <w:rFonts w:ascii="仿宋_GB2312" w:hAnsi="仿宋_GB2312" w:cs="仿宋_GB2312" w:eastAsia="仿宋_GB2312"/>
                      <w:sz w:val="20"/>
                      <w:color w:val="000000"/>
                    </w:rPr>
                    <w:t>能提供</w:t>
                  </w:r>
                  <w:r>
                    <w:rPr>
                      <w:rFonts w:ascii="仿宋_GB2312" w:hAnsi="仿宋_GB2312" w:cs="仿宋_GB2312" w:eastAsia="仿宋_GB2312"/>
                      <w:sz w:val="20"/>
                      <w:color w:val="000000"/>
                    </w:rPr>
                    <w:t>400MHz</w:t>
                  </w:r>
                  <w:r>
                    <w:rPr>
                      <w:rFonts w:ascii="仿宋_GB2312" w:hAnsi="仿宋_GB2312" w:cs="仿宋_GB2312" w:eastAsia="仿宋_GB2312"/>
                      <w:sz w:val="20"/>
                      <w:color w:val="000000"/>
                    </w:rPr>
                    <w:t>和</w:t>
                  </w:r>
                  <w:r>
                    <w:rPr>
                      <w:rFonts w:ascii="仿宋_GB2312" w:hAnsi="仿宋_GB2312" w:cs="仿宋_GB2312" w:eastAsia="仿宋_GB2312"/>
                      <w:sz w:val="20"/>
                      <w:color w:val="000000"/>
                    </w:rPr>
                    <w:t>600MHz</w:t>
                  </w:r>
                  <w:r>
                    <w:rPr>
                      <w:rFonts w:ascii="仿宋_GB2312" w:hAnsi="仿宋_GB2312" w:cs="仿宋_GB2312" w:eastAsia="仿宋_GB2312"/>
                      <w:sz w:val="20"/>
                      <w:color w:val="000000"/>
                    </w:rPr>
                    <w:t>本振信号；</w:t>
                  </w:r>
                </w:p>
                <w:p>
                  <w:pPr>
                    <w:pStyle w:val="null3"/>
                    <w:jc w:val="left"/>
                  </w:pPr>
                  <w:r>
                    <w:rPr>
                      <w:rFonts w:ascii="仿宋_GB2312" w:hAnsi="仿宋_GB2312" w:cs="仿宋_GB2312" w:eastAsia="仿宋_GB2312"/>
                      <w:sz w:val="20"/>
                      <w:color w:val="000000"/>
                    </w:rPr>
                    <w:t>13.4</w:t>
                  </w:r>
                  <w:r>
                    <w:rPr>
                      <w:rFonts w:ascii="仿宋_GB2312" w:hAnsi="仿宋_GB2312" w:cs="仿宋_GB2312" w:eastAsia="仿宋_GB2312"/>
                      <w:sz w:val="20"/>
                      <w:color w:val="000000"/>
                    </w:rPr>
                    <w:t>包含模块：完整的发射链路（由衰减器、放大器、滤波器、混频器组成），接收链路（由混频器、滤波器、衰减器、低噪声放大器组成），校准单元（开路、短路、匹配），本振单元以及电源模块；</w:t>
                  </w:r>
                </w:p>
                <w:p>
                  <w:pPr>
                    <w:pStyle w:val="null3"/>
                    <w:jc w:val="left"/>
                  </w:pPr>
                  <w:r>
                    <w:rPr>
                      <w:rFonts w:ascii="仿宋_GB2312" w:hAnsi="仿宋_GB2312" w:cs="仿宋_GB2312" w:eastAsia="仿宋_GB2312"/>
                      <w:sz w:val="20"/>
                      <w:color w:val="000000"/>
                    </w:rPr>
                    <w:t>13.5</w:t>
                  </w:r>
                  <w:r>
                    <w:rPr>
                      <w:rFonts w:ascii="仿宋_GB2312" w:hAnsi="仿宋_GB2312" w:cs="仿宋_GB2312" w:eastAsia="仿宋_GB2312"/>
                      <w:sz w:val="20"/>
                      <w:color w:val="000000"/>
                    </w:rPr>
                    <w:t>提供教学实验板，该实验板支持</w:t>
                  </w:r>
                  <w:r>
                    <w:rPr>
                      <w:rFonts w:ascii="仿宋_GB2312" w:hAnsi="仿宋_GB2312" w:cs="仿宋_GB2312" w:eastAsia="仿宋_GB2312"/>
                      <w:sz w:val="20"/>
                      <w:color w:val="000000"/>
                    </w:rPr>
                    <w:t>以下实验内容：射频波形基本测量、射频信号谐波测量、矢量网络分析功能校准、发射链路混频器测量、发射链路滤波器测量、发射链路衰减器测量、发射链路放大器测量、发射链路级联测量、接收链路衰减器测量、接收链路低噪声放大器测量、接收链路滤波器测量、接收链路混频器测量、接收链路级联测量、</w:t>
                  </w:r>
                  <w:r>
                    <w:rPr>
                      <w:rFonts w:ascii="仿宋_GB2312" w:hAnsi="仿宋_GB2312" w:cs="仿宋_GB2312" w:eastAsia="仿宋_GB2312"/>
                      <w:sz w:val="20"/>
                      <w:color w:val="000000"/>
                    </w:rPr>
                    <w:t>IQ</w:t>
                  </w:r>
                  <w:r>
                    <w:rPr>
                      <w:rFonts w:ascii="仿宋_GB2312" w:hAnsi="仿宋_GB2312" w:cs="仿宋_GB2312" w:eastAsia="仿宋_GB2312"/>
                      <w:sz w:val="20"/>
                      <w:color w:val="000000"/>
                    </w:rPr>
                    <w:t>调制器测量、</w:t>
                  </w:r>
                  <w:r>
                    <w:rPr>
                      <w:rFonts w:ascii="仿宋_GB2312" w:hAnsi="仿宋_GB2312" w:cs="仿宋_GB2312" w:eastAsia="仿宋_GB2312"/>
                      <w:sz w:val="20"/>
                      <w:color w:val="000000"/>
                    </w:rPr>
                    <w:t>IQ</w:t>
                  </w:r>
                  <w:r>
                    <w:rPr>
                      <w:rFonts w:ascii="仿宋_GB2312" w:hAnsi="仿宋_GB2312" w:cs="仿宋_GB2312" w:eastAsia="仿宋_GB2312"/>
                      <w:sz w:val="20"/>
                      <w:color w:val="000000"/>
                    </w:rPr>
                    <w:t>解调器测量</w:t>
                  </w:r>
                  <w:r>
                    <w:rPr>
                      <w:rFonts w:ascii="仿宋_GB2312" w:hAnsi="仿宋_GB2312" w:cs="仿宋_GB2312" w:eastAsia="仿宋_GB2312"/>
                      <w:sz w:val="20"/>
                      <w:b/>
                      <w:color w:val="000000"/>
                    </w:rPr>
                    <w:t>（须提供该教学实验板原理图、至少</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项任意实验内容的相关技术资料、</w:t>
                  </w:r>
                  <w:r>
                    <w:rPr>
                      <w:rFonts w:ascii="仿宋_GB2312" w:hAnsi="仿宋_GB2312" w:cs="仿宋_GB2312" w:eastAsia="仿宋_GB2312"/>
                      <w:sz w:val="20"/>
                      <w:b/>
                      <w:color w:val="000000"/>
                    </w:rPr>
                    <w:t>3</w:t>
                  </w:r>
                  <w:r>
                    <w:rPr>
                      <w:rFonts w:ascii="仿宋_GB2312" w:hAnsi="仿宋_GB2312" w:cs="仿宋_GB2312" w:eastAsia="仿宋_GB2312"/>
                      <w:sz w:val="20"/>
                      <w:b/>
                      <w:color w:val="000000"/>
                    </w:rPr>
                    <w:t>种实验内容的测量结果图片）</w:t>
                  </w:r>
                  <w:r>
                    <w:rPr>
                      <w:rFonts w:ascii="仿宋_GB2312" w:hAnsi="仿宋_GB2312" w:cs="仿宋_GB2312" w:eastAsia="仿宋_GB2312"/>
                      <w:sz w:val="20"/>
                      <w:b/>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EMI</w:t>
                  </w:r>
                  <w:r>
                    <w:rPr>
                      <w:rFonts w:ascii="仿宋_GB2312" w:hAnsi="仿宋_GB2312" w:cs="仿宋_GB2312" w:eastAsia="仿宋_GB2312"/>
                      <w:sz w:val="20"/>
                      <w:color w:val="000000"/>
                    </w:rPr>
                    <w:t>测量模块</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遵循</w:t>
                  </w:r>
                  <w:r>
                    <w:rPr>
                      <w:rFonts w:ascii="仿宋_GB2312" w:hAnsi="仿宋_GB2312" w:cs="仿宋_GB2312" w:eastAsia="仿宋_GB2312"/>
                      <w:sz w:val="20"/>
                      <w:color w:val="000000"/>
                    </w:rPr>
                    <w:t>CISPR</w:t>
                  </w:r>
                  <w:r>
                    <w:rPr>
                      <w:rFonts w:ascii="仿宋_GB2312" w:hAnsi="仿宋_GB2312" w:cs="仿宋_GB2312" w:eastAsia="仿宋_GB2312"/>
                      <w:sz w:val="20"/>
                      <w:color w:val="000000"/>
                    </w:rPr>
                    <w:t>标准的</w:t>
                  </w:r>
                  <w:r>
                    <w:rPr>
                      <w:rFonts w:ascii="仿宋_GB2312" w:hAnsi="仿宋_GB2312" w:cs="仿宋_GB2312" w:eastAsia="仿宋_GB2312"/>
                      <w:sz w:val="20"/>
                      <w:color w:val="000000"/>
                    </w:rPr>
                    <w:t>EMI</w:t>
                  </w:r>
                  <w:r>
                    <w:rPr>
                      <w:rFonts w:ascii="仿宋_GB2312" w:hAnsi="仿宋_GB2312" w:cs="仿宋_GB2312" w:eastAsia="仿宋_GB2312"/>
                      <w:sz w:val="20"/>
                      <w:color w:val="000000"/>
                    </w:rPr>
                    <w:t>滤波器和准峰值检波器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完成</w:t>
                  </w:r>
                  <w:r>
                    <w:rPr>
                      <w:rFonts w:ascii="仿宋_GB2312" w:hAnsi="仿宋_GB2312" w:cs="仿宋_GB2312" w:eastAsia="仿宋_GB2312"/>
                      <w:sz w:val="20"/>
                      <w:color w:val="000000"/>
                    </w:rPr>
                    <w:t>EMI</w:t>
                  </w:r>
                  <w:r>
                    <w:rPr>
                      <w:rFonts w:ascii="仿宋_GB2312" w:hAnsi="仿宋_GB2312" w:cs="仿宋_GB2312" w:eastAsia="仿宋_GB2312"/>
                      <w:sz w:val="20"/>
                      <w:color w:val="000000"/>
                    </w:rPr>
                    <w:t>预兼容测试</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近场探头</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磁场近场探头、电场近场探头、</w:t>
                  </w:r>
                  <w:r>
                    <w:rPr>
                      <w:rFonts w:ascii="仿宋_GB2312" w:hAnsi="仿宋_GB2312" w:cs="仿宋_GB2312" w:eastAsia="仿宋_GB2312"/>
                      <w:sz w:val="20"/>
                      <w:color w:val="000000"/>
                    </w:rPr>
                    <w:t>N-SMA</w:t>
                  </w:r>
                  <w:r>
                    <w:rPr>
                      <w:rFonts w:ascii="仿宋_GB2312" w:hAnsi="仿宋_GB2312" w:cs="仿宋_GB2312" w:eastAsia="仿宋_GB2312"/>
                      <w:sz w:val="20"/>
                      <w:color w:val="000000"/>
                    </w:rPr>
                    <w:t>线缆、</w:t>
                  </w:r>
                  <w:r>
                    <w:rPr>
                      <w:rFonts w:ascii="仿宋_GB2312" w:hAnsi="仿宋_GB2312" w:cs="仿宋_GB2312" w:eastAsia="仿宋_GB2312"/>
                      <w:sz w:val="20"/>
                      <w:color w:val="000000"/>
                    </w:rPr>
                    <w:t>N-BNC</w:t>
                  </w:r>
                  <w:r>
                    <w:rPr>
                      <w:rFonts w:ascii="仿宋_GB2312" w:hAnsi="仿宋_GB2312" w:cs="仿宋_GB2312" w:eastAsia="仿宋_GB2312"/>
                      <w:sz w:val="20"/>
                      <w:color w:val="000000"/>
                    </w:rPr>
                    <w:t>适配器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300 kHz~3GHz</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频谱分析仪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全数字中频技术；</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9kHz~13.6GHz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频率分辨率：≤</w:t>
                  </w:r>
                  <w:r>
                    <w:rPr>
                      <w:rFonts w:ascii="仿宋_GB2312" w:hAnsi="仿宋_GB2312" w:cs="仿宋_GB2312" w:eastAsia="仿宋_GB2312"/>
                      <w:sz w:val="20"/>
                      <w:color w:val="000000"/>
                    </w:rPr>
                    <w:t>1Hz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显示平均噪声电平：</w:t>
                  </w:r>
                  <w:r>
                    <w:rPr>
                      <w:rFonts w:ascii="仿宋_GB2312" w:hAnsi="仿宋_GB2312" w:cs="仿宋_GB2312" w:eastAsia="仿宋_GB2312"/>
                      <w:sz w:val="20"/>
                      <w:color w:val="000000"/>
                    </w:rPr>
                    <w:t>DANL</w:t>
                  </w:r>
                  <w:r>
                    <w:rPr>
                      <w:rFonts w:ascii="仿宋_GB2312" w:hAnsi="仿宋_GB2312" w:cs="仿宋_GB2312" w:eastAsia="仿宋_GB2312"/>
                      <w:sz w:val="20"/>
                      <w:color w:val="000000"/>
                    </w:rPr>
                    <w:t>≤</w:t>
                  </w:r>
                  <w:r>
                    <w:rPr>
                      <w:rFonts w:ascii="仿宋_GB2312" w:hAnsi="仿宋_GB2312" w:cs="仿宋_GB2312" w:eastAsia="仿宋_GB2312"/>
                      <w:sz w:val="20"/>
                      <w:color w:val="000000"/>
                    </w:rPr>
                    <w:t>-165dBm/Hz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相位噪声：≤</w:t>
                  </w:r>
                  <w:r>
                    <w:rPr>
                      <w:rFonts w:ascii="仿宋_GB2312" w:hAnsi="仿宋_GB2312" w:cs="仿宋_GB2312" w:eastAsia="仿宋_GB2312"/>
                      <w:sz w:val="20"/>
                      <w:color w:val="000000"/>
                    </w:rPr>
                    <w:t>-105 dBc/Hz@1 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分辨率带宽（</w:t>
                  </w:r>
                  <w:r>
                    <w:rPr>
                      <w:rFonts w:ascii="仿宋_GB2312" w:hAnsi="仿宋_GB2312" w:cs="仿宋_GB2312" w:eastAsia="仿宋_GB2312"/>
                      <w:sz w:val="20"/>
                      <w:color w:val="000000"/>
                    </w:rPr>
                    <w:t>RBW</w:t>
                  </w:r>
                  <w:r>
                    <w:rPr>
                      <w:rFonts w:ascii="仿宋_GB2312" w:hAnsi="仿宋_GB2312" w:cs="仿宋_GB2312" w:eastAsia="仿宋_GB2312"/>
                      <w:sz w:val="20"/>
                      <w:color w:val="000000"/>
                    </w:rPr>
                    <w:t>）：</w:t>
                  </w:r>
                  <w:r>
                    <w:rPr>
                      <w:rFonts w:ascii="仿宋_GB2312" w:hAnsi="仿宋_GB2312" w:cs="仿宋_GB2312" w:eastAsia="仿宋_GB2312"/>
                      <w:sz w:val="20"/>
                      <w:color w:val="000000"/>
                    </w:rPr>
                    <w:t>1Hz~10MHz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视频带宽（</w:t>
                  </w:r>
                  <w:r>
                    <w:rPr>
                      <w:rFonts w:ascii="仿宋_GB2312" w:hAnsi="仿宋_GB2312" w:cs="仿宋_GB2312" w:eastAsia="仿宋_GB2312"/>
                      <w:sz w:val="20"/>
                      <w:color w:val="000000"/>
                    </w:rPr>
                    <w:t>VBW</w:t>
                  </w:r>
                  <w:r>
                    <w:rPr>
                      <w:rFonts w:ascii="仿宋_GB2312" w:hAnsi="仿宋_GB2312" w:cs="仿宋_GB2312" w:eastAsia="仿宋_GB2312"/>
                      <w:sz w:val="20"/>
                      <w:color w:val="000000"/>
                    </w:rPr>
                    <w:t>）：</w:t>
                  </w:r>
                  <w:r>
                    <w:rPr>
                      <w:rFonts w:ascii="仿宋_GB2312" w:hAnsi="仿宋_GB2312" w:cs="仿宋_GB2312" w:eastAsia="仿宋_GB2312"/>
                      <w:sz w:val="20"/>
                      <w:color w:val="000000"/>
                    </w:rPr>
                    <w:t>1Hz~10MHz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实时分析带宽：≥</w:t>
                  </w:r>
                  <w:r>
                    <w:rPr>
                      <w:rFonts w:ascii="仿宋_GB2312" w:hAnsi="仿宋_GB2312" w:cs="仿宋_GB2312" w:eastAsia="仿宋_GB2312"/>
                      <w:sz w:val="20"/>
                      <w:color w:val="000000"/>
                    </w:rPr>
                    <w:t>40 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频率计数器分辨率：≤</w:t>
                  </w:r>
                  <w:r>
                    <w:rPr>
                      <w:rFonts w:ascii="仿宋_GB2312" w:hAnsi="仿宋_GB2312" w:cs="仿宋_GB2312" w:eastAsia="仿宋_GB2312"/>
                      <w:sz w:val="20"/>
                      <w:color w:val="000000"/>
                    </w:rPr>
                    <w:t>0.1Hz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参考电平：</w:t>
                  </w:r>
                  <w:r>
                    <w:rPr>
                      <w:rFonts w:ascii="仿宋_GB2312" w:hAnsi="仿宋_GB2312" w:cs="仿宋_GB2312" w:eastAsia="仿宋_GB2312"/>
                      <w:sz w:val="20"/>
                      <w:color w:val="000000"/>
                    </w:rPr>
                    <w:t>-170 dBm~+23dBm</w:t>
                  </w:r>
                  <w:r>
                    <w:rPr>
                      <w:rFonts w:ascii="仿宋_GB2312" w:hAnsi="仿宋_GB2312" w:cs="仿宋_GB2312" w:eastAsia="仿宋_GB2312"/>
                      <w:sz w:val="20"/>
                      <w:color w:val="000000"/>
                    </w:rPr>
                    <w:t>，步进</w:t>
                  </w:r>
                  <w:r>
                    <w:rPr>
                      <w:rFonts w:ascii="仿宋_GB2312" w:hAnsi="仿宋_GB2312" w:cs="仿宋_GB2312" w:eastAsia="仿宋_GB2312"/>
                      <w:sz w:val="20"/>
                      <w:color w:val="000000"/>
                    </w:rPr>
                    <w:t>1dB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支持显示</w:t>
                  </w:r>
                  <w:r>
                    <w:rPr>
                      <w:rFonts w:ascii="仿宋_GB2312" w:hAnsi="仿宋_GB2312" w:cs="仿宋_GB2312" w:eastAsia="仿宋_GB2312"/>
                      <w:sz w:val="20"/>
                      <w:color w:val="000000"/>
                    </w:rPr>
                    <w:t>1dB~200dB</w:t>
                  </w:r>
                  <w:r>
                    <w:rPr>
                      <w:rFonts w:ascii="仿宋_GB2312" w:hAnsi="仿宋_GB2312" w:cs="仿宋_GB2312" w:eastAsia="仿宋_GB2312"/>
                      <w:sz w:val="20"/>
                      <w:color w:val="000000"/>
                    </w:rPr>
                    <w:t>对数电平坐标；</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迹线检波方式：正峰值，负峰值，采样，标准，平均（电压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有效值</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支持对瞬态信号进行无缝采集和分析，信道功率分析，模拟和数字信号调制分析，蓝牙调制分析，脉冲分析，相位噪声测量，噪声系数测量，电磁兼容测试等功能；</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 xml:space="preserve">支持模拟调制分析和数字调制分析功能，提供 </w:t>
                  </w:r>
                  <w:r>
                    <w:rPr>
                      <w:rFonts w:ascii="仿宋_GB2312" w:hAnsi="仿宋_GB2312" w:cs="仿宋_GB2312" w:eastAsia="仿宋_GB2312"/>
                      <w:sz w:val="20"/>
                      <w:color w:val="000000"/>
                    </w:rPr>
                    <w:t>AM/FM/PM</w:t>
                  </w:r>
                  <w:r>
                    <w:rPr>
                      <w:rFonts w:ascii="仿宋_GB2312" w:hAnsi="仿宋_GB2312" w:cs="仿宋_GB2312" w:eastAsia="仿宋_GB2312"/>
                      <w:sz w:val="20"/>
                      <w:color w:val="000000"/>
                    </w:rPr>
                    <w:t>等模拟调制信号，</w:t>
                  </w:r>
                  <w:r>
                    <w:rPr>
                      <w:rFonts w:ascii="仿宋_GB2312" w:hAnsi="仿宋_GB2312" w:cs="仿宋_GB2312" w:eastAsia="仿宋_GB2312"/>
                      <w:sz w:val="20"/>
                      <w:color w:val="000000"/>
                    </w:rPr>
                    <w:t xml:space="preserve">ASK/FSK/PSK/MSK/QAM </w:t>
                  </w:r>
                  <w:r>
                    <w:rPr>
                      <w:rFonts w:ascii="仿宋_GB2312" w:hAnsi="仿宋_GB2312" w:cs="仿宋_GB2312" w:eastAsia="仿宋_GB2312"/>
                      <w:sz w:val="20"/>
                      <w:color w:val="000000"/>
                    </w:rPr>
                    <w:t>等数字调制信号的分析；</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LAN</w:t>
                  </w:r>
                  <w:r>
                    <w:rPr>
                      <w:rFonts w:ascii="仿宋_GB2312" w:hAnsi="仿宋_GB2312" w:cs="仿宋_GB2312" w:eastAsia="仿宋_GB2312"/>
                      <w:sz w:val="20"/>
                      <w:color w:val="000000"/>
                    </w:rPr>
                    <w:t>、</w:t>
                  </w:r>
                  <w:r>
                    <w:rPr>
                      <w:rFonts w:ascii="仿宋_GB2312" w:hAnsi="仿宋_GB2312" w:cs="仿宋_GB2312" w:eastAsia="仿宋_GB2312"/>
                      <w:sz w:val="20"/>
                      <w:color w:val="000000"/>
                    </w:rPr>
                    <w:t>USB-TMC</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Host</w:t>
                  </w:r>
                  <w:r>
                    <w:rPr>
                      <w:rFonts w:ascii="仿宋_GB2312" w:hAnsi="仿宋_GB2312" w:cs="仿宋_GB2312" w:eastAsia="仿宋_GB2312"/>
                      <w:sz w:val="20"/>
                      <w:color w:val="000000"/>
                    </w:rPr>
                    <w:t>，可支持</w:t>
                  </w:r>
                  <w:r>
                    <w:rPr>
                      <w:rFonts w:ascii="仿宋_GB2312" w:hAnsi="仿宋_GB2312" w:cs="仿宋_GB2312" w:eastAsia="仿宋_GB2312"/>
                      <w:sz w:val="20"/>
                      <w:color w:val="000000"/>
                    </w:rPr>
                    <w:t>GPIB</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矢量网络分析仪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9kHz ~ 4.5GHz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频率分辨率：≤</w:t>
                  </w:r>
                  <w:r>
                    <w:rPr>
                      <w:rFonts w:ascii="仿宋_GB2312" w:hAnsi="仿宋_GB2312" w:cs="仿宋_GB2312" w:eastAsia="仿宋_GB2312"/>
                      <w:sz w:val="20"/>
                      <w:color w:val="000000"/>
                    </w:rPr>
                    <w:t>1Hz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分析端口：≥</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中频带宽：</w:t>
                  </w:r>
                  <w:r>
                    <w:rPr>
                      <w:rFonts w:ascii="仿宋_GB2312" w:hAnsi="仿宋_GB2312" w:cs="仿宋_GB2312" w:eastAsia="仿宋_GB2312"/>
                      <w:sz w:val="20"/>
                      <w:color w:val="000000"/>
                    </w:rPr>
                    <w:t>10Hz~3MHz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系统动态范围：≤</w:t>
                  </w:r>
                  <w:r>
                    <w:rPr>
                      <w:rFonts w:ascii="仿宋_GB2312" w:hAnsi="仿宋_GB2312" w:cs="仿宋_GB2312" w:eastAsia="仿宋_GB2312"/>
                      <w:sz w:val="20"/>
                      <w:color w:val="000000"/>
                    </w:rPr>
                    <w:t>140 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支持响应校准，增强响应校准，单端口校准，全二端口校准，全三端口校准，全四端口校准，</w:t>
                  </w:r>
                  <w:r>
                    <w:rPr>
                      <w:rFonts w:ascii="仿宋_GB2312" w:hAnsi="仿宋_GB2312" w:cs="仿宋_GB2312" w:eastAsia="仿宋_GB2312"/>
                      <w:sz w:val="20"/>
                      <w:color w:val="000000"/>
                    </w:rPr>
                    <w:t>TRL</w:t>
                  </w:r>
                  <w:r>
                    <w:rPr>
                      <w:rFonts w:ascii="仿宋_GB2312" w:hAnsi="仿宋_GB2312" w:cs="仿宋_GB2312" w:eastAsia="仿宋_GB2312"/>
                      <w:sz w:val="20"/>
                      <w:color w:val="000000"/>
                    </w:rPr>
                    <w:t>校准；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S</w:t>
                  </w:r>
                  <w:r>
                    <w:rPr>
                      <w:rFonts w:ascii="仿宋_GB2312" w:hAnsi="仿宋_GB2312" w:cs="仿宋_GB2312" w:eastAsia="仿宋_GB2312"/>
                      <w:sz w:val="20"/>
                      <w:color w:val="000000"/>
                    </w:rPr>
                    <w:t>参数测量，差分</w:t>
                  </w:r>
                  <w:r>
                    <w:rPr>
                      <w:rFonts w:ascii="仿宋_GB2312" w:hAnsi="仿宋_GB2312" w:cs="仿宋_GB2312" w:eastAsia="仿宋_GB2312"/>
                      <w:sz w:val="20"/>
                      <w:color w:val="000000"/>
                    </w:rPr>
                    <w:t>(</w:t>
                  </w:r>
                  <w:r>
                    <w:rPr>
                      <w:rFonts w:ascii="仿宋_GB2312" w:hAnsi="仿宋_GB2312" w:cs="仿宋_GB2312" w:eastAsia="仿宋_GB2312"/>
                      <w:sz w:val="20"/>
                      <w:color w:val="000000"/>
                    </w:rPr>
                    <w:t>平衡</w:t>
                  </w:r>
                  <w:r>
                    <w:rPr>
                      <w:rFonts w:ascii="仿宋_GB2312" w:hAnsi="仿宋_GB2312" w:cs="仿宋_GB2312" w:eastAsia="仿宋_GB2312"/>
                      <w:sz w:val="20"/>
                      <w:color w:val="000000"/>
                    </w:rPr>
                    <w:t>)</w:t>
                  </w:r>
                  <w:r>
                    <w:rPr>
                      <w:rFonts w:ascii="仿宋_GB2312" w:hAnsi="仿宋_GB2312" w:cs="仿宋_GB2312" w:eastAsia="仿宋_GB2312"/>
                      <w:sz w:val="20"/>
                      <w:color w:val="000000"/>
                    </w:rPr>
                    <w:t>测量，接收机测量，时域分析、</w:t>
                  </w:r>
                  <w:r>
                    <w:rPr>
                      <w:rFonts w:ascii="仿宋_GB2312" w:hAnsi="仿宋_GB2312" w:cs="仿宋_GB2312" w:eastAsia="仿宋_GB2312"/>
                      <w:sz w:val="20"/>
                      <w:color w:val="000000"/>
                    </w:rPr>
                    <w:t>TDR</w:t>
                  </w:r>
                  <w:r>
                    <w:rPr>
                      <w:rFonts w:ascii="仿宋_GB2312" w:hAnsi="仿宋_GB2312" w:cs="仿宋_GB2312" w:eastAsia="仿宋_GB2312"/>
                      <w:sz w:val="20"/>
                      <w:color w:val="000000"/>
                    </w:rPr>
                    <w:t>、极限测试、纹波测试、带宽分析、阻抗转换、端口匹配、去嵌功能、频谱分析功能、频偏功能、标量混频器测量、脉冲测量等测量分析类型；</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端口输出功率范围：</w:t>
                  </w:r>
                  <w:r>
                    <w:rPr>
                      <w:rFonts w:ascii="仿宋_GB2312" w:hAnsi="仿宋_GB2312" w:cs="仿宋_GB2312" w:eastAsia="仿宋_GB2312"/>
                      <w:sz w:val="20"/>
                      <w:color w:val="000000"/>
                    </w:rPr>
                    <w:t>-55dBm ~ 10dBm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幅度分辨率：≤</w:t>
                  </w:r>
                  <w:r>
                    <w:rPr>
                      <w:rFonts w:ascii="仿宋_GB2312" w:hAnsi="仿宋_GB2312" w:cs="仿宋_GB2312" w:eastAsia="仿宋_GB2312"/>
                      <w:sz w:val="20"/>
                      <w:color w:val="000000"/>
                    </w:rPr>
                    <w:t>0.05dB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底噪：≤</w:t>
                  </w:r>
                  <w:r>
                    <w:rPr>
                      <w:rFonts w:ascii="仿宋_GB2312" w:hAnsi="仿宋_GB2312" w:cs="仿宋_GB2312" w:eastAsia="仿宋_GB2312"/>
                      <w:sz w:val="20"/>
                      <w:color w:val="000000"/>
                    </w:rPr>
                    <w:t>-125dBm/Hz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输出信号纯度：≥</w:t>
                  </w:r>
                  <w:r>
                    <w:rPr>
                      <w:rFonts w:ascii="仿宋_GB2312" w:hAnsi="仿宋_GB2312" w:cs="仿宋_GB2312" w:eastAsia="仿宋_GB2312"/>
                      <w:sz w:val="20"/>
                      <w:color w:val="000000"/>
                    </w:rPr>
                    <w:t>-30dBc</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支持直流偏置功能；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LAN</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Device</w:t>
                  </w:r>
                  <w:r>
                    <w:rPr>
                      <w:rFonts w:ascii="仿宋_GB2312" w:hAnsi="仿宋_GB2312" w:cs="仿宋_GB2312" w:eastAsia="仿宋_GB2312"/>
                      <w:sz w:val="20"/>
                      <w:color w:val="000000"/>
                    </w:rPr>
                    <w:t>、</w:t>
                  </w:r>
                  <w:r>
                    <w:rPr>
                      <w:rFonts w:ascii="仿宋_GB2312" w:hAnsi="仿宋_GB2312" w:cs="仿宋_GB2312" w:eastAsia="仿宋_GB2312"/>
                      <w:sz w:val="20"/>
                      <w:color w:val="000000"/>
                    </w:rPr>
                    <w:t>USB Host</w:t>
                  </w:r>
                  <w:r>
                    <w:rPr>
                      <w:rFonts w:ascii="仿宋_GB2312" w:hAnsi="仿宋_GB2312" w:cs="仿宋_GB2312" w:eastAsia="仿宋_GB2312"/>
                      <w:sz w:val="20"/>
                      <w:color w:val="000000"/>
                    </w:rPr>
                    <w:t>接口，支持</w:t>
                  </w:r>
                  <w:r>
                    <w:rPr>
                      <w:rFonts w:ascii="仿宋_GB2312" w:hAnsi="仿宋_GB2312" w:cs="仿宋_GB2312" w:eastAsia="仿宋_GB2312"/>
                      <w:sz w:val="20"/>
                      <w:color w:val="000000"/>
                    </w:rPr>
                    <w:t>SCPI</w:t>
                  </w:r>
                  <w:r>
                    <w:rPr>
                      <w:rFonts w:ascii="仿宋_GB2312" w:hAnsi="仿宋_GB2312" w:cs="仿宋_GB2312" w:eastAsia="仿宋_GB2312"/>
                      <w:sz w:val="20"/>
                      <w:color w:val="000000"/>
                    </w:rPr>
                    <w:t>、</w:t>
                  </w:r>
                  <w:r>
                    <w:rPr>
                      <w:rFonts w:ascii="仿宋_GB2312" w:hAnsi="仿宋_GB2312" w:cs="仿宋_GB2312" w:eastAsia="仿宋_GB2312"/>
                      <w:sz w:val="20"/>
                      <w:color w:val="000000"/>
                    </w:rPr>
                    <w:t>Labview</w:t>
                  </w:r>
                  <w:r>
                    <w:rPr>
                      <w:rFonts w:ascii="仿宋_GB2312" w:hAnsi="仿宋_GB2312" w:cs="仿宋_GB2312" w:eastAsia="仿宋_GB2312"/>
                      <w:sz w:val="20"/>
                      <w:color w:val="000000"/>
                    </w:rPr>
                    <w:t>、</w:t>
                  </w:r>
                  <w:r>
                    <w:rPr>
                      <w:rFonts w:ascii="仿宋_GB2312" w:hAnsi="仿宋_GB2312" w:cs="仿宋_GB2312" w:eastAsia="仿宋_GB2312"/>
                      <w:sz w:val="20"/>
                      <w:color w:val="000000"/>
                    </w:rPr>
                    <w:t>WebServer</w:t>
                  </w:r>
                  <w:r>
                    <w:rPr>
                      <w:rFonts w:ascii="仿宋_GB2312" w:hAnsi="仿宋_GB2312" w:cs="仿宋_GB2312" w:eastAsia="仿宋_GB2312"/>
                      <w:sz w:val="20"/>
                      <w:color w:val="000000"/>
                    </w:rPr>
                    <w:t>等远程控制方式。</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线性可编程</w:t>
                  </w:r>
                </w:p>
                <w:p>
                  <w:pPr>
                    <w:pStyle w:val="null3"/>
                    <w:jc w:val="center"/>
                  </w:pPr>
                  <w:r>
                    <w:rPr>
                      <w:rFonts w:ascii="仿宋_GB2312" w:hAnsi="仿宋_GB2312" w:cs="仿宋_GB2312" w:eastAsia="仿宋_GB2312"/>
                      <w:sz w:val="20"/>
                      <w:color w:val="000000"/>
                    </w:rPr>
                    <w:t>直流电源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路输出，总功率：≥</w:t>
                  </w:r>
                  <w:r>
                    <w:rPr>
                      <w:rFonts w:ascii="仿宋_GB2312" w:hAnsi="仿宋_GB2312" w:cs="仿宋_GB2312" w:eastAsia="仿宋_GB2312"/>
                      <w:sz w:val="20"/>
                      <w:color w:val="000000"/>
                    </w:rPr>
                    <w:t>400W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路通道单独可控，电压值在设置范围内均连续可调；</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最小分辨率：≤</w:t>
                  </w:r>
                  <w:r>
                    <w:rPr>
                      <w:rFonts w:ascii="仿宋_GB2312" w:hAnsi="仿宋_GB2312" w:cs="仿宋_GB2312" w:eastAsia="仿宋_GB2312"/>
                      <w:sz w:val="20"/>
                      <w:color w:val="000000"/>
                    </w:rPr>
                    <w:t>1mV</w:t>
                  </w:r>
                  <w:r>
                    <w:rPr>
                      <w:rFonts w:ascii="仿宋_GB2312" w:hAnsi="仿宋_GB2312" w:cs="仿宋_GB2312" w:eastAsia="仿宋_GB2312"/>
                      <w:sz w:val="20"/>
                      <w:color w:val="000000"/>
                    </w:rPr>
                    <w:t>/</w:t>
                  </w:r>
                  <w:r>
                    <w:rPr>
                      <w:rFonts w:ascii="仿宋_GB2312" w:hAnsi="仿宋_GB2312" w:cs="仿宋_GB2312" w:eastAsia="仿宋_GB2312"/>
                      <w:sz w:val="20"/>
                      <w:color w:val="000000"/>
                    </w:rPr>
                    <w:t>1mA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具备通道间相互隔离；</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具备短路和过载保护；</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大电流通道支持远端电压补偿</w:t>
                  </w:r>
                  <w:r>
                    <w:rPr>
                      <w:rFonts w:ascii="仿宋_GB2312" w:hAnsi="仿宋_GB2312" w:cs="仿宋_GB2312" w:eastAsia="仿宋_GB2312"/>
                      <w:sz w:val="20"/>
                      <w:color w:val="000000"/>
                    </w:rPr>
                    <w:t>Sense</w:t>
                  </w:r>
                  <w:r>
                    <w:rPr>
                      <w:rFonts w:ascii="仿宋_GB2312" w:hAnsi="仿宋_GB2312" w:cs="仿宋_GB2312" w:eastAsia="仿宋_GB2312"/>
                      <w:sz w:val="20"/>
                      <w:color w:val="000000"/>
                    </w:rPr>
                    <w:t>功能，补偿电压：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0.6V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支持内部</w:t>
                  </w:r>
                  <w:r>
                    <w:rPr>
                      <w:rFonts w:ascii="仿宋_GB2312" w:hAnsi="仿宋_GB2312" w:cs="仿宋_GB2312" w:eastAsia="仿宋_GB2312"/>
                      <w:sz w:val="20"/>
                      <w:color w:val="000000"/>
                    </w:rPr>
                    <w:t>8</w:t>
                  </w:r>
                  <w:r>
                    <w:rPr>
                      <w:rFonts w:ascii="仿宋_GB2312" w:hAnsi="仿宋_GB2312" w:cs="仿宋_GB2312" w:eastAsia="仿宋_GB2312"/>
                      <w:sz w:val="20"/>
                      <w:color w:val="000000"/>
                    </w:rPr>
                    <w:t>组系统参数保存</w:t>
                  </w:r>
                  <w:r>
                    <w:rPr>
                      <w:rFonts w:ascii="仿宋_GB2312" w:hAnsi="仿宋_GB2312" w:cs="仿宋_GB2312" w:eastAsia="仿宋_GB2312"/>
                      <w:sz w:val="20"/>
                      <w:color w:val="000000"/>
                    </w:rPr>
                    <w:t>/</w:t>
                  </w:r>
                  <w:r>
                    <w:rPr>
                      <w:rFonts w:ascii="仿宋_GB2312" w:hAnsi="仿宋_GB2312" w:cs="仿宋_GB2312" w:eastAsia="仿宋_GB2312"/>
                      <w:sz w:val="20"/>
                      <w:color w:val="000000"/>
                    </w:rPr>
                    <w:t>调取，支持数据存储空间扩展；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恒压模式：</w:t>
                  </w:r>
                </w:p>
                <w:p>
                  <w:pPr>
                    <w:pStyle w:val="null3"/>
                    <w:jc w:val="left"/>
                  </w:pPr>
                  <w:r>
                    <w:rPr>
                      <w:rFonts w:ascii="仿宋_GB2312" w:hAnsi="仿宋_GB2312" w:cs="仿宋_GB2312" w:eastAsia="仿宋_GB2312"/>
                      <w:sz w:val="20"/>
                      <w:color w:val="000000"/>
                    </w:rPr>
                    <w:t>8.1</w:t>
                  </w:r>
                  <w:r>
                    <w:rPr>
                      <w:rFonts w:ascii="仿宋_GB2312" w:hAnsi="仿宋_GB2312" w:cs="仿宋_GB2312" w:eastAsia="仿宋_GB2312"/>
                      <w:sz w:val="20"/>
                      <w:color w:val="000000"/>
                    </w:rPr>
                    <w:t>电源调整率：≤</w:t>
                  </w:r>
                  <w:r>
                    <w:rPr>
                      <w:rFonts w:ascii="仿宋_GB2312" w:hAnsi="仿宋_GB2312" w:cs="仿宋_GB2312" w:eastAsia="仿宋_GB2312"/>
                      <w:sz w:val="20"/>
                      <w:color w:val="000000"/>
                    </w:rPr>
                    <w:t>0.01% + 2mV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8.2</w:t>
                  </w:r>
                  <w:r>
                    <w:rPr>
                      <w:rFonts w:ascii="仿宋_GB2312" w:hAnsi="仿宋_GB2312" w:cs="仿宋_GB2312" w:eastAsia="仿宋_GB2312"/>
                      <w:sz w:val="20"/>
                      <w:color w:val="000000"/>
                    </w:rPr>
                    <w:t>负载调整率：≤</w:t>
                  </w:r>
                  <w:r>
                    <w:rPr>
                      <w:rFonts w:ascii="仿宋_GB2312" w:hAnsi="仿宋_GB2312" w:cs="仿宋_GB2312" w:eastAsia="仿宋_GB2312"/>
                      <w:sz w:val="20"/>
                      <w:color w:val="000000"/>
                    </w:rPr>
                    <w:t>0.01% + 2mV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8.3</w:t>
                  </w:r>
                  <w:r>
                    <w:rPr>
                      <w:rFonts w:ascii="仿宋_GB2312" w:hAnsi="仿宋_GB2312" w:cs="仿宋_GB2312" w:eastAsia="仿宋_GB2312"/>
                      <w:sz w:val="20"/>
                      <w:color w:val="000000"/>
                    </w:rPr>
                    <w:t>纹波与噪声：≤</w:t>
                  </w:r>
                  <w:r>
                    <w:rPr>
                      <w:rFonts w:ascii="仿宋_GB2312" w:hAnsi="仿宋_GB2312" w:cs="仿宋_GB2312" w:eastAsia="仿宋_GB2312"/>
                      <w:sz w:val="20"/>
                      <w:color w:val="000000"/>
                    </w:rPr>
                    <w:t>350uVrms(5Hz ~ 1MHz)</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逻辑分析仪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通道数：≥</w:t>
                  </w:r>
                  <w:r>
                    <w:rPr>
                      <w:rFonts w:ascii="仿宋_GB2312" w:hAnsi="仿宋_GB2312" w:cs="仿宋_GB2312" w:eastAsia="仿宋_GB2312"/>
                      <w:sz w:val="20"/>
                      <w:color w:val="000000"/>
                    </w:rPr>
                    <w:t>16</w:t>
                  </w:r>
                  <w:r>
                    <w:rPr>
                      <w:rFonts w:ascii="仿宋_GB2312" w:hAnsi="仿宋_GB2312" w:cs="仿宋_GB2312" w:eastAsia="仿宋_GB2312"/>
                      <w:sz w:val="20"/>
                      <w:color w:val="000000"/>
                    </w:rPr>
                    <w:t>个；</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各通道记忆体深度：≥</w:t>
                  </w:r>
                  <w:r>
                    <w:rPr>
                      <w:rFonts w:ascii="仿宋_GB2312" w:hAnsi="仿宋_GB2312" w:cs="仿宋_GB2312" w:eastAsia="仿宋_GB2312"/>
                      <w:sz w:val="20"/>
                      <w:color w:val="000000"/>
                    </w:rPr>
                    <w:t>8ch/128Mb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总记忆体：≥</w:t>
                  </w:r>
                  <w:r>
                    <w:rPr>
                      <w:rFonts w:ascii="仿宋_GB2312" w:hAnsi="仿宋_GB2312" w:cs="仿宋_GB2312" w:eastAsia="仿宋_GB2312"/>
                      <w:sz w:val="20"/>
                      <w:color w:val="000000"/>
                    </w:rPr>
                    <w:t>1Gb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取样率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内部（时序）（非同步）</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8ch/1Gb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取样率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外部（状态）（同步）</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250MHz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触发电压范围：</w:t>
                  </w:r>
                  <w:r>
                    <w:rPr>
                      <w:rFonts w:ascii="仿宋_GB2312" w:hAnsi="仿宋_GB2312" w:cs="仿宋_GB2312" w:eastAsia="仿宋_GB2312"/>
                      <w:sz w:val="20"/>
                      <w:color w:val="000000"/>
                    </w:rPr>
                    <w:t>-6V~+6V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触发电压解析度：≤</w:t>
                  </w:r>
                  <w:r>
                    <w:rPr>
                      <w:rFonts w:ascii="仿宋_GB2312" w:hAnsi="仿宋_GB2312" w:cs="仿宋_GB2312" w:eastAsia="仿宋_GB2312"/>
                      <w:sz w:val="20"/>
                      <w:color w:val="000000"/>
                    </w:rPr>
                    <w:t>10mV/step</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无线射频硬件</w:t>
                  </w:r>
                </w:p>
                <w:p>
                  <w:pPr>
                    <w:pStyle w:val="null3"/>
                    <w:jc w:val="center"/>
                  </w:pPr>
                  <w:r>
                    <w:rPr>
                      <w:rFonts w:ascii="仿宋_GB2312" w:hAnsi="仿宋_GB2312" w:cs="仿宋_GB2312" w:eastAsia="仿宋_GB2312"/>
                      <w:sz w:val="20"/>
                      <w:color w:val="000000"/>
                    </w:rPr>
                    <w:t>教学平台</w:t>
                  </w:r>
                  <w:r>
                    <w:rPr>
                      <w:rFonts w:ascii="仿宋_GB2312" w:hAnsi="仿宋_GB2312" w:cs="仿宋_GB2312" w:eastAsia="仿宋_GB2312"/>
                      <w:sz w:val="21"/>
                    </w:rPr>
                    <w:t xml:space="preserve"> </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5 kHz~3 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频率温度稳定度</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C~+50</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vertAlign w:val="superscript"/>
                    </w:rPr>
                    <w:t>-6</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分辨率带宽</w:t>
                  </w:r>
                  <w:r>
                    <w:rPr>
                      <w:rFonts w:ascii="仿宋_GB2312" w:hAnsi="仿宋_GB2312" w:cs="仿宋_GB2312" w:eastAsia="仿宋_GB2312"/>
                      <w:sz w:val="20"/>
                      <w:color w:val="000000"/>
                    </w:rPr>
                    <w:t>(RBW)</w:t>
                  </w:r>
                  <w:r>
                    <w:rPr>
                      <w:rFonts w:ascii="仿宋_GB2312" w:hAnsi="仿宋_GB2312" w:cs="仿宋_GB2312" w:eastAsia="仿宋_GB2312"/>
                      <w:sz w:val="20"/>
                      <w:color w:val="000000"/>
                    </w:rPr>
                    <w:t>：</w:t>
                  </w:r>
                  <w:r>
                    <w:rPr>
                      <w:rFonts w:ascii="仿宋_GB2312" w:hAnsi="仿宋_GB2312" w:cs="仿宋_GB2312" w:eastAsia="仿宋_GB2312"/>
                      <w:sz w:val="20"/>
                      <w:color w:val="000000"/>
                    </w:rPr>
                    <w:t>1Hz~3MHz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单边带相位噪声：≤–</w:t>
                  </w:r>
                  <w:r>
                    <w:rPr>
                      <w:rFonts w:ascii="仿宋_GB2312" w:hAnsi="仿宋_GB2312" w:cs="仿宋_GB2312" w:eastAsia="仿宋_GB2312"/>
                      <w:sz w:val="20"/>
                      <w:color w:val="000000"/>
                    </w:rPr>
                    <w:t>195dBc/Hz(</w:t>
                  </w:r>
                  <w:r>
                    <w:rPr>
                      <w:rFonts w:ascii="仿宋_GB2312" w:hAnsi="仿宋_GB2312" w:cs="仿宋_GB2312" w:eastAsia="仿宋_GB2312"/>
                      <w:sz w:val="20"/>
                      <w:color w:val="000000"/>
                    </w:rPr>
                    <w:t>频率</w:t>
                  </w:r>
                  <w:r>
                    <w:rPr>
                      <w:rFonts w:ascii="仿宋_GB2312" w:hAnsi="仿宋_GB2312" w:cs="仿宋_GB2312" w:eastAsia="仿宋_GB2312"/>
                      <w:sz w:val="20"/>
                      <w:color w:val="000000"/>
                    </w:rPr>
                    <w:t>0.5GHz</w:t>
                  </w:r>
                  <w:r>
                    <w:rPr>
                      <w:rFonts w:ascii="仿宋_GB2312" w:hAnsi="仿宋_GB2312" w:cs="仿宋_GB2312" w:eastAsia="仿宋_GB2312"/>
                      <w:sz w:val="20"/>
                      <w:color w:val="000000"/>
                    </w:rPr>
                    <w:t>，偏离</w:t>
                  </w:r>
                  <w:r>
                    <w:rPr>
                      <w:rFonts w:ascii="仿宋_GB2312" w:hAnsi="仿宋_GB2312" w:cs="仿宋_GB2312" w:eastAsia="仿宋_GB2312"/>
                      <w:sz w:val="20"/>
                      <w:color w:val="000000"/>
                    </w:rPr>
                    <w:t>100kHz)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三次谐波截止点</w:t>
                  </w:r>
                  <w:r>
                    <w:rPr>
                      <w:rFonts w:ascii="仿宋_GB2312" w:hAnsi="仿宋_GB2312" w:cs="仿宋_GB2312" w:eastAsia="仿宋_GB2312"/>
                      <w:sz w:val="20"/>
                      <w:color w:val="000000"/>
                    </w:rPr>
                    <w:t>(TOI)</w:t>
                  </w:r>
                  <w:r>
                    <w:rPr>
                      <w:rFonts w:ascii="仿宋_GB2312" w:hAnsi="仿宋_GB2312" w:cs="仿宋_GB2312" w:eastAsia="仿宋_GB2312"/>
                      <w:sz w:val="20"/>
                      <w:color w:val="000000"/>
                    </w:rPr>
                    <w:t>：</w:t>
                  </w:r>
                  <w:r>
                    <w:rPr>
                      <w:rFonts w:ascii="仿宋_GB2312" w:hAnsi="仿宋_GB2312" w:cs="仿宋_GB2312" w:eastAsia="仿宋_GB2312"/>
                      <w:sz w:val="20"/>
                      <w:color w:val="000000"/>
                    </w:rPr>
                    <w:t>10dBm @ 2.4GHz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显示平均噪声电平：</w:t>
                  </w:r>
                  <w:r>
                    <w:rPr>
                      <w:rFonts w:ascii="仿宋_GB2312" w:hAnsi="仿宋_GB2312" w:cs="仿宋_GB2312" w:eastAsia="仿宋_GB2312"/>
                      <w:sz w:val="20"/>
                      <w:color w:val="000000"/>
                    </w:rPr>
                    <w:t>f</w:t>
                  </w:r>
                  <w:r>
                    <w:rPr>
                      <w:rFonts w:ascii="仿宋_GB2312" w:hAnsi="仿宋_GB2312" w:cs="仿宋_GB2312" w:eastAsia="仿宋_GB2312"/>
                      <w:sz w:val="20"/>
                      <w:color w:val="000000"/>
                    </w:rPr>
                    <w:t>≥</w:t>
                  </w:r>
                  <w:r>
                    <w:rPr>
                      <w:rFonts w:ascii="仿宋_GB2312" w:hAnsi="仿宋_GB2312" w:cs="仿宋_GB2312" w:eastAsia="仿宋_GB2312"/>
                      <w:sz w:val="20"/>
                      <w:color w:val="000000"/>
                    </w:rPr>
                    <w:t>10MHz</w:t>
                  </w:r>
                  <w:r>
                    <w:rPr>
                      <w:rFonts w:ascii="仿宋_GB2312" w:hAnsi="仿宋_GB2312" w:cs="仿宋_GB2312" w:eastAsia="仿宋_GB2312"/>
                      <w:sz w:val="20"/>
                      <w:color w:val="000000"/>
                    </w:rPr>
                    <w:t>，＜–</w:t>
                  </w:r>
                  <w:r>
                    <w:rPr>
                      <w:rFonts w:ascii="仿宋_GB2312" w:hAnsi="仿宋_GB2312" w:cs="仿宋_GB2312" w:eastAsia="仿宋_GB2312"/>
                      <w:sz w:val="20"/>
                      <w:color w:val="000000"/>
                    </w:rPr>
                    <w:t>138dBm/Hz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内置跟踪源；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配备具有完整收发链路功能的教学套件，支持混频器、滤波器、衰减器、放大器等器件单独或者级联测试，且套件需内置调制解调器，调制带宽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40MHz</w:t>
                  </w:r>
                  <w:r>
                    <w:rPr>
                      <w:rFonts w:ascii="仿宋_GB2312" w:hAnsi="仿宋_GB2312" w:cs="仿宋_GB2312" w:eastAsia="仿宋_GB2312"/>
                      <w:sz w:val="20"/>
                      <w:color w:val="000000"/>
                    </w:rPr>
                    <w:t>，支持升级数字通信相关实验。实验内容包括：</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射频波形基本测量；</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射频信号谐波测量；</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矢量网络分析功能校准；</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发射</w:t>
                  </w:r>
                  <w:r>
                    <w:rPr>
                      <w:rFonts w:ascii="仿宋_GB2312" w:hAnsi="仿宋_GB2312" w:cs="仿宋_GB2312" w:eastAsia="仿宋_GB2312"/>
                      <w:sz w:val="20"/>
                      <w:color w:val="000000"/>
                    </w:rPr>
                    <w:t>/</w:t>
                  </w:r>
                  <w:r>
                    <w:rPr>
                      <w:rFonts w:ascii="仿宋_GB2312" w:hAnsi="仿宋_GB2312" w:cs="仿宋_GB2312" w:eastAsia="仿宋_GB2312"/>
                      <w:sz w:val="20"/>
                      <w:color w:val="000000"/>
                    </w:rPr>
                    <w:t>接收链路混频器测量；</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发射</w:t>
                  </w:r>
                  <w:r>
                    <w:rPr>
                      <w:rFonts w:ascii="仿宋_GB2312" w:hAnsi="仿宋_GB2312" w:cs="仿宋_GB2312" w:eastAsia="仿宋_GB2312"/>
                      <w:sz w:val="20"/>
                      <w:color w:val="000000"/>
                    </w:rPr>
                    <w:t>/</w:t>
                  </w:r>
                  <w:r>
                    <w:rPr>
                      <w:rFonts w:ascii="仿宋_GB2312" w:hAnsi="仿宋_GB2312" w:cs="仿宋_GB2312" w:eastAsia="仿宋_GB2312"/>
                      <w:sz w:val="20"/>
                      <w:color w:val="000000"/>
                    </w:rPr>
                    <w:t>接收链路滤波器测量；</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发射</w:t>
                  </w:r>
                  <w:r>
                    <w:rPr>
                      <w:rFonts w:ascii="仿宋_GB2312" w:hAnsi="仿宋_GB2312" w:cs="仿宋_GB2312" w:eastAsia="仿宋_GB2312"/>
                      <w:sz w:val="20"/>
                      <w:color w:val="000000"/>
                    </w:rPr>
                    <w:t>/</w:t>
                  </w:r>
                  <w:r>
                    <w:rPr>
                      <w:rFonts w:ascii="仿宋_GB2312" w:hAnsi="仿宋_GB2312" w:cs="仿宋_GB2312" w:eastAsia="仿宋_GB2312"/>
                      <w:sz w:val="20"/>
                      <w:color w:val="000000"/>
                    </w:rPr>
                    <w:t>接收链路衰减器测量；</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发射</w:t>
                  </w:r>
                  <w:r>
                    <w:rPr>
                      <w:rFonts w:ascii="仿宋_GB2312" w:hAnsi="仿宋_GB2312" w:cs="仿宋_GB2312" w:eastAsia="仿宋_GB2312"/>
                      <w:sz w:val="20"/>
                      <w:color w:val="000000"/>
                    </w:rPr>
                    <w:t>/</w:t>
                  </w:r>
                  <w:r>
                    <w:rPr>
                      <w:rFonts w:ascii="仿宋_GB2312" w:hAnsi="仿宋_GB2312" w:cs="仿宋_GB2312" w:eastAsia="仿宋_GB2312"/>
                      <w:sz w:val="20"/>
                      <w:color w:val="000000"/>
                    </w:rPr>
                    <w:t>接收链路放大器测量；</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发射</w:t>
                  </w:r>
                  <w:r>
                    <w:rPr>
                      <w:rFonts w:ascii="仿宋_GB2312" w:hAnsi="仿宋_GB2312" w:cs="仿宋_GB2312" w:eastAsia="仿宋_GB2312"/>
                      <w:sz w:val="20"/>
                      <w:color w:val="000000"/>
                    </w:rPr>
                    <w:t>/</w:t>
                  </w:r>
                  <w:r>
                    <w:rPr>
                      <w:rFonts w:ascii="仿宋_GB2312" w:hAnsi="仿宋_GB2312" w:cs="仿宋_GB2312" w:eastAsia="仿宋_GB2312"/>
                      <w:sz w:val="20"/>
                      <w:color w:val="000000"/>
                    </w:rPr>
                    <w:t>接收 链路级联测量；</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.IQ</w:t>
                  </w:r>
                  <w:r>
                    <w:rPr>
                      <w:rFonts w:ascii="仿宋_GB2312" w:hAnsi="仿宋_GB2312" w:cs="仿宋_GB2312" w:eastAsia="仿宋_GB2312"/>
                      <w:sz w:val="20"/>
                      <w:color w:val="000000"/>
                    </w:rPr>
                    <w:t>调制解调器测量</w:t>
                  </w:r>
                  <w:r>
                    <w:rPr>
                      <w:rFonts w:ascii="仿宋_GB2312" w:hAnsi="仿宋_GB2312" w:cs="仿宋_GB2312" w:eastAsia="仿宋_GB2312"/>
                      <w:sz w:val="20"/>
                      <w:b/>
                      <w:color w:val="000000"/>
                    </w:rPr>
                    <w:t>（须提供至少</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项实验内容的相关技术资料）</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提供配套机械校准件。</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示波器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带宽：</w:t>
                  </w:r>
                  <w:r>
                    <w:rPr>
                      <w:rFonts w:ascii="仿宋_GB2312" w:hAnsi="仿宋_GB2312" w:cs="仿宋_GB2312" w:eastAsia="仿宋_GB2312"/>
                      <w:sz w:val="20"/>
                      <w:color w:val="000000"/>
                    </w:rPr>
                    <w:t>500MHz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模拟通道：≥</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实时采样率：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5GSa/s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存储深度：</w:t>
                  </w:r>
                </w:p>
                <w:p>
                  <w:pPr>
                    <w:pStyle w:val="null3"/>
                    <w:jc w:val="left"/>
                  </w:pPr>
                  <w:r>
                    <w:rPr>
                      <w:rFonts w:ascii="仿宋_GB2312" w:hAnsi="仿宋_GB2312" w:cs="仿宋_GB2312" w:eastAsia="仿宋_GB2312"/>
                      <w:sz w:val="20"/>
                      <w:color w:val="000000"/>
                    </w:rPr>
                    <w:t>4.1</w:t>
                  </w:r>
                  <w:r>
                    <w:rPr>
                      <w:rFonts w:ascii="仿宋_GB2312" w:hAnsi="仿宋_GB2312" w:cs="仿宋_GB2312" w:eastAsia="仿宋_GB2312"/>
                      <w:sz w:val="20"/>
                      <w:color w:val="000000"/>
                    </w:rPr>
                    <w:t>每通道≥</w:t>
                  </w:r>
                  <w:r>
                    <w:rPr>
                      <w:rFonts w:ascii="仿宋_GB2312" w:hAnsi="仿宋_GB2312" w:cs="仿宋_GB2312" w:eastAsia="仿宋_GB2312"/>
                      <w:sz w:val="20"/>
                      <w:color w:val="000000"/>
                    </w:rPr>
                    <w:t>40M</w:t>
                  </w:r>
                  <w:r>
                    <w:rPr>
                      <w:rFonts w:ascii="仿宋_GB2312" w:hAnsi="仿宋_GB2312" w:cs="仿宋_GB2312" w:eastAsia="仿宋_GB2312"/>
                      <w:sz w:val="20"/>
                      <w:color w:val="000000"/>
                    </w:rPr>
                    <w:t>样点；</w:t>
                  </w:r>
                </w:p>
                <w:p>
                  <w:pPr>
                    <w:pStyle w:val="null3"/>
                    <w:jc w:val="left"/>
                  </w:pPr>
                  <w:r>
                    <w:rPr>
                      <w:rFonts w:ascii="仿宋_GB2312" w:hAnsi="仿宋_GB2312" w:cs="仿宋_GB2312" w:eastAsia="仿宋_GB2312"/>
                      <w:sz w:val="20"/>
                      <w:color w:val="000000"/>
                    </w:rPr>
                    <w:t>4.2</w:t>
                  </w:r>
                  <w:r>
                    <w:rPr>
                      <w:rFonts w:ascii="仿宋_GB2312" w:hAnsi="仿宋_GB2312" w:cs="仿宋_GB2312" w:eastAsia="仿宋_GB2312"/>
                      <w:sz w:val="20"/>
                      <w:color w:val="000000"/>
                    </w:rPr>
                    <w:t>双通道复用≥</w:t>
                  </w:r>
                  <w:r>
                    <w:rPr>
                      <w:rFonts w:ascii="仿宋_GB2312" w:hAnsi="仿宋_GB2312" w:cs="仿宋_GB2312" w:eastAsia="仿宋_GB2312"/>
                      <w:sz w:val="20"/>
                      <w:color w:val="000000"/>
                    </w:rPr>
                    <w:t>80M</w:t>
                  </w:r>
                  <w:r>
                    <w:rPr>
                      <w:rFonts w:ascii="仿宋_GB2312" w:hAnsi="仿宋_GB2312" w:cs="仿宋_GB2312" w:eastAsia="仿宋_GB2312"/>
                      <w:sz w:val="20"/>
                      <w:color w:val="000000"/>
                    </w:rPr>
                    <w:t>样点；</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ADC</w:t>
                  </w:r>
                  <w:r>
                    <w:rPr>
                      <w:rFonts w:ascii="仿宋_GB2312" w:hAnsi="仿宋_GB2312" w:cs="仿宋_GB2312" w:eastAsia="仿宋_GB2312"/>
                      <w:sz w:val="20"/>
                      <w:color w:val="000000"/>
                    </w:rPr>
                    <w:t>位数：≥</w:t>
                  </w:r>
                  <w:r>
                    <w:rPr>
                      <w:rFonts w:ascii="仿宋_GB2312" w:hAnsi="仿宋_GB2312" w:cs="仿宋_GB2312" w:eastAsia="仿宋_GB2312"/>
                      <w:sz w:val="20"/>
                      <w:color w:val="000000"/>
                    </w:rPr>
                    <w:t>10</w:t>
                  </w:r>
                  <w:r>
                    <w:rPr>
                      <w:rFonts w:ascii="仿宋_GB2312" w:hAnsi="仿宋_GB2312" w:cs="仿宋_GB2312" w:eastAsia="仿宋_GB2312"/>
                      <w:sz w:val="20"/>
                      <w:color w:val="000000"/>
                    </w:rPr>
                    <w:t>位；</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波形捕获率：≥</w:t>
                  </w:r>
                  <w:r>
                    <w:rPr>
                      <w:rFonts w:ascii="仿宋_GB2312" w:hAnsi="仿宋_GB2312" w:cs="仿宋_GB2312" w:eastAsia="仿宋_GB2312"/>
                      <w:sz w:val="20"/>
                      <w:color w:val="000000"/>
                    </w:rPr>
                    <w:t>200</w:t>
                  </w:r>
                  <w:r>
                    <w:rPr>
                      <w:rFonts w:ascii="仿宋_GB2312" w:hAnsi="仿宋_GB2312" w:cs="仿宋_GB2312" w:eastAsia="仿宋_GB2312"/>
                      <w:sz w:val="20"/>
                      <w:color w:val="000000"/>
                    </w:rPr>
                    <w:t>万波形</w:t>
                  </w:r>
                  <w:r>
                    <w:rPr>
                      <w:rFonts w:ascii="仿宋_GB2312" w:hAnsi="仿宋_GB2312" w:cs="仿宋_GB2312" w:eastAsia="仿宋_GB2312"/>
                      <w:sz w:val="20"/>
                      <w:color w:val="000000"/>
                    </w:rPr>
                    <w:t>/</w:t>
                  </w:r>
                  <w:r>
                    <w:rPr>
                      <w:rFonts w:ascii="仿宋_GB2312" w:hAnsi="仿宋_GB2312" w:cs="仿宋_GB2312" w:eastAsia="仿宋_GB2312"/>
                      <w:sz w:val="20"/>
                      <w:color w:val="000000"/>
                    </w:rPr>
                    <w:t>秒；</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垂直灵敏度：</w:t>
                  </w:r>
                </w:p>
                <w:p>
                  <w:pPr>
                    <w:pStyle w:val="null3"/>
                    <w:jc w:val="left"/>
                  </w:pPr>
                  <w:r>
                    <w:rPr>
                      <w:rFonts w:ascii="仿宋_GB2312" w:hAnsi="仿宋_GB2312" w:cs="仿宋_GB2312" w:eastAsia="仿宋_GB2312"/>
                      <w:sz w:val="20"/>
                      <w:color w:val="000000"/>
                    </w:rPr>
                    <w:t>7.1 50</w:t>
                  </w:r>
                  <w:r>
                    <w:rPr>
                      <w:rFonts w:ascii="仿宋_GB2312" w:hAnsi="仿宋_GB2312" w:cs="仿宋_GB2312" w:eastAsia="仿宋_GB2312"/>
                      <w:sz w:val="20"/>
                      <w:color w:val="000000"/>
                    </w:rPr>
                    <w:t>Ω：</w:t>
                  </w:r>
                  <w:r>
                    <w:rPr>
                      <w:rFonts w:ascii="仿宋_GB2312" w:hAnsi="仿宋_GB2312" w:cs="仿宋_GB2312" w:eastAsia="仿宋_GB2312"/>
                      <w:sz w:val="20"/>
                      <w:color w:val="000000"/>
                    </w:rPr>
                    <w:t>500</w:t>
                  </w:r>
                  <w:r>
                    <w:rPr>
                      <w:rFonts w:ascii="仿宋_GB2312" w:hAnsi="仿宋_GB2312" w:cs="仿宋_GB2312" w:eastAsia="仿宋_GB2312"/>
                      <w:sz w:val="20"/>
                      <w:color w:val="000000"/>
                    </w:rPr>
                    <w:t>μ</w:t>
                  </w:r>
                  <w:r>
                    <w:rPr>
                      <w:rFonts w:ascii="仿宋_GB2312" w:hAnsi="仿宋_GB2312" w:cs="仿宋_GB2312" w:eastAsia="仿宋_GB2312"/>
                      <w:sz w:val="20"/>
                      <w:color w:val="000000"/>
                    </w:rPr>
                    <w:t>V/div~1V/div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7.2 1M</w:t>
                  </w:r>
                  <w:r>
                    <w:rPr>
                      <w:rFonts w:ascii="仿宋_GB2312" w:hAnsi="仿宋_GB2312" w:cs="仿宋_GB2312" w:eastAsia="仿宋_GB2312"/>
                      <w:sz w:val="20"/>
                      <w:color w:val="000000"/>
                    </w:rPr>
                    <w:t>Ω：</w:t>
                  </w:r>
                  <w:r>
                    <w:rPr>
                      <w:rFonts w:ascii="仿宋_GB2312" w:hAnsi="仿宋_GB2312" w:cs="仿宋_GB2312" w:eastAsia="仿宋_GB2312"/>
                      <w:sz w:val="20"/>
                      <w:color w:val="000000"/>
                    </w:rPr>
                    <w:t>500</w:t>
                  </w:r>
                  <w:r>
                    <w:rPr>
                      <w:rFonts w:ascii="仿宋_GB2312" w:hAnsi="仿宋_GB2312" w:cs="仿宋_GB2312" w:eastAsia="仿宋_GB2312"/>
                      <w:sz w:val="20"/>
                      <w:color w:val="000000"/>
                    </w:rPr>
                    <w:t>μ</w:t>
                  </w:r>
                  <w:r>
                    <w:rPr>
                      <w:rFonts w:ascii="仿宋_GB2312" w:hAnsi="仿宋_GB2312" w:cs="仿宋_GB2312" w:eastAsia="仿宋_GB2312"/>
                      <w:sz w:val="20"/>
                      <w:color w:val="000000"/>
                    </w:rPr>
                    <w:t>V/div~10V/div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水平时基范围：</w:t>
                  </w:r>
                  <w:r>
                    <w:rPr>
                      <w:rFonts w:ascii="仿宋_GB2312" w:hAnsi="仿宋_GB2312" w:cs="仿宋_GB2312" w:eastAsia="仿宋_GB2312"/>
                      <w:sz w:val="20"/>
                      <w:color w:val="000000"/>
                    </w:rPr>
                    <w:t>500ps/div~500s/div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通道隔离度：≤</w:t>
                  </w:r>
                  <w:r>
                    <w:rPr>
                      <w:rFonts w:ascii="仿宋_GB2312" w:hAnsi="仿宋_GB2312" w:cs="仿宋_GB2312" w:eastAsia="仿宋_GB2312"/>
                      <w:sz w:val="20"/>
                      <w:color w:val="000000"/>
                    </w:rPr>
                    <w:t>50dB</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频谱分析仪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10Hz</w:t>
                  </w:r>
                  <w:r>
                    <w:rPr>
                      <w:rFonts w:ascii="仿宋_GB2312" w:hAnsi="仿宋_GB2312" w:cs="仿宋_GB2312" w:eastAsia="仿宋_GB2312"/>
                      <w:sz w:val="20"/>
                      <w:color w:val="000000"/>
                    </w:rPr>
                    <w:t>~</w:t>
                  </w:r>
                  <w:r>
                    <w:rPr>
                      <w:rFonts w:ascii="仿宋_GB2312" w:hAnsi="仿宋_GB2312" w:cs="仿宋_GB2312" w:eastAsia="仿宋_GB2312"/>
                      <w:sz w:val="20"/>
                      <w:color w:val="000000"/>
                    </w:rPr>
                    <w:t>30GHz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输入耦合方式：直流</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分辨率带宽：</w:t>
                  </w:r>
                  <w:r>
                    <w:rPr>
                      <w:rFonts w:ascii="仿宋_GB2312" w:hAnsi="仿宋_GB2312" w:cs="仿宋_GB2312" w:eastAsia="仿宋_GB2312"/>
                      <w:sz w:val="20"/>
                      <w:color w:val="000000"/>
                    </w:rPr>
                    <w:t>1Hz~10MHz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频谱最大扫描时间：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000s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扫描点数：</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00</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单边带相位噪声：</w:t>
                  </w:r>
                  <w:r>
                    <w:rPr>
                      <w:rFonts w:ascii="仿宋_GB2312" w:hAnsi="仿宋_GB2312" w:cs="仿宋_GB2312" w:eastAsia="仿宋_GB2312"/>
                      <w:sz w:val="20"/>
                      <w:color w:val="000000"/>
                    </w:rPr>
                    <w:t>≤</w:t>
                  </w:r>
                  <w:r>
                    <w:rPr>
                      <w:rFonts w:ascii="仿宋_GB2312" w:hAnsi="仿宋_GB2312" w:cs="仿宋_GB2312" w:eastAsia="仿宋_GB2312"/>
                      <w:sz w:val="20"/>
                      <w:color w:val="000000"/>
                    </w:rPr>
                    <w:t>–120dBc/Hz</w:t>
                  </w:r>
                  <w:r>
                    <w:rPr>
                      <w:rFonts w:ascii="仿宋_GB2312" w:hAnsi="仿宋_GB2312" w:cs="仿宋_GB2312" w:eastAsia="仿宋_GB2312"/>
                      <w:sz w:val="20"/>
                      <w:color w:val="000000"/>
                    </w:rPr>
                    <w:t>（频率</w:t>
                  </w:r>
                  <w:r>
                    <w:rPr>
                      <w:rFonts w:ascii="仿宋_GB2312" w:hAnsi="仿宋_GB2312" w:cs="仿宋_GB2312" w:eastAsia="仿宋_GB2312"/>
                      <w:sz w:val="20"/>
                      <w:color w:val="000000"/>
                    </w:rPr>
                    <w:t>1 GHz</w:t>
                  </w:r>
                  <w:r>
                    <w:rPr>
                      <w:rFonts w:ascii="仿宋_GB2312" w:hAnsi="仿宋_GB2312" w:cs="仿宋_GB2312" w:eastAsia="仿宋_GB2312"/>
                      <w:sz w:val="20"/>
                      <w:color w:val="000000"/>
                    </w:rPr>
                    <w:t>，偏离≤</w:t>
                  </w:r>
                  <w:r>
                    <w:rPr>
                      <w:rFonts w:ascii="仿宋_GB2312" w:hAnsi="仿宋_GB2312" w:cs="仿宋_GB2312" w:eastAsia="仿宋_GB2312"/>
                      <w:sz w:val="20"/>
                      <w:color w:val="000000"/>
                    </w:rPr>
                    <w:t>10kHz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1dB</w:t>
                  </w:r>
                  <w:r>
                    <w:rPr>
                      <w:rFonts w:ascii="仿宋_GB2312" w:hAnsi="仿宋_GB2312" w:cs="仿宋_GB2312" w:eastAsia="仿宋_GB2312"/>
                      <w:sz w:val="20"/>
                      <w:color w:val="000000"/>
                    </w:rPr>
                    <w:t>压缩点：</w:t>
                  </w:r>
                  <w:r>
                    <w:rPr>
                      <w:rFonts w:ascii="仿宋_GB2312" w:hAnsi="仿宋_GB2312" w:cs="仿宋_GB2312" w:eastAsia="仿宋_GB2312"/>
                      <w:sz w:val="20"/>
                      <w:color w:val="000000"/>
                    </w:rPr>
                    <w:t>+10dBm @ 1GHz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二次谐波截止点</w:t>
                  </w:r>
                  <w:r>
                    <w:rPr>
                      <w:rFonts w:ascii="仿宋_GB2312" w:hAnsi="仿宋_GB2312" w:cs="仿宋_GB2312" w:eastAsia="仿宋_GB2312"/>
                      <w:sz w:val="20"/>
                      <w:color w:val="000000"/>
                    </w:rPr>
                    <w:t>(SHI)</w:t>
                  </w:r>
                  <w:r>
                    <w:rPr>
                      <w:rFonts w:ascii="仿宋_GB2312" w:hAnsi="仿宋_GB2312" w:cs="仿宋_GB2312" w:eastAsia="仿宋_GB2312"/>
                      <w:sz w:val="20"/>
                      <w:color w:val="000000"/>
                    </w:rPr>
                    <w:t>：</w:t>
                  </w:r>
                  <w:r>
                    <w:rPr>
                      <w:rFonts w:ascii="仿宋_GB2312" w:hAnsi="仿宋_GB2312" w:cs="仿宋_GB2312" w:eastAsia="仿宋_GB2312"/>
                      <w:sz w:val="20"/>
                      <w:color w:val="000000"/>
                    </w:rPr>
                    <w:t>80dBm @ 20GHz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显示平均噪声电平：</w:t>
                  </w:r>
                  <w:r>
                    <w:rPr>
                      <w:rFonts w:ascii="仿宋_GB2312" w:hAnsi="仿宋_GB2312" w:cs="仿宋_GB2312" w:eastAsia="仿宋_GB2312"/>
                      <w:sz w:val="20"/>
                      <w:color w:val="000000"/>
                    </w:rPr>
                    <w:t>f</w:t>
                  </w:r>
                  <w:r>
                    <w:rPr>
                      <w:rFonts w:ascii="仿宋_GB2312" w:hAnsi="仿宋_GB2312" w:cs="仿宋_GB2312" w:eastAsia="仿宋_GB2312"/>
                      <w:sz w:val="20"/>
                      <w:color w:val="000000"/>
                    </w:rPr>
                    <w:t>≥</w:t>
                  </w:r>
                  <w:r>
                    <w:rPr>
                      <w:rFonts w:ascii="仿宋_GB2312" w:hAnsi="仿宋_GB2312" w:cs="仿宋_GB2312" w:eastAsia="仿宋_GB2312"/>
                      <w:sz w:val="20"/>
                      <w:color w:val="000000"/>
                    </w:rPr>
                    <w:t>1MHz</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5</w:t>
                  </w:r>
                  <w:r>
                    <w:rPr>
                      <w:rFonts w:ascii="仿宋_GB2312" w:hAnsi="仿宋_GB2312" w:cs="仿宋_GB2312" w:eastAsia="仿宋_GB2312"/>
                      <w:sz w:val="20"/>
                      <w:color w:val="000000"/>
                    </w:rPr>
                    <w:t>dBm/Hz</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内置预放打开</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支持矢量信号分析功能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分析带宽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具有内部低噪放等硬件选件</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支持后续软件扩展噪声系数分析功能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外部参考频率输入范围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1MHz</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预置放大器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用于噪声源控制的</w:t>
                  </w:r>
                  <w:r>
                    <w:rPr>
                      <w:rFonts w:ascii="仿宋_GB2312" w:hAnsi="仿宋_GB2312" w:cs="仿宋_GB2312" w:eastAsia="仿宋_GB2312"/>
                      <w:sz w:val="20"/>
                      <w:color w:val="000000"/>
                    </w:rPr>
                    <w:t>≥</w:t>
                  </w:r>
                  <w:r>
                    <w:rPr>
                      <w:rFonts w:ascii="仿宋_GB2312" w:hAnsi="仿宋_GB2312" w:cs="仿宋_GB2312" w:eastAsia="仿宋_GB2312"/>
                      <w:sz w:val="20"/>
                      <w:color w:val="000000"/>
                    </w:rPr>
                    <w:t>28V BN</w:t>
                  </w:r>
                  <w:r>
                    <w:rPr>
                      <w:rFonts w:ascii="仿宋_GB2312" w:hAnsi="仿宋_GB2312" w:cs="仿宋_GB2312" w:eastAsia="仿宋_GB2312"/>
                      <w:sz w:val="20"/>
                      <w:color w:val="000000"/>
                    </w:rPr>
                    <w:t>C</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支持门控扫描功能，最小门控时间：≤</w:t>
                  </w:r>
                  <w:r>
                    <w:rPr>
                      <w:rFonts w:ascii="仿宋_GB2312" w:hAnsi="仿宋_GB2312" w:cs="仿宋_GB2312" w:eastAsia="仿宋_GB2312"/>
                      <w:sz w:val="20"/>
                      <w:color w:val="000000"/>
                    </w:rPr>
                    <w:t>8ns</w:t>
                  </w:r>
                  <w:r>
                    <w:rPr>
                      <w:rFonts w:ascii="仿宋_GB2312" w:hAnsi="仿宋_GB2312" w:cs="仿宋_GB2312" w:eastAsia="仿宋_GB2312"/>
                      <w:sz w:val="20"/>
                      <w:color w:val="000000"/>
                    </w:rPr>
                    <w:t>。</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软件无线电</w:t>
                  </w:r>
                </w:p>
                <w:p>
                  <w:pPr>
                    <w:pStyle w:val="null3"/>
                    <w:jc w:val="center"/>
                  </w:pPr>
                  <w:r>
                    <w:rPr>
                      <w:rFonts w:ascii="仿宋_GB2312" w:hAnsi="仿宋_GB2312" w:cs="仿宋_GB2312" w:eastAsia="仿宋_GB2312"/>
                      <w:sz w:val="20"/>
                      <w:color w:val="000000"/>
                    </w:rPr>
                    <w:t>开发板</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Rx+2</w:t>
                  </w:r>
                  <w:r>
                    <w:rPr>
                      <w:rFonts w:ascii="仿宋_GB2312" w:hAnsi="仿宋_GB2312" w:cs="仿宋_GB2312" w:eastAsia="仿宋_GB2312"/>
                      <w:sz w:val="20"/>
                      <w:color w:val="000000"/>
                    </w:rPr>
                    <w:t>×</w:t>
                  </w:r>
                  <w:r>
                    <w:rPr>
                      <w:rFonts w:ascii="仿宋_GB2312" w:hAnsi="仿宋_GB2312" w:cs="仿宋_GB2312" w:eastAsia="仿宋_GB2312"/>
                      <w:sz w:val="20"/>
                      <w:color w:val="000000"/>
                    </w:rPr>
                    <w:t>Tx</w:t>
                  </w:r>
                  <w:r>
                    <w:rPr>
                      <w:rFonts w:ascii="仿宋_GB2312" w:hAnsi="仿宋_GB2312" w:cs="仿宋_GB2312" w:eastAsia="仿宋_GB2312"/>
                      <w:sz w:val="20"/>
                      <w:color w:val="000000"/>
                    </w:rPr>
                    <w:t>；</w:t>
                  </w:r>
                  <w:r>
                    <w:rPr>
                      <w:rFonts w:ascii="仿宋_GB2312" w:hAnsi="仿宋_GB2312" w:cs="仿宋_GB2312" w:eastAsia="仿宋_GB2312"/>
                      <w:sz w:val="20"/>
                      <w:color w:val="000000"/>
                    </w:rPr>
                    <w:t>FDD/TDD</w:t>
                  </w:r>
                  <w:r>
                    <w:rPr>
                      <w:rFonts w:ascii="仿宋_GB2312" w:hAnsi="仿宋_GB2312" w:cs="仿宋_GB2312" w:eastAsia="仿宋_GB2312"/>
                      <w:sz w:val="20"/>
                      <w:color w:val="000000"/>
                    </w:rPr>
                    <w:t>模式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频率范围：</w:t>
                  </w:r>
                </w:p>
                <w:p>
                  <w:pPr>
                    <w:pStyle w:val="null3"/>
                    <w:jc w:val="left"/>
                  </w:pPr>
                  <w:r>
                    <w:rPr>
                      <w:rFonts w:ascii="仿宋_GB2312" w:hAnsi="仿宋_GB2312" w:cs="仿宋_GB2312" w:eastAsia="仿宋_GB2312"/>
                      <w:sz w:val="20"/>
                      <w:color w:val="000000"/>
                    </w:rPr>
                    <w:t xml:space="preserve">2.1 </w:t>
                  </w:r>
                  <w:r>
                    <w:rPr>
                      <w:rFonts w:ascii="仿宋_GB2312" w:hAnsi="仿宋_GB2312" w:cs="仿宋_GB2312" w:eastAsia="仿宋_GB2312"/>
                      <w:sz w:val="20"/>
                      <w:color w:val="000000"/>
                    </w:rPr>
                    <w:t>RX</w:t>
                  </w:r>
                  <w:r>
                    <w:rPr>
                      <w:rFonts w:ascii="仿宋_GB2312" w:hAnsi="仿宋_GB2312" w:cs="仿宋_GB2312" w:eastAsia="仿宋_GB2312"/>
                      <w:sz w:val="20"/>
                      <w:color w:val="000000"/>
                    </w:rPr>
                    <w:t>：</w:t>
                  </w:r>
                  <w:r>
                    <w:rPr>
                      <w:rFonts w:ascii="仿宋_GB2312" w:hAnsi="仿宋_GB2312" w:cs="仿宋_GB2312" w:eastAsia="仿宋_GB2312"/>
                      <w:sz w:val="20"/>
                      <w:color w:val="000000"/>
                    </w:rPr>
                    <w:t>70MHz</w:t>
                  </w:r>
                  <w:r>
                    <w:rPr>
                      <w:rFonts w:ascii="仿宋_GB2312" w:hAnsi="仿宋_GB2312" w:cs="仿宋_GB2312" w:eastAsia="仿宋_GB2312"/>
                      <w:sz w:val="20"/>
                      <w:color w:val="000000"/>
                    </w:rPr>
                    <w:t>~</w:t>
                  </w:r>
                  <w:r>
                    <w:rPr>
                      <w:rFonts w:ascii="仿宋_GB2312" w:hAnsi="仿宋_GB2312" w:cs="仿宋_GB2312" w:eastAsia="仿宋_GB2312"/>
                      <w:sz w:val="20"/>
                      <w:color w:val="000000"/>
                    </w:rPr>
                    <w:t>6GHz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 xml:space="preserve">2.2 </w:t>
                  </w:r>
                  <w:r>
                    <w:rPr>
                      <w:rFonts w:ascii="仿宋_GB2312" w:hAnsi="仿宋_GB2312" w:cs="仿宋_GB2312" w:eastAsia="仿宋_GB2312"/>
                      <w:sz w:val="20"/>
                      <w:color w:val="000000"/>
                    </w:rPr>
                    <w:t>TX</w:t>
                  </w:r>
                  <w:r>
                    <w:rPr>
                      <w:rFonts w:ascii="仿宋_GB2312" w:hAnsi="仿宋_GB2312" w:cs="仿宋_GB2312" w:eastAsia="仿宋_GB2312"/>
                      <w:sz w:val="20"/>
                      <w:color w:val="000000"/>
                    </w:rPr>
                    <w:t>：</w:t>
                  </w:r>
                  <w:r>
                    <w:rPr>
                      <w:rFonts w:ascii="仿宋_GB2312" w:hAnsi="仿宋_GB2312" w:cs="仿宋_GB2312" w:eastAsia="仿宋_GB2312"/>
                      <w:sz w:val="20"/>
                      <w:color w:val="000000"/>
                    </w:rPr>
                    <w:t>47MHz</w:t>
                  </w:r>
                  <w:r>
                    <w:rPr>
                      <w:rFonts w:ascii="仿宋_GB2312" w:hAnsi="仿宋_GB2312" w:cs="仿宋_GB2312" w:eastAsia="仿宋_GB2312"/>
                      <w:sz w:val="20"/>
                      <w:color w:val="000000"/>
                    </w:rPr>
                    <w:t>~</w:t>
                  </w:r>
                  <w:r>
                    <w:rPr>
                      <w:rFonts w:ascii="仿宋_GB2312" w:hAnsi="仿宋_GB2312" w:cs="仿宋_GB2312" w:eastAsia="仿宋_GB2312"/>
                      <w:sz w:val="20"/>
                      <w:color w:val="000000"/>
                    </w:rPr>
                    <w:t>6GHz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通信带宽：</w:t>
                  </w:r>
                  <w:r>
                    <w:rPr>
                      <w:rFonts w:ascii="仿宋_GB2312" w:hAnsi="仿宋_GB2312" w:cs="仿宋_GB2312" w:eastAsia="仿宋_GB2312"/>
                      <w:sz w:val="20"/>
                      <w:color w:val="000000"/>
                    </w:rPr>
                    <w:t>200kHz</w:t>
                  </w:r>
                  <w:r>
                    <w:rPr>
                      <w:rFonts w:ascii="仿宋_GB2312" w:hAnsi="仿宋_GB2312" w:cs="仿宋_GB2312" w:eastAsia="仿宋_GB2312"/>
                      <w:sz w:val="20"/>
                      <w:color w:val="000000"/>
                    </w:rPr>
                    <w:t>~</w:t>
                  </w:r>
                  <w:r>
                    <w:rPr>
                      <w:rFonts w:ascii="仿宋_GB2312" w:hAnsi="仿宋_GB2312" w:cs="仿宋_GB2312" w:eastAsia="仿宋_GB2312"/>
                      <w:sz w:val="20"/>
                      <w:color w:val="000000"/>
                    </w:rPr>
                    <w:t>56MHz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300</w:t>
                  </w:r>
                  <w:r>
                    <w:rPr>
                      <w:rFonts w:ascii="仿宋_GB2312" w:hAnsi="仿宋_GB2312" w:cs="仿宋_GB2312" w:eastAsia="仿宋_GB2312"/>
                      <w:sz w:val="20"/>
                      <w:color w:val="000000"/>
                    </w:rPr>
                    <w:t>kHz</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0</w:t>
                  </w:r>
                  <w:r>
                    <w:rPr>
                      <w:rFonts w:ascii="仿宋_GB2312" w:hAnsi="仿宋_GB2312" w:cs="仿宋_GB2312" w:eastAsia="仿宋_GB2312"/>
                      <w:sz w:val="20"/>
                      <w:color w:val="000000"/>
                    </w:rPr>
                    <w:t>MHz</w:t>
                  </w:r>
                  <w:r>
                    <w:rPr>
                      <w:rFonts w:ascii="仿宋_GB2312" w:hAnsi="仿宋_GB2312" w:cs="仿宋_GB2312" w:eastAsia="仿宋_GB2312"/>
                      <w:sz w:val="20"/>
                      <w:color w:val="000000"/>
                    </w:rPr>
                    <w:t>（</w:t>
                  </w:r>
                  <w:r>
                    <w:rPr>
                      <w:rFonts w:ascii="仿宋_GB2312" w:hAnsi="仿宋_GB2312" w:cs="仿宋_GB2312" w:eastAsia="仿宋_GB2312"/>
                      <w:sz w:val="20"/>
                      <w:color w:val="000000"/>
                    </w:rPr>
                    <w:t>1Hz</w:t>
                  </w:r>
                  <w:r>
                    <w:rPr>
                      <w:rFonts w:ascii="仿宋_GB2312" w:hAnsi="仿宋_GB2312" w:cs="仿宋_GB2312" w:eastAsia="仿宋_GB2312"/>
                      <w:sz w:val="20"/>
                      <w:color w:val="000000"/>
                    </w:rPr>
                    <w:t>步进，可动态配置）</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增益</w:t>
                  </w:r>
                  <w:r>
                    <w:rPr>
                      <w:rFonts w:ascii="仿宋_GB2312" w:hAnsi="仿宋_GB2312" w:cs="仿宋_GB2312" w:eastAsia="仿宋_GB2312"/>
                      <w:sz w:val="20"/>
                      <w:color w:val="000000"/>
                    </w:rPr>
                    <w:t>/</w:t>
                  </w:r>
                  <w:r>
                    <w:rPr>
                      <w:rFonts w:ascii="仿宋_GB2312" w:hAnsi="仿宋_GB2312" w:cs="仿宋_GB2312" w:eastAsia="仿宋_GB2312"/>
                      <w:sz w:val="20"/>
                      <w:color w:val="000000"/>
                    </w:rPr>
                    <w:t>衰减：</w:t>
                  </w:r>
                </w:p>
                <w:p>
                  <w:pPr>
                    <w:pStyle w:val="null3"/>
                    <w:jc w:val="left"/>
                  </w:pPr>
                  <w:r>
                    <w:rPr>
                      <w:rFonts w:ascii="仿宋_GB2312" w:hAnsi="仿宋_GB2312" w:cs="仿宋_GB2312" w:eastAsia="仿宋_GB2312"/>
                      <w:sz w:val="20"/>
                      <w:color w:val="000000"/>
                    </w:rPr>
                    <w:t xml:space="preserve">5.1 </w:t>
                  </w:r>
                  <w:r>
                    <w:rPr>
                      <w:rFonts w:ascii="仿宋_GB2312" w:hAnsi="仿宋_GB2312" w:cs="仿宋_GB2312" w:eastAsia="仿宋_GB2312"/>
                      <w:sz w:val="20"/>
                      <w:color w:val="000000"/>
                    </w:rPr>
                    <w:t>RX</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0</w:t>
                  </w:r>
                  <w:r>
                    <w:rPr>
                      <w:rFonts w:ascii="仿宋_GB2312" w:hAnsi="仿宋_GB2312" w:cs="仿宋_GB2312" w:eastAsia="仿宋_GB2312"/>
                      <w:sz w:val="20"/>
                      <w:color w:val="000000"/>
                    </w:rPr>
                    <w:t>dB</w:t>
                  </w:r>
                  <w:r>
                    <w:rPr>
                      <w:rFonts w:ascii="仿宋_GB2312" w:hAnsi="仿宋_GB2312" w:cs="仿宋_GB2312" w:eastAsia="仿宋_GB2312"/>
                      <w:sz w:val="20"/>
                      <w:color w:val="000000"/>
                    </w:rPr>
                    <w:t>（</w:t>
                  </w:r>
                  <w:r>
                    <w:rPr>
                      <w:rFonts w:ascii="仿宋_GB2312" w:hAnsi="仿宋_GB2312" w:cs="仿宋_GB2312" w:eastAsia="仿宋_GB2312"/>
                      <w:sz w:val="20"/>
                      <w:color w:val="000000"/>
                    </w:rPr>
                    <w:t>1dB</w:t>
                  </w:r>
                  <w:r>
                    <w:rPr>
                      <w:rFonts w:ascii="仿宋_GB2312" w:hAnsi="仿宋_GB2312" w:cs="仿宋_GB2312" w:eastAsia="仿宋_GB2312"/>
                      <w:sz w:val="20"/>
                      <w:color w:val="000000"/>
                    </w:rPr>
                    <w:t>步进）</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 xml:space="preserve">5.2 </w:t>
                  </w:r>
                  <w:r>
                    <w:rPr>
                      <w:rFonts w:ascii="仿宋_GB2312" w:hAnsi="仿宋_GB2312" w:cs="仿宋_GB2312" w:eastAsia="仿宋_GB2312"/>
                      <w:sz w:val="20"/>
                      <w:color w:val="000000"/>
                    </w:rPr>
                    <w:t>TX</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8</w:t>
                  </w:r>
                  <w:r>
                    <w:rPr>
                      <w:rFonts w:ascii="仿宋_GB2312" w:hAnsi="仿宋_GB2312" w:cs="仿宋_GB2312" w:eastAsia="仿宋_GB2312"/>
                      <w:sz w:val="20"/>
                      <w:color w:val="000000"/>
                    </w:rPr>
                    <w:t>dB</w:t>
                  </w:r>
                  <w:r>
                    <w:rPr>
                      <w:rFonts w:ascii="仿宋_GB2312" w:hAnsi="仿宋_GB2312" w:cs="仿宋_GB2312" w:eastAsia="仿宋_GB2312"/>
                      <w:sz w:val="20"/>
                      <w:color w:val="000000"/>
                    </w:rPr>
                    <w:t>（</w:t>
                  </w:r>
                  <w:r>
                    <w:rPr>
                      <w:rFonts w:ascii="仿宋_GB2312" w:hAnsi="仿宋_GB2312" w:cs="仿宋_GB2312" w:eastAsia="仿宋_GB2312"/>
                      <w:sz w:val="20"/>
                      <w:color w:val="000000"/>
                    </w:rPr>
                    <w:t>0.25dB</w:t>
                  </w:r>
                  <w:r>
                    <w:rPr>
                      <w:rFonts w:ascii="仿宋_GB2312" w:hAnsi="仿宋_GB2312" w:cs="仿宋_GB2312" w:eastAsia="仿宋_GB2312"/>
                      <w:sz w:val="20"/>
                      <w:color w:val="000000"/>
                    </w:rPr>
                    <w:t>步进）</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射频芯片：集成</w:t>
                  </w:r>
                  <w:r>
                    <w:rPr>
                      <w:rFonts w:ascii="仿宋_GB2312" w:hAnsi="仿宋_GB2312" w:cs="仿宋_GB2312" w:eastAsia="仿宋_GB2312"/>
                      <w:sz w:val="20"/>
                      <w:color w:val="000000"/>
                    </w:rPr>
                    <w:t>12?bit ADC/DAC</w:t>
                  </w:r>
                  <w:r>
                    <w:rPr>
                      <w:rFonts w:ascii="仿宋_GB2312" w:hAnsi="仿宋_GB2312" w:cs="仿宋_GB2312" w:eastAsia="仿宋_GB2312"/>
                      <w:sz w:val="20"/>
                      <w:color w:val="000000"/>
                    </w:rPr>
                    <w:t>；</w:t>
                  </w:r>
                  <w:r>
                    <w:rPr>
                      <w:rFonts w:ascii="仿宋_GB2312" w:hAnsi="仿宋_GB2312" w:cs="仿宋_GB2312" w:eastAsia="仿宋_GB2312"/>
                      <w:sz w:val="20"/>
                      <w:color w:val="000000"/>
                    </w:rPr>
                    <w:t>TDD/FDD</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数据接口：</w:t>
                  </w:r>
                  <w:r>
                    <w:rPr>
                      <w:rFonts w:ascii="仿宋_GB2312" w:hAnsi="仿宋_GB2312" w:cs="仿宋_GB2312" w:eastAsia="仿宋_GB2312"/>
                      <w:sz w:val="20"/>
                      <w:color w:val="000000"/>
                    </w:rPr>
                    <w:t>G</w:t>
                  </w:r>
                  <w:r>
                    <w:rPr>
                      <w:rFonts w:ascii="仿宋_GB2312" w:hAnsi="仿宋_GB2312" w:cs="仿宋_GB2312" w:eastAsia="仿宋_GB2312"/>
                      <w:sz w:val="20"/>
                      <w:color w:val="000000"/>
                    </w:rPr>
                    <w:t>B</w:t>
                  </w:r>
                  <w:r>
                    <w:rPr>
                      <w:rFonts w:ascii="仿宋_GB2312" w:hAnsi="仿宋_GB2312" w:cs="仿宋_GB2312" w:eastAsia="仿宋_GB2312"/>
                      <w:sz w:val="20"/>
                      <w:color w:val="000000"/>
                    </w:rPr>
                    <w:t>E</w:t>
                  </w:r>
                  <w:r>
                    <w:rPr>
                      <w:rFonts w:ascii="仿宋_GB2312" w:hAnsi="仿宋_GB2312" w:cs="仿宋_GB2312" w:eastAsia="仿宋_GB2312"/>
                      <w:sz w:val="20"/>
                      <w:color w:val="000000"/>
                    </w:rPr>
                    <w:t>、</w:t>
                  </w:r>
                  <w:r>
                    <w:rPr>
                      <w:rFonts w:ascii="仿宋_GB2312" w:hAnsi="仿宋_GB2312" w:cs="仿宋_GB2312" w:eastAsia="仿宋_GB2312"/>
                      <w:sz w:val="20"/>
                      <w:color w:val="000000"/>
                    </w:rPr>
                    <w:t>USB3.0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软件：多制式信号源</w:t>
                  </w:r>
                  <w:r>
                    <w:rPr>
                      <w:rFonts w:ascii="仿宋_GB2312" w:hAnsi="仿宋_GB2312" w:cs="仿宋_GB2312" w:eastAsia="仿宋_GB2312"/>
                      <w:sz w:val="20"/>
                      <w:color w:val="000000"/>
                    </w:rPr>
                    <w:t>/</w:t>
                  </w:r>
                  <w:r>
                    <w:rPr>
                      <w:rFonts w:ascii="仿宋_GB2312" w:hAnsi="仿宋_GB2312" w:cs="仿宋_GB2312" w:eastAsia="仿宋_GB2312"/>
                      <w:sz w:val="20"/>
                      <w:color w:val="000000"/>
                    </w:rPr>
                    <w:t>频谱</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通道采集与回放，支持</w:t>
                  </w:r>
                  <w:r>
                    <w:rPr>
                      <w:rFonts w:ascii="仿宋_GB2312" w:hAnsi="仿宋_GB2312" w:cs="仿宋_GB2312" w:eastAsia="仿宋_GB2312"/>
                      <w:sz w:val="20"/>
                      <w:color w:val="000000"/>
                    </w:rPr>
                    <w:t>Matlab</w:t>
                  </w:r>
                  <w:r>
                    <w:rPr>
                      <w:rFonts w:ascii="仿宋_GB2312" w:hAnsi="仿宋_GB2312" w:cs="仿宋_GB2312" w:eastAsia="仿宋_GB2312"/>
                      <w:sz w:val="20"/>
                      <w:color w:val="000000"/>
                    </w:rPr>
                    <w:t>通信仿真</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静电放电抗扰度测试仪</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rPr>
                    <w:t>输出电压</w:t>
                  </w:r>
                  <w:r>
                    <w:rPr>
                      <w:rFonts w:ascii="仿宋_GB2312" w:hAnsi="仿宋_GB2312" w:cs="仿宋_GB2312" w:eastAsia="仿宋_GB2312"/>
                      <w:sz w:val="20"/>
                    </w:rPr>
                    <w:t>：</w:t>
                  </w:r>
                  <w:r>
                    <w:rPr>
                      <w:rFonts w:ascii="仿宋_GB2312" w:hAnsi="仿宋_GB2312" w:cs="仿宋_GB2312" w:eastAsia="仿宋_GB2312"/>
                      <w:sz w:val="20"/>
                    </w:rPr>
                    <w:t>0.2kV</w:t>
                  </w:r>
                  <w:r>
                    <w:rPr>
                      <w:rFonts w:ascii="仿宋_GB2312" w:hAnsi="仿宋_GB2312" w:cs="仿宋_GB2312" w:eastAsia="仿宋_GB2312"/>
                      <w:sz w:val="20"/>
                    </w:rPr>
                    <w:t>~</w:t>
                  </w:r>
                  <w:r>
                    <w:rPr>
                      <w:rFonts w:ascii="仿宋_GB2312" w:hAnsi="仿宋_GB2312" w:cs="仿宋_GB2312" w:eastAsia="仿宋_GB2312"/>
                      <w:sz w:val="20"/>
                    </w:rPr>
                    <w:t>30.0kV</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输出电压精度</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电压极性正、负或正负交替</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rPr>
                    <w:t>RC</w:t>
                  </w:r>
                  <w:r>
                    <w:rPr>
                      <w:rFonts w:ascii="仿宋_GB2312" w:hAnsi="仿宋_GB2312" w:cs="仿宋_GB2312" w:eastAsia="仿宋_GB2312"/>
                      <w:sz w:val="20"/>
                    </w:rPr>
                    <w:t>模块</w:t>
                  </w:r>
                  <w:r>
                    <w:rPr>
                      <w:rFonts w:ascii="仿宋_GB2312" w:hAnsi="仿宋_GB2312" w:cs="仿宋_GB2312" w:eastAsia="仿宋_GB2312"/>
                      <w:sz w:val="20"/>
                    </w:rPr>
                    <w:t>支持</w:t>
                  </w:r>
                  <w:r>
                    <w:rPr>
                      <w:rFonts w:ascii="仿宋_GB2312" w:hAnsi="仿宋_GB2312" w:cs="仿宋_GB2312" w:eastAsia="仿宋_GB2312"/>
                      <w:sz w:val="20"/>
                    </w:rPr>
                    <w:t>自动识别并</w:t>
                  </w:r>
                  <w:r>
                    <w:rPr>
                      <w:rFonts w:ascii="仿宋_GB2312" w:hAnsi="仿宋_GB2312" w:cs="仿宋_GB2312" w:eastAsia="仿宋_GB2312"/>
                      <w:sz w:val="20"/>
                    </w:rPr>
                    <w:t>LCD</w:t>
                  </w:r>
                  <w:r>
                    <w:rPr>
                      <w:rFonts w:ascii="仿宋_GB2312" w:hAnsi="仿宋_GB2312" w:cs="仿宋_GB2312" w:eastAsia="仿宋_GB2312"/>
                      <w:sz w:val="20"/>
                    </w:rPr>
                    <w:t>显示</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放电电流上升时间</w:t>
                  </w:r>
                  <w:r>
                    <w:rPr>
                      <w:rFonts w:ascii="仿宋_GB2312" w:hAnsi="仿宋_GB2312" w:cs="仿宋_GB2312" w:eastAsia="仿宋_GB2312"/>
                      <w:sz w:val="20"/>
                    </w:rPr>
                    <w:t>：</w:t>
                  </w:r>
                  <w:r>
                    <w:rPr>
                      <w:rFonts w:ascii="仿宋_GB2312" w:hAnsi="仿宋_GB2312" w:cs="仿宋_GB2312" w:eastAsia="仿宋_GB2312"/>
                      <w:sz w:val="20"/>
                    </w:rPr>
                    <w:t>0.7</w:t>
                  </w:r>
                  <w:r>
                    <w:rPr>
                      <w:rFonts w:ascii="仿宋_GB2312" w:hAnsi="仿宋_GB2312" w:cs="仿宋_GB2312" w:eastAsia="仿宋_GB2312"/>
                      <w:sz w:val="20"/>
                    </w:rPr>
                    <w:t>~</w:t>
                  </w:r>
                  <w:r>
                    <w:rPr>
                      <w:rFonts w:ascii="仿宋_GB2312" w:hAnsi="仿宋_GB2312" w:cs="仿宋_GB2312" w:eastAsia="仿宋_GB2312"/>
                      <w:sz w:val="20"/>
                    </w:rPr>
                    <w:t>1ns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触发模式</w:t>
                  </w:r>
                  <w:r>
                    <w:rPr>
                      <w:rFonts w:ascii="仿宋_GB2312" w:hAnsi="仿宋_GB2312" w:cs="仿宋_GB2312" w:eastAsia="仿宋_GB2312"/>
                      <w:sz w:val="20"/>
                    </w:rPr>
                    <w:t>：</w:t>
                  </w:r>
                  <w:r>
                    <w:rPr>
                      <w:rFonts w:ascii="仿宋_GB2312" w:hAnsi="仿宋_GB2312" w:cs="仿宋_GB2312" w:eastAsia="仿宋_GB2312"/>
                      <w:sz w:val="20"/>
                    </w:rPr>
                    <w:t>单次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rPr>
                    <w:t>COUNT</w:t>
                  </w:r>
                  <w:r>
                    <w:rPr>
                      <w:rFonts w:ascii="仿宋_GB2312" w:hAnsi="仿宋_GB2312" w:cs="仿宋_GB2312" w:eastAsia="仿宋_GB2312"/>
                      <w:sz w:val="20"/>
                    </w:rPr>
                    <w:t>按设定的放电次数放电</w:t>
                  </w:r>
                  <w:r>
                    <w:rPr>
                      <w:rFonts w:ascii="仿宋_GB2312" w:hAnsi="仿宋_GB2312" w:cs="仿宋_GB2312" w:eastAsia="仿宋_GB2312"/>
                      <w:sz w:val="20"/>
                    </w:rPr>
                    <w:t>20pps 20</w:t>
                  </w:r>
                  <w:r>
                    <w:rPr>
                      <w:rFonts w:ascii="仿宋_GB2312" w:hAnsi="仿宋_GB2312" w:cs="仿宋_GB2312" w:eastAsia="仿宋_GB2312"/>
                      <w:sz w:val="20"/>
                    </w:rPr>
                    <w:t>次</w:t>
                  </w:r>
                  <w:r>
                    <w:rPr>
                      <w:rFonts w:ascii="仿宋_GB2312" w:hAnsi="仿宋_GB2312" w:cs="仿宋_GB2312" w:eastAsia="仿宋_GB2312"/>
                      <w:sz w:val="20"/>
                    </w:rPr>
                    <w:t>/s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放电模式</w:t>
                  </w:r>
                  <w:r>
                    <w:rPr>
                      <w:rFonts w:ascii="仿宋_GB2312" w:hAnsi="仿宋_GB2312" w:cs="仿宋_GB2312" w:eastAsia="仿宋_GB2312"/>
                      <w:sz w:val="20"/>
                    </w:rPr>
                    <w:t>：</w:t>
                  </w:r>
                  <w:r>
                    <w:rPr>
                      <w:rFonts w:ascii="仿宋_GB2312" w:hAnsi="仿宋_GB2312" w:cs="仿宋_GB2312" w:eastAsia="仿宋_GB2312"/>
                      <w:sz w:val="20"/>
                    </w:rPr>
                    <w:t>接触或空气</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放电间隔</w:t>
                  </w:r>
                  <w:r>
                    <w:rPr>
                      <w:rFonts w:ascii="仿宋_GB2312" w:hAnsi="仿宋_GB2312" w:cs="仿宋_GB2312" w:eastAsia="仿宋_GB2312"/>
                      <w:sz w:val="20"/>
                    </w:rPr>
                    <w:t>：</w:t>
                  </w:r>
                  <w:r>
                    <w:rPr>
                      <w:rFonts w:ascii="仿宋_GB2312" w:hAnsi="仿宋_GB2312" w:cs="仿宋_GB2312" w:eastAsia="仿宋_GB2312"/>
                      <w:sz w:val="20"/>
                    </w:rPr>
                    <w:t>0.1</w:t>
                  </w:r>
                  <w:r>
                    <w:rPr>
                      <w:rFonts w:ascii="仿宋_GB2312" w:hAnsi="仿宋_GB2312" w:cs="仿宋_GB2312" w:eastAsia="仿宋_GB2312"/>
                      <w:sz w:val="20"/>
                    </w:rPr>
                    <w:t>~</w:t>
                  </w:r>
                  <w:r>
                    <w:rPr>
                      <w:rFonts w:ascii="仿宋_GB2312" w:hAnsi="仿宋_GB2312" w:cs="仿宋_GB2312" w:eastAsia="仿宋_GB2312"/>
                      <w:sz w:val="20"/>
                    </w:rPr>
                    <w:t>99.9s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20pps</w:t>
                  </w:r>
                  <w:r>
                    <w:rPr>
                      <w:rFonts w:ascii="仿宋_GB2312" w:hAnsi="仿宋_GB2312" w:cs="仿宋_GB2312" w:eastAsia="仿宋_GB2312"/>
                      <w:sz w:val="20"/>
                    </w:rPr>
                    <w:t>模式下放电间隔</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0.05s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放电次数</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9999(0</w:t>
                  </w:r>
                  <w:r>
                    <w:rPr>
                      <w:rFonts w:ascii="仿宋_GB2312" w:hAnsi="仿宋_GB2312" w:cs="仿宋_GB2312" w:eastAsia="仿宋_GB2312"/>
                      <w:sz w:val="20"/>
                    </w:rPr>
                    <w:t>：无限次</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具备</w:t>
                  </w:r>
                  <w:r>
                    <w:rPr>
                      <w:rFonts w:ascii="仿宋_GB2312" w:hAnsi="仿宋_GB2312" w:cs="仿宋_GB2312" w:eastAsia="仿宋_GB2312"/>
                      <w:sz w:val="20"/>
                    </w:rPr>
                    <w:t>内置温湿度计，记录和保护功能</w:t>
                  </w:r>
                  <w:r>
                    <w:rPr>
                      <w:rFonts w:ascii="仿宋_GB2312" w:hAnsi="仿宋_GB2312" w:cs="仿宋_GB2312" w:eastAsia="仿宋_GB2312"/>
                      <w:sz w:val="20"/>
                    </w:rPr>
                    <w:t>。</w:t>
                  </w:r>
                  <w:r>
                    <w:rPr>
                      <w:rFonts w:ascii="仿宋_GB2312" w:hAnsi="仿宋_GB2312" w:cs="仿宋_GB2312" w:eastAsia="仿宋_GB2312"/>
                      <w:sz w:val="20"/>
                    </w:rPr>
                    <w:t xml:space="preserve">                                                                          </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工业（制造业）</w:t>
                  </w:r>
                </w:p>
              </w:tc>
            </w:tr>
          </w:tbl>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1.</w:t>
            </w:r>
            <w:r>
              <w:rPr>
                <w:rFonts w:ascii="仿宋_GB2312" w:hAnsi="仿宋_GB2312" w:cs="仿宋_GB2312" w:eastAsia="仿宋_GB2312"/>
                <w:sz w:val="20"/>
              </w:rPr>
              <w:t>以上“★”号技术指标均为实质性要求，负偏离视为无效响应文件。</w:t>
            </w:r>
          </w:p>
          <w:p>
            <w:pPr>
              <w:pStyle w:val="null3"/>
            </w:pPr>
            <w:r>
              <w:rPr>
                <w:rFonts w:ascii="仿宋_GB2312" w:hAnsi="仿宋_GB2312" w:cs="仿宋_GB2312" w:eastAsia="仿宋_GB2312"/>
                <w:sz w:val="20"/>
              </w:rPr>
              <w:t>2.</w:t>
            </w:r>
            <w:r>
              <w:rPr>
                <w:rFonts w:ascii="仿宋_GB2312" w:hAnsi="仿宋_GB2312" w:cs="仿宋_GB2312" w:eastAsia="仿宋_GB2312"/>
                <w:sz w:val="20"/>
              </w:rPr>
              <w:t>非“★”号技术指标负偏离</w:t>
            </w:r>
            <w:r>
              <w:rPr>
                <w:rFonts w:ascii="仿宋_GB2312" w:hAnsi="仿宋_GB2312" w:cs="仿宋_GB2312" w:eastAsia="仿宋_GB2312"/>
                <w:sz w:val="20"/>
              </w:rPr>
              <w:t>10</w:t>
            </w:r>
            <w:r>
              <w:rPr>
                <w:rFonts w:ascii="仿宋_GB2312" w:hAnsi="仿宋_GB2312" w:cs="仿宋_GB2312" w:eastAsia="仿宋_GB2312"/>
                <w:sz w:val="20"/>
              </w:rPr>
              <w:t>项以上的响应文件无效。以一级序号阿拉伯数字（如 “</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”…）为一项（标题除外）；阿拉伯数字序号下有多级序号的，以最小级阿拉伯数字序号为</w:t>
            </w:r>
            <w:r>
              <w:rPr>
                <w:rFonts w:ascii="仿宋_GB2312" w:hAnsi="仿宋_GB2312" w:cs="仿宋_GB2312" w:eastAsia="仿宋_GB2312"/>
                <w:sz w:val="20"/>
              </w:rPr>
              <w:t>1</w:t>
            </w:r>
            <w:r>
              <w:rPr>
                <w:rFonts w:ascii="仿宋_GB2312" w:hAnsi="仿宋_GB2312" w:cs="仿宋_GB2312" w:eastAsia="仿宋_GB2312"/>
                <w:sz w:val="20"/>
              </w:rPr>
              <w:t>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成交人的技术人员必须对项目单位的设备使用人员进行操作应用、安全防护及维护保养方面的技能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1）3.4商务要求不允许负偏离。2）因系统固化原因，核心产品和标的名称以3.3技术要求中为准。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(①社会保障资金缴纳证明：提供2025年01月01日至今已缴存的任一月份的社会保障资金缴存单据或社保机构开具的社会保险参保缴费情况证明，依法不需要缴纳社会保障资金的供应商应提供相关文件证明； ）；②提供2025年01月01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产品技术响应表.docx 响应文件其他格式.docx 商务应答表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响应文件其他格式.docx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