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2ECD7">
      <w:pPr>
        <w:tabs>
          <w:tab w:val="left" w:pos="2795"/>
          <w:tab w:val="center" w:pos="4535"/>
        </w:tabs>
        <w:autoSpaceDE w:val="0"/>
        <w:autoSpaceDN w:val="0"/>
        <w:adjustRightIn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投标</w:t>
      </w:r>
      <w:r>
        <w:rPr>
          <w:rFonts w:hint="eastAsia" w:ascii="宋体" w:hAnsi="宋体" w:cs="宋体"/>
          <w:b/>
          <w:bCs/>
          <w:sz w:val="36"/>
          <w:szCs w:val="36"/>
        </w:rPr>
        <w:t>方案说明</w:t>
      </w:r>
    </w:p>
    <w:p w14:paraId="2EC52F53">
      <w:pPr>
        <w:widowControl/>
        <w:snapToGrid w:val="0"/>
        <w:spacing w:line="480" w:lineRule="auto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供应商根据采购需求及招标文件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评审</w:t>
      </w:r>
      <w:r>
        <w:rPr>
          <w:rFonts w:hint="eastAsia" w:ascii="宋体" w:hAnsi="宋体" w:cs="宋体"/>
          <w:b/>
          <w:sz w:val="28"/>
          <w:szCs w:val="28"/>
        </w:rPr>
        <w:t>要求自行编制，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格式自拟。</w:t>
      </w:r>
    </w:p>
    <w:p w14:paraId="1D3B52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5C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autoRedefine/>
    <w:qFormat/>
    <w:uiPriority w:val="0"/>
    <w:pPr>
      <w:spacing w:line="360" w:lineRule="auto"/>
      <w:ind w:firstLine="48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2025-12-15T11:38:05Z</dcterms:created>
  <dc:creator>Administrator</dc:creator>
  <cp:lastModifiedBy>飞翔</cp:lastModifiedBy>
  <dcterms:modified xsi:type="dcterms:W3CDTF">2025-12-15T11:38:44Z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D0814AFE46AC445DB59146585C872258_12</vt:lpwstr>
  </property>
</Properties>
</file>