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0D1B7">
      <w:pPr>
        <w:adjustRightInd w:val="0"/>
        <w:snapToGrid w:val="0"/>
        <w:spacing w:line="440" w:lineRule="exact"/>
        <w:jc w:val="center"/>
        <w:outlineLvl w:val="1"/>
        <w:rPr>
          <w:rFonts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技术服务方案</w:t>
      </w:r>
    </w:p>
    <w:p w14:paraId="089D7294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8D0E6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inorEastAsia" w:hAnsiTheme="minorEastAsia" w:eastAsiaTheme="minorEastAsia" w:cstheme="minorEastAsia"/>
          <w:sz w:val="24"/>
        </w:rPr>
      </w:pPr>
      <w:r>
        <w:rPr>
          <w:rFonts w:hint="default" w:asciiTheme="minorEastAsia" w:hAnsiTheme="minorEastAsia" w:eastAsiaTheme="minorEastAsia" w:cstheme="minorEastAsia"/>
          <w:sz w:val="24"/>
          <w:lang w:val="en-US" w:eastAsia="zh-CN"/>
        </w:rPr>
        <w:t>针对采购人的采购需求，供应商针对本项目提供技术服务方案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，包括：</w:t>
      </w:r>
      <w:r>
        <w:rPr>
          <w:rFonts w:hint="default" w:asciiTheme="minorEastAsia" w:hAnsiTheme="minorEastAsia" w:eastAsiaTheme="minorEastAsia" w:cstheme="minorEastAsia"/>
          <w:sz w:val="24"/>
          <w:lang w:val="en-US" w:eastAsia="zh-CN"/>
        </w:rPr>
        <w:t>项目理解分析,总体方案,技术方案,安全方案,项目管理方案,项目团队,企业实力,售后方案,成果管理方案,业绩等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证明材料</w:t>
      </w:r>
      <w:r>
        <w:rPr>
          <w:rFonts w:hint="default" w:asciiTheme="minorEastAsia" w:hAnsiTheme="minorEastAsia" w:eastAsiaTheme="minorEastAsia" w:cstheme="minorEastAsia"/>
          <w:sz w:val="24"/>
          <w:lang w:val="en-US" w:eastAsia="zh-CN"/>
        </w:rPr>
        <w:t>。</w:t>
      </w:r>
    </w:p>
    <w:p w14:paraId="049C8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</w:t>
      </w:r>
    </w:p>
    <w:p w14:paraId="0F74E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根据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文件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评分标准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，证明材料应清晰可辨，否则视为无效。</w:t>
      </w:r>
    </w:p>
    <w:p w14:paraId="243F1F85">
      <w:pPr>
        <w:pStyle w:val="2"/>
        <w:rPr>
          <w:rFonts w:hint="eastAsia"/>
          <w:b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2.本章节应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编制目录，逐页标注连续页码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4F236F8F"/>
    <w:rsid w:val="1F385410"/>
    <w:rsid w:val="2BF30D15"/>
    <w:rsid w:val="48A21991"/>
    <w:rsid w:val="4B65407D"/>
    <w:rsid w:val="4F236F8F"/>
    <w:rsid w:val="501C4976"/>
    <w:rsid w:val="52E94DEF"/>
    <w:rsid w:val="7A42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1</TotalTime>
  <ScaleCrop>false</ScaleCrop>
  <LinksUpToDate>false</LinksUpToDate>
  <CharactersWithSpaces>165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2025-02-14T08:12:08Z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eyJoZGlkIjoiZGUyNWE1MGU0YmE1N2M2YzBhOTczODhkN2UwNWQ1NzEiLCJ1c2VySWQiOiIyNDIxOTA0MzAifQ==</vt:lpwstr>
  </property>
</Properties>
</file>