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294" w:rsidRPr="0084428C" w:rsidRDefault="00680294" w:rsidP="00680294">
      <w:pPr>
        <w:pStyle w:val="a3"/>
        <w:spacing w:line="360" w:lineRule="auto"/>
        <w:ind w:firstLine="470"/>
        <w:outlineLvl w:val="1"/>
        <w:rPr>
          <w:rFonts w:ascii="宋体" w:eastAsia="宋体" w:hAnsi="宋体" w:cs="宋体"/>
          <w:color w:val="auto"/>
          <w:spacing w:val="-5"/>
          <w:sz w:val="24"/>
          <w:szCs w:val="24"/>
          <w:lang w:eastAsia="zh-CN"/>
        </w:rPr>
      </w:pPr>
      <w:bookmarkStart w:id="0" w:name="_Toc11231"/>
      <w:r w:rsidRPr="0084428C">
        <w:rPr>
          <w:rFonts w:ascii="宋体" w:eastAsia="宋体" w:hAnsi="宋体" w:cs="宋体" w:hint="eastAsia"/>
          <w:color w:val="auto"/>
          <w:spacing w:val="-5"/>
          <w:sz w:val="24"/>
          <w:szCs w:val="24"/>
          <w:lang w:eastAsia="zh-CN"/>
        </w:rPr>
        <w:t>详见附件：</w:t>
      </w:r>
      <w:bookmarkStart w:id="1" w:name="_GoBack"/>
      <w:r w:rsidRPr="0084428C">
        <w:rPr>
          <w:rFonts w:ascii="宋体" w:eastAsia="宋体" w:hAnsi="宋体" w:cs="宋体" w:hint="eastAsia"/>
          <w:color w:val="auto"/>
          <w:spacing w:val="-5"/>
          <w:sz w:val="24"/>
          <w:szCs w:val="24"/>
          <w:lang w:eastAsia="zh-CN"/>
        </w:rPr>
        <w:t>施工组织设计</w:t>
      </w:r>
      <w:bookmarkEnd w:id="0"/>
      <w:bookmarkEnd w:id="1"/>
    </w:p>
    <w:p w:rsidR="00680294" w:rsidRPr="0084428C" w:rsidRDefault="00680294" w:rsidP="00680294">
      <w:pPr>
        <w:spacing w:line="262" w:lineRule="auto"/>
        <w:rPr>
          <w:rFonts w:ascii="宋体" w:eastAsia="宋体" w:hAnsi="宋体" w:cs="宋体"/>
          <w:color w:val="auto"/>
          <w:lang w:eastAsia="zh-CN"/>
        </w:rPr>
      </w:pPr>
    </w:p>
    <w:p w:rsidR="00680294" w:rsidRPr="0084428C" w:rsidRDefault="00680294" w:rsidP="00680294">
      <w:pPr>
        <w:spacing w:line="262" w:lineRule="auto"/>
        <w:rPr>
          <w:rFonts w:ascii="宋体" w:eastAsia="宋体" w:hAnsi="宋体" w:cs="宋体"/>
          <w:color w:val="auto"/>
          <w:lang w:eastAsia="zh-CN"/>
        </w:rPr>
      </w:pPr>
    </w:p>
    <w:p w:rsidR="00680294" w:rsidRPr="0084428C" w:rsidRDefault="00680294" w:rsidP="00680294">
      <w:pPr>
        <w:pStyle w:val="a3"/>
        <w:spacing w:line="360" w:lineRule="auto"/>
        <w:jc w:val="center"/>
        <w:rPr>
          <w:rFonts w:ascii="宋体" w:eastAsia="宋体" w:hAnsi="宋体" w:cs="宋体"/>
          <w:color w:val="auto"/>
          <w:lang w:eastAsia="zh-CN"/>
        </w:rPr>
      </w:pPr>
      <w:r w:rsidRPr="0084428C">
        <w:rPr>
          <w:rFonts w:ascii="宋体" w:eastAsia="宋体" w:hAnsi="宋体" w:cs="宋体" w:hint="eastAsia"/>
          <w:color w:val="auto"/>
          <w:spacing w:val="1"/>
          <w:lang w:eastAsia="zh-CN"/>
          <w14:textOutline w14:w="2032" w14:cap="flat" w14:cmpd="sng" w14:algn="ctr">
            <w14:solidFill>
              <w14:srgbClr w14:val="000000"/>
            </w14:solidFill>
            <w14:prstDash w14:val="solid"/>
            <w14:miter w14:lim="0"/>
          </w14:textOutline>
        </w:rPr>
        <w:t>施工组织设计</w:t>
      </w:r>
    </w:p>
    <w:p w:rsidR="00680294" w:rsidRPr="0084428C" w:rsidRDefault="00680294" w:rsidP="00680294">
      <w:pPr>
        <w:spacing w:line="281" w:lineRule="auto"/>
        <w:rPr>
          <w:rFonts w:ascii="宋体" w:eastAsia="宋体" w:hAnsi="宋体" w:cs="宋体"/>
          <w:color w:val="auto"/>
          <w:lang w:eastAsia="zh-CN"/>
        </w:rPr>
      </w:pP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（1）</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编制施工组织设计时应采用文字并结合图表形式说明工程的施工组织、施工方法、技术组织措施，同时应对关键工序、复杂环节重点提出相应技术措施，如冬雨季施工技术、减少噪音、降低环境污染、地下管线及其它地上地下设施的保护加固措施等。施工组织设计还应结合工程特点提出切实可行的工程质量、工程进度、安全生产、防汛度汛、文明施工、水土保持、环境保护管理方案。</w:t>
      </w: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施工组织设计应附的文字说明及配图见下表（不限于，仅供参考）：</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
        <w:gridCol w:w="7403"/>
        <w:gridCol w:w="1018"/>
      </w:tblGrid>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序号</w:t>
            </w:r>
          </w:p>
        </w:tc>
        <w:tc>
          <w:tcPr>
            <w:tcW w:w="7403"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名   称</w:t>
            </w:r>
          </w:p>
        </w:tc>
        <w:tc>
          <w:tcPr>
            <w:tcW w:w="1018"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备注</w:t>
            </w:r>
          </w:p>
        </w:tc>
      </w:tr>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1</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由</w:t>
            </w:r>
            <w:r>
              <w:rPr>
                <w:rFonts w:hint="eastAsia"/>
                <w:spacing w:val="5"/>
              </w:rPr>
              <w:t>供应商</w:t>
            </w:r>
            <w:r w:rsidRPr="0084428C">
              <w:rPr>
                <w:rFonts w:hint="eastAsia"/>
                <w:spacing w:val="5"/>
              </w:rPr>
              <w:t>自行填报</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2</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由</w:t>
            </w:r>
            <w:r>
              <w:rPr>
                <w:rFonts w:hint="eastAsia"/>
                <w:spacing w:val="5"/>
              </w:rPr>
              <w:t>供应商</w:t>
            </w:r>
            <w:r w:rsidRPr="0084428C">
              <w:rPr>
                <w:rFonts w:hint="eastAsia"/>
                <w:spacing w:val="5"/>
              </w:rPr>
              <w:t>自行填报</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3</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4</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5</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施工进度计划说明书</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6</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7</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工程质量管理方案</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8</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安全生产管理方案</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9</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文明工地建设措施，为其他承包人提供方便的措施等</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10</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水土保持、环境保护管理方案</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11</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其他有关工程的施工工艺及进度计划</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r w:rsidR="00680294" w:rsidRPr="0084428C" w:rsidTr="00E0253A">
        <w:trPr>
          <w:trHeight w:val="425"/>
          <w:jc w:val="center"/>
        </w:trPr>
        <w:tc>
          <w:tcPr>
            <w:tcW w:w="794"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rPr>
              <w:t>12</w:t>
            </w:r>
          </w:p>
        </w:tc>
        <w:tc>
          <w:tcPr>
            <w:tcW w:w="7403" w:type="dxa"/>
            <w:shd w:val="clear" w:color="auto" w:fill="auto"/>
            <w:tcMar>
              <w:top w:w="57" w:type="dxa"/>
              <w:left w:w="108" w:type="dxa"/>
              <w:bottom w:w="57" w:type="dxa"/>
              <w:right w:w="108" w:type="dxa"/>
            </w:tcMar>
            <w:vAlign w:val="center"/>
          </w:tcPr>
          <w:p w:rsidR="00680294" w:rsidRPr="0084428C" w:rsidRDefault="00680294" w:rsidP="00E0253A">
            <w:pPr>
              <w:pStyle w:val="TableText"/>
            </w:pPr>
            <w:r w:rsidRPr="0084428C">
              <w:rPr>
                <w:rFonts w:hint="eastAsia"/>
                <w:spacing w:val="5"/>
              </w:rPr>
              <w:t>有关施工建议</w:t>
            </w:r>
          </w:p>
        </w:tc>
        <w:tc>
          <w:tcPr>
            <w:tcW w:w="1018" w:type="dxa"/>
            <w:tcMar>
              <w:top w:w="57" w:type="dxa"/>
              <w:left w:w="108" w:type="dxa"/>
              <w:bottom w:w="57" w:type="dxa"/>
              <w:right w:w="108" w:type="dxa"/>
            </w:tcMar>
            <w:vAlign w:val="center"/>
          </w:tcPr>
          <w:p w:rsidR="00680294" w:rsidRPr="0084428C" w:rsidRDefault="00680294" w:rsidP="00E0253A">
            <w:pPr>
              <w:pStyle w:val="TableText"/>
            </w:pPr>
          </w:p>
        </w:tc>
      </w:tr>
    </w:tbl>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br w:type="column"/>
      </w:r>
      <w:r w:rsidRPr="0084428C">
        <w:rPr>
          <w:rFonts w:ascii="宋体" w:eastAsia="宋体" w:hAnsi="宋体" w:cs="宋体" w:hint="eastAsia"/>
          <w:color w:val="auto"/>
          <w:spacing w:val="9"/>
          <w:sz w:val="24"/>
          <w:szCs w:val="24"/>
          <w:lang w:eastAsia="zh-CN"/>
        </w:rPr>
        <w:lastRenderedPageBreak/>
        <w:t>（2）施工组织设计除采用文字表述外应附下列图表，图表及格式要求附后。</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附表一  拟投入本标项的主要施工设备表</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附表二  拟投入本标项的实验和检测仪器设备表</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附表三  拟投入本标项的劳动力计划表</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附表四  计划开工日期、完工日期和施工进度网络图</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附表五  施工总平面图</w:t>
      </w:r>
    </w:p>
    <w:p w:rsidR="00680294" w:rsidRPr="0084428C" w:rsidRDefault="00680294" w:rsidP="00680294">
      <w:pPr>
        <w:pStyle w:val="a3"/>
        <w:kinsoku/>
        <w:overflowPunct w:val="0"/>
        <w:topLinePunct/>
        <w:spacing w:line="300" w:lineRule="auto"/>
        <w:ind w:firstLineChars="300" w:firstLine="774"/>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附表六  临时用地表</w:t>
      </w: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p>
    <w:p w:rsidR="00680294" w:rsidRPr="0084428C" w:rsidRDefault="00680294" w:rsidP="00680294">
      <w:pPr>
        <w:spacing w:line="191" w:lineRule="auto"/>
        <w:rPr>
          <w:rFonts w:ascii="宋体" w:eastAsia="宋体" w:hAnsi="宋体" w:cs="宋体"/>
          <w:color w:val="auto"/>
          <w:sz w:val="20"/>
          <w:szCs w:val="20"/>
          <w:lang w:eastAsia="zh-CN"/>
        </w:rPr>
        <w:sectPr w:rsidR="00680294" w:rsidRPr="0084428C">
          <w:footerReference w:type="default" r:id="rId4"/>
          <w:pgSz w:w="11907" w:h="16839"/>
          <w:pgMar w:top="1431" w:right="1557" w:bottom="1171" w:left="1538" w:header="0" w:footer="945" w:gutter="0"/>
          <w:cols w:space="720"/>
        </w:sectPr>
      </w:pPr>
    </w:p>
    <w:p w:rsidR="00680294" w:rsidRPr="0084428C" w:rsidRDefault="00680294" w:rsidP="00680294">
      <w:pPr>
        <w:pStyle w:val="a3"/>
        <w:spacing w:line="360" w:lineRule="auto"/>
        <w:jc w:val="center"/>
        <w:outlineLvl w:val="2"/>
        <w:rPr>
          <w:rFonts w:ascii="宋体" w:eastAsia="宋体" w:hAnsi="宋体" w:cs="宋体"/>
          <w:color w:val="auto"/>
          <w:spacing w:val="1"/>
          <w:sz w:val="29"/>
          <w:szCs w:val="29"/>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sz w:val="29"/>
          <w:szCs w:val="29"/>
          <w:lang w:eastAsia="zh-CN"/>
          <w14:textOutline w14:w="2032" w14:cap="flat" w14:cmpd="sng" w14:algn="ctr">
            <w14:solidFill>
              <w14:srgbClr w14:val="000000"/>
            </w14:solidFill>
            <w14:prstDash w14:val="solid"/>
            <w14:miter w14:lim="0"/>
          </w14:textOutline>
        </w:rPr>
        <w:lastRenderedPageBreak/>
        <w:t>附表 1：拟投入本项目的主要施工设备表</w:t>
      </w:r>
    </w:p>
    <w:p w:rsidR="00680294" w:rsidRPr="0084428C" w:rsidRDefault="00680294" w:rsidP="00680294">
      <w:pPr>
        <w:spacing w:line="71" w:lineRule="exact"/>
        <w:rPr>
          <w:rFonts w:ascii="宋体" w:eastAsia="宋体" w:hAnsi="宋体" w:cs="宋体"/>
          <w:color w:val="auto"/>
          <w:lang w:eastAsia="zh-CN"/>
        </w:rPr>
      </w:pPr>
    </w:p>
    <w:tbl>
      <w:tblPr>
        <w:tblStyle w:val="TableNormal"/>
        <w:tblW w:w="9078"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0"/>
        <w:gridCol w:w="1094"/>
        <w:gridCol w:w="735"/>
        <w:gridCol w:w="754"/>
        <w:gridCol w:w="751"/>
        <w:gridCol w:w="998"/>
        <w:gridCol w:w="1161"/>
        <w:gridCol w:w="900"/>
        <w:gridCol w:w="995"/>
        <w:gridCol w:w="1010"/>
      </w:tblGrid>
      <w:tr w:rsidR="00680294" w:rsidRPr="0084428C" w:rsidTr="00E0253A">
        <w:trPr>
          <w:trHeight w:val="739"/>
        </w:trPr>
        <w:tc>
          <w:tcPr>
            <w:tcW w:w="680" w:type="dxa"/>
            <w:tcBorders>
              <w:top w:val="single" w:sz="10" w:space="0" w:color="000000"/>
              <w:left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序号</w:t>
            </w:r>
          </w:p>
        </w:tc>
        <w:tc>
          <w:tcPr>
            <w:tcW w:w="1094"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设备名称</w:t>
            </w:r>
          </w:p>
        </w:tc>
        <w:tc>
          <w:tcPr>
            <w:tcW w:w="735"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型号</w:t>
            </w:r>
          </w:p>
          <w:p w:rsidR="00680294" w:rsidRPr="0084428C" w:rsidRDefault="00680294" w:rsidP="00E0253A">
            <w:pPr>
              <w:pStyle w:val="TableText"/>
            </w:pPr>
            <w:r w:rsidRPr="0084428C">
              <w:rPr>
                <w:rFonts w:hint="eastAsia"/>
              </w:rPr>
              <w:t>规格</w:t>
            </w:r>
          </w:p>
        </w:tc>
        <w:tc>
          <w:tcPr>
            <w:tcW w:w="754"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数量</w:t>
            </w:r>
          </w:p>
        </w:tc>
        <w:tc>
          <w:tcPr>
            <w:tcW w:w="751"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国别</w:t>
            </w:r>
          </w:p>
          <w:p w:rsidR="00680294" w:rsidRPr="0084428C" w:rsidRDefault="00680294" w:rsidP="00E0253A">
            <w:pPr>
              <w:pStyle w:val="TableText"/>
            </w:pPr>
            <w:r w:rsidRPr="0084428C">
              <w:rPr>
                <w:rFonts w:hint="eastAsia"/>
              </w:rPr>
              <w:t>产地</w:t>
            </w:r>
          </w:p>
        </w:tc>
        <w:tc>
          <w:tcPr>
            <w:tcW w:w="998"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制造</w:t>
            </w:r>
          </w:p>
          <w:p w:rsidR="00680294" w:rsidRPr="0084428C" w:rsidRDefault="00680294" w:rsidP="00E0253A">
            <w:pPr>
              <w:pStyle w:val="TableText"/>
            </w:pPr>
            <w:r w:rsidRPr="0084428C">
              <w:rPr>
                <w:rFonts w:hint="eastAsia"/>
              </w:rPr>
              <w:t>年份</w:t>
            </w:r>
          </w:p>
        </w:tc>
        <w:tc>
          <w:tcPr>
            <w:tcW w:w="1161"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 xml:space="preserve">额定功率 </w:t>
            </w:r>
            <w:r w:rsidRPr="0084428C">
              <w:rPr>
                <w:rFonts w:hint="eastAsia"/>
                <w:spacing w:val="-15"/>
                <w:w w:val="97"/>
              </w:rPr>
              <w:t>（KW）</w:t>
            </w:r>
          </w:p>
        </w:tc>
        <w:tc>
          <w:tcPr>
            <w:tcW w:w="900"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生产</w:t>
            </w:r>
          </w:p>
          <w:p w:rsidR="00680294" w:rsidRPr="0084428C" w:rsidRDefault="00680294" w:rsidP="00E0253A">
            <w:pPr>
              <w:pStyle w:val="TableText"/>
            </w:pPr>
            <w:r w:rsidRPr="0084428C">
              <w:rPr>
                <w:rFonts w:hint="eastAsia"/>
              </w:rPr>
              <w:t>能力</w:t>
            </w:r>
          </w:p>
        </w:tc>
        <w:tc>
          <w:tcPr>
            <w:tcW w:w="995" w:type="dxa"/>
            <w:tcBorders>
              <w:top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用于施 工部位</w:t>
            </w:r>
          </w:p>
        </w:tc>
        <w:tc>
          <w:tcPr>
            <w:tcW w:w="1010" w:type="dxa"/>
            <w:tcBorders>
              <w:top w:val="single" w:sz="10" w:space="0" w:color="000000"/>
              <w:right w:val="single" w:sz="10" w:space="0" w:color="000000"/>
            </w:tcBorders>
            <w:tcMar>
              <w:top w:w="57" w:type="dxa"/>
              <w:left w:w="57" w:type="dxa"/>
              <w:bottom w:w="57" w:type="dxa"/>
              <w:right w:w="57" w:type="dxa"/>
            </w:tcMar>
            <w:vAlign w:val="center"/>
          </w:tcPr>
          <w:p w:rsidR="00680294" w:rsidRPr="0084428C" w:rsidRDefault="00680294" w:rsidP="00E0253A">
            <w:pPr>
              <w:pStyle w:val="TableText"/>
            </w:pPr>
            <w:r w:rsidRPr="0084428C">
              <w:rPr>
                <w:rFonts w:hint="eastAsia"/>
              </w:rPr>
              <w:t>备注</w:t>
            </w: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567"/>
        </w:trPr>
        <w:tc>
          <w:tcPr>
            <w:tcW w:w="680" w:type="dxa"/>
            <w:tcBorders>
              <w:left w:val="single" w:sz="10" w:space="0" w:color="000000"/>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94"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35"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4"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751"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8"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161"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00"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995" w:type="dxa"/>
            <w:tcBorders>
              <w:bottom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c>
          <w:tcPr>
            <w:tcW w:w="1010" w:type="dxa"/>
            <w:tcBorders>
              <w:bottom w:val="single" w:sz="10" w:space="0" w:color="000000"/>
              <w:right w:val="single" w:sz="10" w:space="0" w:color="000000"/>
            </w:tcBorders>
            <w:tcMar>
              <w:top w:w="57" w:type="dxa"/>
              <w:left w:w="57" w:type="dxa"/>
              <w:bottom w:w="57" w:type="dxa"/>
              <w:right w:w="57" w:type="dxa"/>
            </w:tcMar>
            <w:vAlign w:val="center"/>
          </w:tcPr>
          <w:p w:rsidR="00680294" w:rsidRPr="0084428C" w:rsidRDefault="00680294" w:rsidP="00E0253A">
            <w:pPr>
              <w:jc w:val="center"/>
              <w:rPr>
                <w:rFonts w:ascii="宋体" w:eastAsia="宋体" w:hAnsi="宋体" w:cs="宋体"/>
                <w:color w:val="auto"/>
              </w:rPr>
            </w:pPr>
          </w:p>
        </w:tc>
      </w:tr>
    </w:tbl>
    <w:p w:rsidR="00680294" w:rsidRPr="0084428C" w:rsidRDefault="00680294" w:rsidP="00680294">
      <w:pPr>
        <w:rPr>
          <w:rFonts w:ascii="宋体" w:eastAsia="宋体" w:hAnsi="宋体" w:cs="宋体"/>
          <w:color w:val="auto"/>
        </w:rPr>
      </w:pPr>
    </w:p>
    <w:p w:rsidR="00680294" w:rsidRPr="0084428C" w:rsidRDefault="00680294" w:rsidP="00680294">
      <w:pPr>
        <w:rPr>
          <w:rFonts w:ascii="宋体" w:eastAsia="宋体" w:hAnsi="宋体" w:cs="宋体"/>
          <w:color w:val="auto"/>
        </w:rPr>
        <w:sectPr w:rsidR="00680294" w:rsidRPr="0084428C">
          <w:footerReference w:type="default" r:id="rId5"/>
          <w:pgSz w:w="11907" w:h="16839"/>
          <w:pgMar w:top="1431" w:right="1413" w:bottom="1171" w:left="1389" w:header="0" w:footer="947" w:gutter="0"/>
          <w:cols w:space="720"/>
        </w:sectPr>
      </w:pPr>
    </w:p>
    <w:p w:rsidR="00680294" w:rsidRPr="0084428C" w:rsidRDefault="00680294" w:rsidP="00680294">
      <w:pPr>
        <w:pStyle w:val="a3"/>
        <w:spacing w:line="360" w:lineRule="auto"/>
        <w:jc w:val="center"/>
        <w:outlineLvl w:val="2"/>
        <w:rPr>
          <w:rFonts w:ascii="宋体" w:eastAsia="宋体" w:hAnsi="宋体" w:cs="宋体"/>
          <w:color w:val="auto"/>
          <w:spacing w:val="1"/>
          <w:sz w:val="29"/>
          <w:szCs w:val="29"/>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sz w:val="29"/>
          <w:szCs w:val="29"/>
          <w:lang w:eastAsia="zh-CN"/>
          <w14:textOutline w14:w="2032" w14:cap="flat" w14:cmpd="sng" w14:algn="ctr">
            <w14:solidFill>
              <w14:srgbClr w14:val="000000"/>
            </w14:solidFill>
            <w14:prstDash w14:val="solid"/>
            <w14:miter w14:lim="0"/>
          </w14:textOutline>
        </w:rPr>
        <w:lastRenderedPageBreak/>
        <w:t>附表 2：拟配备本项目的仪器设备表</w:t>
      </w:r>
    </w:p>
    <w:p w:rsidR="00680294" w:rsidRPr="0084428C" w:rsidRDefault="00680294" w:rsidP="00680294">
      <w:pPr>
        <w:spacing w:line="110" w:lineRule="exact"/>
        <w:rPr>
          <w:rFonts w:ascii="宋体" w:eastAsia="宋体" w:hAnsi="宋体" w:cs="宋体"/>
          <w:color w:val="auto"/>
          <w:lang w:eastAsia="zh-CN"/>
        </w:rPr>
      </w:pPr>
    </w:p>
    <w:tbl>
      <w:tblPr>
        <w:tblStyle w:val="TableNormal"/>
        <w:tblW w:w="90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0"/>
        <w:gridCol w:w="1263"/>
        <w:gridCol w:w="1020"/>
        <w:gridCol w:w="615"/>
        <w:gridCol w:w="1017"/>
        <w:gridCol w:w="1020"/>
        <w:gridCol w:w="1601"/>
        <w:gridCol w:w="962"/>
        <w:gridCol w:w="802"/>
      </w:tblGrid>
      <w:tr w:rsidR="00680294" w:rsidRPr="0084428C" w:rsidTr="00E0253A">
        <w:trPr>
          <w:trHeight w:val="636"/>
        </w:trPr>
        <w:tc>
          <w:tcPr>
            <w:tcW w:w="790" w:type="dxa"/>
            <w:tcBorders>
              <w:top w:val="single" w:sz="10" w:space="0" w:color="000000"/>
              <w:left w:val="single" w:sz="10" w:space="0" w:color="000000"/>
            </w:tcBorders>
            <w:tcMar>
              <w:top w:w="57" w:type="dxa"/>
              <w:left w:w="113" w:type="dxa"/>
              <w:bottom w:w="57" w:type="dxa"/>
              <w:right w:w="113" w:type="dxa"/>
            </w:tcMar>
            <w:textDirection w:val="tbRlV"/>
            <w:vAlign w:val="center"/>
          </w:tcPr>
          <w:p w:rsidR="00680294" w:rsidRPr="0084428C" w:rsidRDefault="00680294" w:rsidP="00E0253A">
            <w:pPr>
              <w:pStyle w:val="TableText"/>
            </w:pPr>
            <w:r w:rsidRPr="0084428C">
              <w:rPr>
                <w:rFonts w:hint="eastAsia"/>
              </w:rPr>
              <w:t>序 号</w:t>
            </w:r>
          </w:p>
        </w:tc>
        <w:tc>
          <w:tcPr>
            <w:tcW w:w="1263"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仪器设备</w:t>
            </w:r>
          </w:p>
          <w:p w:rsidR="00680294" w:rsidRPr="0084428C" w:rsidRDefault="00680294" w:rsidP="00E0253A">
            <w:pPr>
              <w:pStyle w:val="TableText"/>
            </w:pPr>
            <w:r w:rsidRPr="0084428C">
              <w:rPr>
                <w:rFonts w:hint="eastAsia"/>
              </w:rPr>
              <w:t>名称</w:t>
            </w:r>
          </w:p>
        </w:tc>
        <w:tc>
          <w:tcPr>
            <w:tcW w:w="1020"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型号</w:t>
            </w:r>
          </w:p>
          <w:p w:rsidR="00680294" w:rsidRPr="0084428C" w:rsidRDefault="00680294" w:rsidP="00E0253A">
            <w:pPr>
              <w:pStyle w:val="TableText"/>
            </w:pPr>
            <w:r w:rsidRPr="0084428C">
              <w:rPr>
                <w:rFonts w:hint="eastAsia"/>
              </w:rPr>
              <w:t>规格</w:t>
            </w:r>
          </w:p>
        </w:tc>
        <w:tc>
          <w:tcPr>
            <w:tcW w:w="615" w:type="dxa"/>
            <w:tcBorders>
              <w:top w:val="single" w:sz="10" w:space="0" w:color="000000"/>
            </w:tcBorders>
            <w:tcMar>
              <w:top w:w="57" w:type="dxa"/>
              <w:left w:w="113" w:type="dxa"/>
              <w:bottom w:w="57" w:type="dxa"/>
              <w:right w:w="113" w:type="dxa"/>
            </w:tcMar>
            <w:textDirection w:val="tbRlV"/>
            <w:vAlign w:val="center"/>
          </w:tcPr>
          <w:p w:rsidR="00680294" w:rsidRPr="0084428C" w:rsidRDefault="00680294" w:rsidP="00E0253A">
            <w:pPr>
              <w:pStyle w:val="TableText"/>
            </w:pPr>
            <w:r w:rsidRPr="0084428C">
              <w:rPr>
                <w:rFonts w:hint="eastAsia"/>
              </w:rPr>
              <w:t>数 量</w:t>
            </w:r>
          </w:p>
        </w:tc>
        <w:tc>
          <w:tcPr>
            <w:tcW w:w="1017"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国别</w:t>
            </w:r>
          </w:p>
          <w:p w:rsidR="00680294" w:rsidRPr="0084428C" w:rsidRDefault="00680294" w:rsidP="00E0253A">
            <w:pPr>
              <w:pStyle w:val="TableText"/>
            </w:pPr>
            <w:r w:rsidRPr="0084428C">
              <w:rPr>
                <w:rFonts w:hint="eastAsia"/>
              </w:rPr>
              <w:t>产地</w:t>
            </w:r>
          </w:p>
        </w:tc>
        <w:tc>
          <w:tcPr>
            <w:tcW w:w="1020"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制造</w:t>
            </w:r>
          </w:p>
          <w:p w:rsidR="00680294" w:rsidRPr="0084428C" w:rsidRDefault="00680294" w:rsidP="00E0253A">
            <w:pPr>
              <w:pStyle w:val="TableText"/>
            </w:pPr>
            <w:r w:rsidRPr="0084428C">
              <w:rPr>
                <w:rFonts w:hint="eastAsia"/>
              </w:rPr>
              <w:t>年份</w:t>
            </w:r>
          </w:p>
        </w:tc>
        <w:tc>
          <w:tcPr>
            <w:tcW w:w="1601"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己使用台时数</w:t>
            </w:r>
          </w:p>
        </w:tc>
        <w:tc>
          <w:tcPr>
            <w:tcW w:w="962" w:type="dxa"/>
            <w:tcBorders>
              <w:top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用途</w:t>
            </w:r>
          </w:p>
        </w:tc>
        <w:tc>
          <w:tcPr>
            <w:tcW w:w="802" w:type="dxa"/>
            <w:tcBorders>
              <w:top w:val="single" w:sz="10" w:space="0" w:color="000000"/>
              <w:right w:val="single" w:sz="10" w:space="0" w:color="000000"/>
            </w:tcBorders>
            <w:tcMar>
              <w:top w:w="57" w:type="dxa"/>
              <w:left w:w="113" w:type="dxa"/>
              <w:bottom w:w="57" w:type="dxa"/>
              <w:right w:w="113" w:type="dxa"/>
            </w:tcMar>
            <w:vAlign w:val="center"/>
          </w:tcPr>
          <w:p w:rsidR="00680294" w:rsidRPr="0084428C" w:rsidRDefault="00680294" w:rsidP="00E0253A">
            <w:pPr>
              <w:pStyle w:val="TableText"/>
            </w:pPr>
            <w:r w:rsidRPr="0084428C">
              <w:rPr>
                <w:rFonts w:hint="eastAsia"/>
              </w:rPr>
              <w:t>备注</w:t>
            </w: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r w:rsidR="00680294" w:rsidRPr="0084428C" w:rsidTr="00E0253A">
        <w:trPr>
          <w:trHeight w:val="340"/>
        </w:trPr>
        <w:tc>
          <w:tcPr>
            <w:tcW w:w="790" w:type="dxa"/>
            <w:tcBorders>
              <w:left w:val="single" w:sz="10" w:space="0" w:color="000000"/>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263"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615"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17"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020"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1601"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962" w:type="dxa"/>
            <w:tcBorders>
              <w:bottom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c>
          <w:tcPr>
            <w:tcW w:w="802" w:type="dxa"/>
            <w:tcBorders>
              <w:bottom w:val="single" w:sz="10" w:space="0" w:color="000000"/>
              <w:right w:val="single" w:sz="10" w:space="0" w:color="000000"/>
            </w:tcBorders>
            <w:tcMar>
              <w:top w:w="57" w:type="dxa"/>
              <w:left w:w="113" w:type="dxa"/>
              <w:bottom w:w="57" w:type="dxa"/>
              <w:right w:w="113" w:type="dxa"/>
            </w:tcMar>
            <w:vAlign w:val="center"/>
          </w:tcPr>
          <w:p w:rsidR="00680294" w:rsidRPr="0084428C" w:rsidRDefault="00680294" w:rsidP="00E0253A">
            <w:pPr>
              <w:jc w:val="center"/>
              <w:rPr>
                <w:rFonts w:ascii="宋体" w:eastAsia="宋体" w:hAnsi="宋体" w:cs="宋体"/>
                <w:color w:val="auto"/>
              </w:rPr>
            </w:pPr>
          </w:p>
        </w:tc>
      </w:tr>
    </w:tbl>
    <w:p w:rsidR="00680294" w:rsidRPr="0084428C" w:rsidRDefault="00680294" w:rsidP="00680294">
      <w:pPr>
        <w:rPr>
          <w:rFonts w:ascii="宋体" w:eastAsia="宋体" w:hAnsi="宋体" w:cs="宋体"/>
          <w:color w:val="auto"/>
        </w:rPr>
      </w:pPr>
    </w:p>
    <w:p w:rsidR="00680294" w:rsidRPr="0084428C" w:rsidRDefault="00680294" w:rsidP="00680294">
      <w:pPr>
        <w:rPr>
          <w:rFonts w:ascii="宋体" w:eastAsia="宋体" w:hAnsi="宋体" w:cs="宋体"/>
          <w:color w:val="auto"/>
        </w:rPr>
        <w:sectPr w:rsidR="00680294" w:rsidRPr="0084428C">
          <w:footerReference w:type="default" r:id="rId6"/>
          <w:pgSz w:w="11907" w:h="16839"/>
          <w:pgMar w:top="1431" w:right="1406" w:bottom="1171" w:left="1384" w:header="0" w:footer="975" w:gutter="0"/>
          <w:cols w:space="720"/>
        </w:sectPr>
      </w:pPr>
    </w:p>
    <w:p w:rsidR="00680294" w:rsidRPr="0084428C" w:rsidRDefault="00680294" w:rsidP="00680294">
      <w:pPr>
        <w:pStyle w:val="a3"/>
        <w:spacing w:line="360" w:lineRule="auto"/>
        <w:jc w:val="center"/>
        <w:outlineLvl w:val="2"/>
        <w:rPr>
          <w:rFonts w:ascii="宋体" w:eastAsia="宋体" w:hAnsi="宋体" w:cs="宋体"/>
          <w:color w:val="auto"/>
          <w:spacing w:val="1"/>
          <w:sz w:val="29"/>
          <w:szCs w:val="29"/>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sz w:val="29"/>
          <w:szCs w:val="29"/>
          <w:lang w:eastAsia="zh-CN"/>
          <w14:textOutline w14:w="2032" w14:cap="flat" w14:cmpd="sng" w14:algn="ctr">
            <w14:solidFill>
              <w14:srgbClr w14:val="000000"/>
            </w14:solidFill>
            <w14:prstDash w14:val="solid"/>
            <w14:miter w14:lim="0"/>
          </w14:textOutline>
        </w:rPr>
        <w:lastRenderedPageBreak/>
        <w:t>附表 3：劳动力计划表</w:t>
      </w:r>
    </w:p>
    <w:p w:rsidR="00680294" w:rsidRPr="0084428C" w:rsidRDefault="00680294" w:rsidP="00680294">
      <w:pPr>
        <w:pStyle w:val="a3"/>
        <w:spacing w:before="199" w:line="191" w:lineRule="auto"/>
        <w:ind w:firstLine="398"/>
        <w:jc w:val="right"/>
        <w:rPr>
          <w:rFonts w:ascii="宋体" w:eastAsia="宋体" w:hAnsi="宋体" w:cs="宋体"/>
          <w:color w:val="auto"/>
          <w:sz w:val="20"/>
          <w:szCs w:val="20"/>
        </w:rPr>
      </w:pPr>
      <w:r w:rsidRPr="0084428C">
        <w:rPr>
          <w:rFonts w:ascii="宋体" w:eastAsia="宋体" w:hAnsi="宋体" w:cs="宋体" w:hint="eastAsia"/>
          <w:color w:val="auto"/>
          <w:spacing w:val="-1"/>
          <w:sz w:val="20"/>
          <w:szCs w:val="20"/>
        </w:rPr>
        <w:t>单位：人</w:t>
      </w:r>
    </w:p>
    <w:p w:rsidR="00680294" w:rsidRPr="0084428C" w:rsidRDefault="00680294" w:rsidP="00680294">
      <w:pPr>
        <w:spacing w:line="66" w:lineRule="exact"/>
        <w:rPr>
          <w:rFonts w:ascii="宋体" w:eastAsia="宋体" w:hAnsi="宋体" w:cs="宋体"/>
          <w:color w:val="auto"/>
        </w:rPr>
      </w:pPr>
    </w:p>
    <w:tbl>
      <w:tblPr>
        <w:tblStyle w:val="TableNormal"/>
        <w:tblW w:w="9114"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9"/>
        <w:gridCol w:w="1185"/>
        <w:gridCol w:w="1185"/>
        <w:gridCol w:w="1185"/>
        <w:gridCol w:w="1182"/>
        <w:gridCol w:w="1185"/>
        <w:gridCol w:w="1184"/>
        <w:gridCol w:w="1199"/>
      </w:tblGrid>
      <w:tr w:rsidR="00680294" w:rsidRPr="0084428C" w:rsidTr="00E0253A">
        <w:trPr>
          <w:trHeight w:val="473"/>
        </w:trPr>
        <w:tc>
          <w:tcPr>
            <w:tcW w:w="809" w:type="dxa"/>
            <w:tcBorders>
              <w:top w:val="single" w:sz="10" w:space="0" w:color="000000"/>
              <w:left w:val="single" w:sz="10" w:space="0" w:color="000000"/>
            </w:tcBorders>
            <w:vAlign w:val="center"/>
          </w:tcPr>
          <w:p w:rsidR="00680294" w:rsidRPr="0084428C" w:rsidRDefault="00680294" w:rsidP="00E0253A">
            <w:pPr>
              <w:pStyle w:val="TableText"/>
            </w:pPr>
            <w:r w:rsidRPr="0084428C">
              <w:rPr>
                <w:rFonts w:hint="eastAsia"/>
              </w:rPr>
              <w:t>工种</w:t>
            </w:r>
          </w:p>
        </w:tc>
        <w:tc>
          <w:tcPr>
            <w:tcW w:w="8305" w:type="dxa"/>
            <w:gridSpan w:val="7"/>
            <w:tcBorders>
              <w:top w:val="single" w:sz="10" w:space="0" w:color="000000"/>
              <w:right w:val="single" w:sz="10" w:space="0" w:color="000000"/>
            </w:tcBorders>
            <w:vAlign w:val="center"/>
          </w:tcPr>
          <w:p w:rsidR="00680294" w:rsidRPr="0084428C" w:rsidRDefault="00680294" w:rsidP="00E0253A">
            <w:pPr>
              <w:pStyle w:val="TableText"/>
            </w:pPr>
            <w:r w:rsidRPr="0084428C">
              <w:rPr>
                <w:rFonts w:hint="eastAsia"/>
              </w:rPr>
              <w:t>按工程施工阶段投入劳动力情况</w:t>
            </w: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7"/>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6"/>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6"/>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7"/>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7"/>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6"/>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4"/>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66"/>
        </w:trPr>
        <w:tc>
          <w:tcPr>
            <w:tcW w:w="809" w:type="dxa"/>
            <w:tcBorders>
              <w:lef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2" w:type="dxa"/>
            <w:vAlign w:val="center"/>
          </w:tcPr>
          <w:p w:rsidR="00680294" w:rsidRPr="0084428C" w:rsidRDefault="00680294" w:rsidP="00E0253A">
            <w:pPr>
              <w:jc w:val="center"/>
              <w:rPr>
                <w:rFonts w:ascii="宋体" w:eastAsia="宋体" w:hAnsi="宋体" w:cs="宋体"/>
                <w:color w:val="auto"/>
                <w:lang w:eastAsia="zh-CN"/>
              </w:rPr>
            </w:pPr>
          </w:p>
        </w:tc>
        <w:tc>
          <w:tcPr>
            <w:tcW w:w="1185" w:type="dxa"/>
            <w:vAlign w:val="center"/>
          </w:tcPr>
          <w:p w:rsidR="00680294" w:rsidRPr="0084428C" w:rsidRDefault="00680294" w:rsidP="00E0253A">
            <w:pPr>
              <w:jc w:val="center"/>
              <w:rPr>
                <w:rFonts w:ascii="宋体" w:eastAsia="宋体" w:hAnsi="宋体" w:cs="宋体"/>
                <w:color w:val="auto"/>
                <w:lang w:eastAsia="zh-CN"/>
              </w:rPr>
            </w:pPr>
          </w:p>
        </w:tc>
        <w:tc>
          <w:tcPr>
            <w:tcW w:w="1184" w:type="dxa"/>
            <w:vAlign w:val="center"/>
          </w:tcPr>
          <w:p w:rsidR="00680294" w:rsidRPr="0084428C" w:rsidRDefault="00680294" w:rsidP="00E0253A">
            <w:pPr>
              <w:jc w:val="center"/>
              <w:rPr>
                <w:rFonts w:ascii="宋体" w:eastAsia="宋体" w:hAnsi="宋体" w:cs="宋体"/>
                <w:color w:val="auto"/>
                <w:lang w:eastAsia="zh-CN"/>
              </w:rPr>
            </w:pPr>
          </w:p>
        </w:tc>
        <w:tc>
          <w:tcPr>
            <w:tcW w:w="1199" w:type="dxa"/>
            <w:tcBorders>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r w:rsidR="00680294" w:rsidRPr="0084428C" w:rsidTr="00E0253A">
        <w:trPr>
          <w:trHeight w:val="486"/>
        </w:trPr>
        <w:tc>
          <w:tcPr>
            <w:tcW w:w="809" w:type="dxa"/>
            <w:tcBorders>
              <w:left w:val="single" w:sz="10" w:space="0" w:color="000000"/>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2"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5"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84" w:type="dxa"/>
            <w:tcBorders>
              <w:bottom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c>
          <w:tcPr>
            <w:tcW w:w="1199" w:type="dxa"/>
            <w:tcBorders>
              <w:bottom w:val="single" w:sz="10" w:space="0" w:color="000000"/>
              <w:right w:val="single" w:sz="10" w:space="0" w:color="000000"/>
            </w:tcBorders>
            <w:vAlign w:val="center"/>
          </w:tcPr>
          <w:p w:rsidR="00680294" w:rsidRPr="0084428C" w:rsidRDefault="00680294" w:rsidP="00E0253A">
            <w:pPr>
              <w:jc w:val="center"/>
              <w:rPr>
                <w:rFonts w:ascii="宋体" w:eastAsia="宋体" w:hAnsi="宋体" w:cs="宋体"/>
                <w:color w:val="auto"/>
                <w:lang w:eastAsia="zh-CN"/>
              </w:rPr>
            </w:pPr>
          </w:p>
        </w:tc>
      </w:tr>
    </w:tbl>
    <w:p w:rsidR="00680294" w:rsidRPr="0084428C" w:rsidRDefault="00680294" w:rsidP="00680294">
      <w:pPr>
        <w:rPr>
          <w:rFonts w:ascii="宋体" w:eastAsia="宋体" w:hAnsi="宋体" w:cs="宋体"/>
          <w:color w:val="auto"/>
          <w:lang w:eastAsia="zh-CN"/>
        </w:rPr>
      </w:pPr>
    </w:p>
    <w:p w:rsidR="00680294" w:rsidRPr="0084428C" w:rsidRDefault="00680294" w:rsidP="00680294">
      <w:pPr>
        <w:rPr>
          <w:rFonts w:ascii="宋体" w:eastAsia="宋体" w:hAnsi="宋体" w:cs="宋体"/>
          <w:color w:val="auto"/>
          <w:lang w:eastAsia="zh-CN"/>
        </w:rPr>
        <w:sectPr w:rsidR="00680294" w:rsidRPr="0084428C">
          <w:footerReference w:type="default" r:id="rId7"/>
          <w:pgSz w:w="11907" w:h="16839"/>
          <w:pgMar w:top="1431" w:right="1394" w:bottom="1171" w:left="1372" w:header="0" w:footer="947" w:gutter="0"/>
          <w:cols w:space="720"/>
        </w:sectPr>
      </w:pPr>
    </w:p>
    <w:p w:rsidR="00680294" w:rsidRPr="0084428C" w:rsidRDefault="00680294" w:rsidP="00680294">
      <w:pPr>
        <w:pStyle w:val="a3"/>
        <w:spacing w:line="360" w:lineRule="auto"/>
        <w:jc w:val="center"/>
        <w:outlineLvl w:val="2"/>
        <w:rPr>
          <w:rFonts w:ascii="宋体" w:eastAsia="宋体" w:hAnsi="宋体" w:cs="宋体"/>
          <w:color w:val="auto"/>
          <w:spacing w:val="1"/>
          <w:sz w:val="29"/>
          <w:szCs w:val="29"/>
          <w:lang w:eastAsia="zh-CN"/>
          <w14:textOutline w14:w="2032" w14:cap="flat" w14:cmpd="sng" w14:algn="ctr">
            <w14:solidFill>
              <w14:srgbClr w14:val="000000"/>
            </w14:solidFill>
            <w14:prstDash w14:val="solid"/>
            <w14:miter w14:lim="0"/>
          </w14:textOutline>
        </w:rPr>
      </w:pPr>
      <w:r w:rsidRPr="0084428C">
        <w:rPr>
          <w:rFonts w:ascii="宋体" w:eastAsia="宋体" w:hAnsi="宋体" w:cs="宋体" w:hint="eastAsia"/>
          <w:color w:val="auto"/>
          <w:spacing w:val="1"/>
          <w:sz w:val="29"/>
          <w:szCs w:val="29"/>
          <w:lang w:eastAsia="zh-CN"/>
          <w14:textOutline w14:w="2032" w14:cap="flat" w14:cmpd="sng" w14:algn="ctr">
            <w14:solidFill>
              <w14:srgbClr w14:val="000000"/>
            </w14:solidFill>
            <w14:prstDash w14:val="solid"/>
            <w14:miter w14:lim="0"/>
          </w14:textOutline>
        </w:rPr>
        <w:lastRenderedPageBreak/>
        <w:t>附表 4：计划开、竣工日期和施工进度网络图</w:t>
      </w:r>
    </w:p>
    <w:p w:rsidR="00680294" w:rsidRPr="0084428C" w:rsidRDefault="00680294" w:rsidP="00680294">
      <w:pPr>
        <w:spacing w:line="272" w:lineRule="auto"/>
        <w:rPr>
          <w:rFonts w:ascii="宋体" w:eastAsia="宋体" w:hAnsi="宋体" w:cs="宋体"/>
          <w:color w:val="auto"/>
          <w:lang w:eastAsia="zh-CN"/>
        </w:rPr>
      </w:pPr>
    </w:p>
    <w:p w:rsidR="00680294" w:rsidRPr="0084428C" w:rsidRDefault="00680294" w:rsidP="00680294">
      <w:pPr>
        <w:spacing w:line="273" w:lineRule="auto"/>
        <w:rPr>
          <w:rFonts w:ascii="宋体" w:eastAsia="宋体" w:hAnsi="宋体" w:cs="宋体"/>
          <w:color w:val="auto"/>
          <w:lang w:eastAsia="zh-CN"/>
        </w:rPr>
      </w:pPr>
    </w:p>
    <w:p w:rsidR="00680294" w:rsidRPr="0084428C" w:rsidRDefault="00680294" w:rsidP="00680294">
      <w:pPr>
        <w:pStyle w:val="a3"/>
        <w:kinsoku/>
        <w:overflowPunct w:val="0"/>
        <w:topLinePunct/>
        <w:spacing w:line="300" w:lineRule="auto"/>
        <w:ind w:firstLine="498"/>
        <w:jc w:val="both"/>
        <w:rPr>
          <w:rFonts w:ascii="宋体" w:eastAsia="宋体" w:hAnsi="宋体" w:cs="宋体"/>
          <w:color w:val="auto"/>
          <w:spacing w:val="9"/>
          <w:sz w:val="24"/>
          <w:szCs w:val="24"/>
          <w:lang w:eastAsia="zh-CN"/>
        </w:rPr>
      </w:pPr>
      <w:r w:rsidRPr="0084428C">
        <w:rPr>
          <w:rFonts w:ascii="宋体" w:eastAsia="宋体" w:hAnsi="宋体" w:cs="宋体" w:hint="eastAsia"/>
          <w:color w:val="auto"/>
          <w:spacing w:val="9"/>
          <w:sz w:val="24"/>
          <w:szCs w:val="24"/>
          <w:lang w:eastAsia="zh-CN"/>
        </w:rPr>
        <w:t>1．</w:t>
      </w:r>
      <w:r>
        <w:rPr>
          <w:rFonts w:ascii="宋体" w:eastAsia="宋体" w:hAnsi="宋体" w:cs="宋体" w:hint="eastAsia"/>
          <w:color w:val="auto"/>
          <w:spacing w:val="9"/>
          <w:sz w:val="24"/>
          <w:szCs w:val="24"/>
          <w:lang w:eastAsia="zh-CN"/>
        </w:rPr>
        <w:t>供应商</w:t>
      </w:r>
      <w:r w:rsidRPr="0084428C">
        <w:rPr>
          <w:rFonts w:ascii="宋体" w:eastAsia="宋体" w:hAnsi="宋体" w:cs="宋体" w:hint="eastAsia"/>
          <w:color w:val="auto"/>
          <w:spacing w:val="9"/>
          <w:sz w:val="24"/>
          <w:szCs w:val="24"/>
          <w:lang w:eastAsia="zh-CN"/>
        </w:rPr>
        <w:t>应递交施工进度网络图或施工进度表，说明按招标文件要求的计划工期进行施工的各个关键日期。</w:t>
      </w:r>
    </w:p>
    <w:p w:rsidR="00246AB9" w:rsidRDefault="00680294" w:rsidP="00680294">
      <w:pPr>
        <w:rPr>
          <w:lang w:eastAsia="zh-CN"/>
        </w:rPr>
      </w:pPr>
      <w:r w:rsidRPr="0084428C">
        <w:rPr>
          <w:rFonts w:ascii="宋体" w:eastAsia="宋体" w:hAnsi="宋体" w:cs="宋体" w:hint="eastAsia"/>
          <w:color w:val="auto"/>
          <w:spacing w:val="9"/>
          <w:sz w:val="24"/>
          <w:szCs w:val="24"/>
          <w:lang w:eastAsia="zh-CN"/>
        </w:rPr>
        <w:t>2．施工进度表可采用网络图（或横道图）表</w:t>
      </w:r>
    </w:p>
    <w:sectPr w:rsidR="00246A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680294">
    <w:pPr>
      <w:pStyle w:val="a3"/>
      <w:spacing w:line="168" w:lineRule="auto"/>
      <w:ind w:firstLine="360"/>
      <w:rPr>
        <w:sz w:val="18"/>
        <w:szCs w:val="18"/>
      </w:rPr>
    </w:pPr>
    <w:r>
      <w:rPr>
        <w:noProof/>
        <w:sz w:val="18"/>
        <w:lang w:eastAsia="zh-CN"/>
      </w:rPr>
      <mc:AlternateContent>
        <mc:Choice Requires="wps">
          <w:drawing>
            <wp:anchor distT="0" distB="0" distL="114300" distR="114300" simplePos="0" relativeHeight="251659264" behindDoc="0" locked="0" layoutInCell="1" allowOverlap="1" wp14:anchorId="75A63080" wp14:editId="039F8CA6">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680294">
                          <w:pPr>
                            <w:pStyle w:val="a5"/>
                          </w:pPr>
                          <w:r>
                            <w:t>第</w:t>
                          </w:r>
                          <w:r>
                            <w:t xml:space="preserve"> </w:t>
                          </w:r>
                          <w:r>
                            <w:fldChar w:fldCharType="begin"/>
                          </w:r>
                          <w:r>
                            <w:instrText xml:space="preserve"> PAGE  \* MERGEFORMAT </w:instrText>
                          </w:r>
                          <w:r>
                            <w:fldChar w:fldCharType="separate"/>
                          </w:r>
                          <w:r>
                            <w:rPr>
                              <w:noProof/>
                            </w:rPr>
                            <w:t>1</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A63080" id="_x0000_t202" coordsize="21600,21600" o:spt="202" path="m,l,21600r21600,l21600,xe">
              <v:stroke joinstyle="miter"/>
              <v:path gradientshapeok="t" o:connecttype="rect"/>
            </v:shapetype>
            <v:shape id="文本框 29"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xkb53YgIAAAwFAAAOAAAAAAAAAAAAAAAAAC4CAABkcnMvZTJvRG9jLnht&#10;bFBLAQItABQABgAIAAAAIQBxqtG51wAAAAUBAAAPAAAAAAAAAAAAAAAAALwEAABkcnMvZG93bnJl&#10;di54bWxQSwUGAAAAAAQABADzAAAAwAUAAAAA&#10;" filled="f" stroked="f" strokeweight=".5pt">
              <v:textbox style="mso-fit-shape-to-text:t" inset="0,0,0,0">
                <w:txbxContent>
                  <w:p w:rsidR="00924567" w:rsidRDefault="00680294">
                    <w:pPr>
                      <w:pStyle w:val="a5"/>
                    </w:pPr>
                    <w:r>
                      <w:t>第</w:t>
                    </w:r>
                    <w:r>
                      <w:t xml:space="preserve"> </w:t>
                    </w:r>
                    <w:r>
                      <w:fldChar w:fldCharType="begin"/>
                    </w:r>
                    <w:r>
                      <w:instrText xml:space="preserve"> PAGE  \* MERGEFORMAT </w:instrText>
                    </w:r>
                    <w:r>
                      <w:fldChar w:fldCharType="separate"/>
                    </w:r>
                    <w:r>
                      <w:rPr>
                        <w:noProof/>
                      </w:rPr>
                      <w:t>1</w:t>
                    </w:r>
                    <w:r>
                      <w:fldChar w:fldCharType="end"/>
                    </w:r>
                    <w:r>
                      <w:t xml:space="preserve"> </w:t>
                    </w:r>
                    <w:r>
                      <w:t>页</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680294">
    <w:pPr>
      <w:pStyle w:val="a3"/>
      <w:spacing w:line="166" w:lineRule="auto"/>
      <w:ind w:left="3626" w:firstLine="360"/>
      <w:rPr>
        <w:sz w:val="18"/>
        <w:szCs w:val="18"/>
      </w:rPr>
    </w:pPr>
    <w:r>
      <w:rPr>
        <w:noProof/>
        <w:sz w:val="18"/>
        <w:lang w:eastAsia="zh-CN"/>
      </w:rPr>
      <mc:AlternateContent>
        <mc:Choice Requires="wps">
          <w:drawing>
            <wp:anchor distT="0" distB="0" distL="114300" distR="114300" simplePos="0" relativeHeight="251660288" behindDoc="0" locked="0" layoutInCell="1" allowOverlap="1" wp14:anchorId="1AE37062" wp14:editId="225B1C4C">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680294">
                          <w:pPr>
                            <w:pStyle w:val="a5"/>
                          </w:pPr>
                          <w:r>
                            <w:t>第</w:t>
                          </w:r>
                          <w:r>
                            <w:t xml:space="preserve"> </w:t>
                          </w:r>
                          <w:r>
                            <w:fldChar w:fldCharType="begin"/>
                          </w:r>
                          <w:r>
                            <w:instrText xml:space="preserve"> PAGE  \* MERGEFORMAT </w:instrText>
                          </w:r>
                          <w:r>
                            <w:fldChar w:fldCharType="separate"/>
                          </w:r>
                          <w:r>
                            <w:rPr>
                              <w:noProof/>
                            </w:rPr>
                            <w:t>3</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AE37062" id="_x0000_t202" coordsize="21600,21600" o:spt="202" path="m,l,21600r21600,l21600,xe">
              <v:stroke joinstyle="miter"/>
              <v:path gradientshapeok="t" o:connecttype="rect"/>
            </v:shapetype>
            <v:shape id="文本框 30"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n5ifzZQIAABMFAAAOAAAAAAAAAAAAAAAAAC4CAABkcnMvZTJvRG9j&#10;LnhtbFBLAQItABQABgAIAAAAIQBxqtG51wAAAAUBAAAPAAAAAAAAAAAAAAAAAL8EAABkcnMvZG93&#10;bnJldi54bWxQSwUGAAAAAAQABADzAAAAwwUAAAAA&#10;" filled="f" stroked="f" strokeweight=".5pt">
              <v:textbox style="mso-fit-shape-to-text:t" inset="0,0,0,0">
                <w:txbxContent>
                  <w:p w:rsidR="00924567" w:rsidRDefault="00680294">
                    <w:pPr>
                      <w:pStyle w:val="a5"/>
                    </w:pPr>
                    <w:r>
                      <w:t>第</w:t>
                    </w:r>
                    <w:r>
                      <w:t xml:space="preserve"> </w:t>
                    </w:r>
                    <w:r>
                      <w:fldChar w:fldCharType="begin"/>
                    </w:r>
                    <w:r>
                      <w:instrText xml:space="preserve"> PAGE  \* MERGEFORMAT </w:instrText>
                    </w:r>
                    <w:r>
                      <w:fldChar w:fldCharType="separate"/>
                    </w:r>
                    <w:r>
                      <w:rPr>
                        <w:noProof/>
                      </w:rPr>
                      <w:t>3</w:t>
                    </w:r>
                    <w:r>
                      <w:fldChar w:fldCharType="end"/>
                    </w:r>
                    <w:r>
                      <w:t xml:space="preserve"> </w:t>
                    </w:r>
                    <w:r>
                      <w:t>页</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680294">
    <w:pPr>
      <w:spacing w:line="191" w:lineRule="auto"/>
      <w:rPr>
        <w:rFonts w:ascii="宋体" w:eastAsia="宋体" w:hAnsi="宋体" w:cs="宋体"/>
        <w:sz w:val="18"/>
        <w:szCs w:val="18"/>
      </w:rPr>
    </w:pPr>
    <w:r>
      <w:rPr>
        <w:noProof/>
        <w:sz w:val="18"/>
        <w:lang w:eastAsia="zh-CN"/>
      </w:rPr>
      <mc:AlternateContent>
        <mc:Choice Requires="wps">
          <w:drawing>
            <wp:anchor distT="0" distB="0" distL="114300" distR="114300" simplePos="0" relativeHeight="251661312" behindDoc="0" locked="0" layoutInCell="1" allowOverlap="1" wp14:anchorId="1C594808" wp14:editId="282D2C2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680294">
                          <w:pPr>
                            <w:pStyle w:val="a5"/>
                          </w:pPr>
                          <w:r>
                            <w:t>第</w:t>
                          </w:r>
                          <w:r>
                            <w:t xml:space="preserve"> </w:t>
                          </w:r>
                          <w:r>
                            <w:fldChar w:fldCharType="begin"/>
                          </w:r>
                          <w:r>
                            <w:instrText xml:space="preserve"> PAGE  \* MERGEFORMAT </w:instrText>
                          </w:r>
                          <w:r>
                            <w:fldChar w:fldCharType="separate"/>
                          </w:r>
                          <w:r>
                            <w:rPr>
                              <w:noProof/>
                            </w:rPr>
                            <w:t>4</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594808" id="_x0000_t202" coordsize="21600,21600" o:spt="202" path="m,l,21600r21600,l21600,xe">
              <v:stroke joinstyle="miter"/>
              <v:path gradientshapeok="t" o:connecttype="rect"/>
            </v:shapetype>
            <v:shape id="文本框 31" o:spid="_x0000_s1028"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VguSLmYCAAATBQAADgAAAAAAAAAAAAAAAAAuAgAAZHJzL2Uyb0Rv&#10;Yy54bWxQSwECLQAUAAYACAAAACEAcarRudcAAAAFAQAADwAAAAAAAAAAAAAAAADABAAAZHJzL2Rv&#10;d25yZXYueG1sUEsFBgAAAAAEAAQA8wAAAMQFAAAAAA==&#10;" filled="f" stroked="f" strokeweight=".5pt">
              <v:textbox style="mso-fit-shape-to-text:t" inset="0,0,0,0">
                <w:txbxContent>
                  <w:p w:rsidR="00924567" w:rsidRDefault="00680294">
                    <w:pPr>
                      <w:pStyle w:val="a5"/>
                    </w:pPr>
                    <w:r>
                      <w:t>第</w:t>
                    </w:r>
                    <w:r>
                      <w:t xml:space="preserve"> </w:t>
                    </w:r>
                    <w:r>
                      <w:fldChar w:fldCharType="begin"/>
                    </w:r>
                    <w:r>
                      <w:instrText xml:space="preserve"> PAGE  \* MERGEFORMAT </w:instrText>
                    </w:r>
                    <w:r>
                      <w:fldChar w:fldCharType="separate"/>
                    </w:r>
                    <w:r>
                      <w:rPr>
                        <w:noProof/>
                      </w:rPr>
                      <w:t>4</w:t>
                    </w:r>
                    <w:r>
                      <w:fldChar w:fldCharType="end"/>
                    </w:r>
                    <w:r>
                      <w:t xml:space="preserve"> </w:t>
                    </w:r>
                    <w:r>
                      <w:t>页</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567" w:rsidRDefault="00680294">
    <w:pPr>
      <w:pStyle w:val="a3"/>
      <w:spacing w:line="166" w:lineRule="auto"/>
      <w:ind w:firstLine="360"/>
      <w:rPr>
        <w:sz w:val="18"/>
        <w:szCs w:val="18"/>
      </w:rPr>
    </w:pPr>
    <w:r>
      <w:rPr>
        <w:noProof/>
        <w:sz w:val="18"/>
        <w:lang w:eastAsia="zh-CN"/>
      </w:rPr>
      <mc:AlternateContent>
        <mc:Choice Requires="wps">
          <w:drawing>
            <wp:anchor distT="0" distB="0" distL="114300" distR="114300" simplePos="0" relativeHeight="251662336" behindDoc="0" locked="0" layoutInCell="1" allowOverlap="1" wp14:anchorId="6802C3EE" wp14:editId="4D236869">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4567" w:rsidRDefault="00680294">
                          <w:pPr>
                            <w:pStyle w:val="a5"/>
                          </w:pPr>
                          <w:r>
                            <w:t>第</w:t>
                          </w:r>
                          <w:r>
                            <w:t xml:space="preserve"> </w:t>
                          </w:r>
                          <w:r>
                            <w:fldChar w:fldCharType="begin"/>
                          </w:r>
                          <w:r>
                            <w:instrText xml:space="preserve"> PAGE  \* MERGEFORMAT </w:instrText>
                          </w:r>
                          <w:r>
                            <w:fldChar w:fldCharType="separate"/>
                          </w:r>
                          <w:r>
                            <w:rPr>
                              <w:noProof/>
                            </w:rPr>
                            <w:t>6</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802C3EE" id="_x0000_t202" coordsize="21600,21600" o:spt="202" path="m,l,21600r21600,l21600,xe">
              <v:stroke joinstyle="miter"/>
              <v:path gradientshapeok="t" o:connecttype="rect"/>
            </v:shapetype>
            <v:shape id="文本框 32" o:spid="_x0000_s1029"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AYrwcpkAgAAEwUAAA4AAAAAAAAAAAAAAAAALgIAAGRycy9lMm9Eb2Mu&#10;eG1sUEsBAi0AFAAGAAgAAAAhAHGq0bnXAAAABQEAAA8AAAAAAAAAAAAAAAAAvgQAAGRycy9kb3du&#10;cmV2LnhtbFBLBQYAAAAABAAEAPMAAADCBQAAAAA=&#10;" filled="f" stroked="f" strokeweight=".5pt">
              <v:textbox style="mso-fit-shape-to-text:t" inset="0,0,0,0">
                <w:txbxContent>
                  <w:p w:rsidR="00924567" w:rsidRDefault="00680294">
                    <w:pPr>
                      <w:pStyle w:val="a5"/>
                    </w:pPr>
                    <w:r>
                      <w:t>第</w:t>
                    </w:r>
                    <w:r>
                      <w:t xml:space="preserve"> </w:t>
                    </w:r>
                    <w:r>
                      <w:fldChar w:fldCharType="begin"/>
                    </w:r>
                    <w:r>
                      <w:instrText xml:space="preserve"> PAGE  \* MERGEFORMAT </w:instrText>
                    </w:r>
                    <w:r>
                      <w:fldChar w:fldCharType="separate"/>
                    </w:r>
                    <w:r>
                      <w:rPr>
                        <w:noProof/>
                      </w:rPr>
                      <w:t>6</w:t>
                    </w:r>
                    <w:r>
                      <w:fldChar w:fldCharType="end"/>
                    </w:r>
                    <w:r>
                      <w:t xml:space="preserve"> </w:t>
                    </w:r>
                    <w:r>
                      <w:t>页</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294"/>
    <w:rsid w:val="000130B8"/>
    <w:rsid w:val="002262A8"/>
    <w:rsid w:val="00246AB9"/>
    <w:rsid w:val="00251A79"/>
    <w:rsid w:val="002A485F"/>
    <w:rsid w:val="00514713"/>
    <w:rsid w:val="00680294"/>
    <w:rsid w:val="007C48AA"/>
    <w:rsid w:val="00A05150"/>
    <w:rsid w:val="00AC250B"/>
    <w:rsid w:val="00C23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90F4BC-A5D1-4F36-B5F5-6BAAEAD7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2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2">
    <w:name w:val="heading 2"/>
    <w:basedOn w:val="a"/>
    <w:next w:val="a"/>
    <w:link w:val="20"/>
    <w:autoRedefine/>
    <w:qFormat/>
    <w:rsid w:val="00A05150"/>
    <w:pPr>
      <w:keepNext/>
      <w:keepLines/>
      <w:widowControl w:val="0"/>
      <w:kinsoku/>
      <w:autoSpaceDE/>
      <w:autoSpaceDN/>
      <w:snapToGrid/>
      <w:spacing w:before="120" w:afterLines="100" w:after="100" w:line="360" w:lineRule="auto"/>
      <w:jc w:val="center"/>
      <w:outlineLvl w:val="1"/>
    </w:pPr>
    <w:rPr>
      <w:rFonts w:ascii="仿宋" w:eastAsia="仿宋" w:hAnsi="仿宋" w:cstheme="minorBidi"/>
      <w:b/>
      <w:snapToGrid/>
      <w:color w:val="auto"/>
      <w:kern w:val="2"/>
      <w:sz w:val="30"/>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qFormat/>
    <w:rsid w:val="00A05150"/>
    <w:rPr>
      <w:rFonts w:ascii="仿宋" w:eastAsia="仿宋" w:hAnsi="仿宋"/>
      <w:b/>
      <w:sz w:val="30"/>
    </w:rPr>
  </w:style>
  <w:style w:type="paragraph" w:styleId="a3">
    <w:name w:val="Body Text"/>
    <w:basedOn w:val="a"/>
    <w:link w:val="a4"/>
    <w:semiHidden/>
    <w:qFormat/>
    <w:rsid w:val="00680294"/>
    <w:rPr>
      <w:rFonts w:ascii="微软雅黑" w:eastAsia="微软雅黑" w:hAnsi="微软雅黑" w:cs="微软雅黑"/>
      <w:sz w:val="31"/>
      <w:szCs w:val="31"/>
    </w:rPr>
  </w:style>
  <w:style w:type="character" w:customStyle="1" w:styleId="a4">
    <w:name w:val="正文文本 字符"/>
    <w:basedOn w:val="a0"/>
    <w:link w:val="a3"/>
    <w:semiHidden/>
    <w:rsid w:val="00680294"/>
    <w:rPr>
      <w:rFonts w:ascii="微软雅黑" w:eastAsia="微软雅黑" w:hAnsi="微软雅黑" w:cs="微软雅黑"/>
      <w:snapToGrid w:val="0"/>
      <w:color w:val="000000"/>
      <w:kern w:val="0"/>
      <w:sz w:val="31"/>
      <w:szCs w:val="31"/>
      <w:lang w:eastAsia="en-US"/>
    </w:rPr>
  </w:style>
  <w:style w:type="paragraph" w:styleId="a5">
    <w:name w:val="footer"/>
    <w:basedOn w:val="a"/>
    <w:link w:val="a6"/>
    <w:qFormat/>
    <w:rsid w:val="00680294"/>
    <w:pPr>
      <w:tabs>
        <w:tab w:val="center" w:pos="4153"/>
        <w:tab w:val="right" w:pos="8306"/>
      </w:tabs>
    </w:pPr>
    <w:rPr>
      <w:sz w:val="18"/>
    </w:rPr>
  </w:style>
  <w:style w:type="character" w:customStyle="1" w:styleId="a6">
    <w:name w:val="页脚 字符"/>
    <w:basedOn w:val="a0"/>
    <w:link w:val="a5"/>
    <w:rsid w:val="00680294"/>
    <w:rPr>
      <w:rFonts w:ascii="Arial" w:eastAsia="Arial" w:hAnsi="Arial" w:cs="Arial"/>
      <w:snapToGrid w:val="0"/>
      <w:color w:val="000000"/>
      <w:kern w:val="0"/>
      <w:sz w:val="18"/>
      <w:szCs w:val="21"/>
      <w:lang w:eastAsia="en-US"/>
    </w:rPr>
  </w:style>
  <w:style w:type="table" w:customStyle="1" w:styleId="TableNormal">
    <w:name w:val="Table Normal"/>
    <w:unhideWhenUsed/>
    <w:qFormat/>
    <w:rsid w:val="00680294"/>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680294"/>
    <w:pPr>
      <w:kinsoku/>
      <w:jc w:val="center"/>
    </w:pPr>
    <w:rPr>
      <w:rFonts w:ascii="宋体" w:eastAsia="宋体" w:hAnsi="宋体" w:cs="宋体"/>
      <w:color w:val="auto"/>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211</Words>
  <Characters>1207</Characters>
  <Application>Microsoft Office Word</Application>
  <DocSecurity>0</DocSecurity>
  <Lines>10</Lines>
  <Paragraphs>2</Paragraphs>
  <ScaleCrop>false</ScaleCrop>
  <Company>微软中国</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王雅薇</dc:creator>
  <cp:keywords/>
  <dc:description/>
  <cp:lastModifiedBy>王雅薇</cp:lastModifiedBy>
  <cp:revision>1</cp:revision>
  <dcterms:created xsi:type="dcterms:W3CDTF">2024-11-06T05:40:00Z</dcterms:created>
  <dcterms:modified xsi:type="dcterms:W3CDTF">2024-11-06T05:40:00Z</dcterms:modified>
</cp:coreProperties>
</file>