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DD4583" w:rsidRDefault="00DD4583" w:rsidP="00DD4583">
      <w:pPr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 w:rsidRPr="00DD4583">
        <w:rPr>
          <w:rFonts w:asciiTheme="minorEastAsia" w:eastAsiaTheme="minorEastAsia" w:hAnsiTheme="minorEastAsia" w:hint="eastAsia"/>
          <w:b/>
          <w:sz w:val="28"/>
          <w:szCs w:val="28"/>
        </w:rPr>
        <w:t>合作证明</w:t>
      </w:r>
    </w:p>
    <w:sectPr w:rsidR="004358AB" w:rsidRPr="00DD458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F2A" w:rsidRDefault="000D5F2A" w:rsidP="009E21A4">
      <w:pPr>
        <w:spacing w:after="0"/>
      </w:pPr>
      <w:r>
        <w:separator/>
      </w:r>
    </w:p>
  </w:endnote>
  <w:endnote w:type="continuationSeparator" w:id="0">
    <w:p w:rsidR="000D5F2A" w:rsidRDefault="000D5F2A" w:rsidP="009E21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F2A" w:rsidRDefault="000D5F2A" w:rsidP="009E21A4">
      <w:pPr>
        <w:spacing w:after="0"/>
      </w:pPr>
      <w:r>
        <w:separator/>
      </w:r>
    </w:p>
  </w:footnote>
  <w:footnote w:type="continuationSeparator" w:id="0">
    <w:p w:rsidR="000D5F2A" w:rsidRDefault="000D5F2A" w:rsidP="009E21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0003"/>
    <w:rsid w:val="000D5F2A"/>
    <w:rsid w:val="001B7941"/>
    <w:rsid w:val="001C7E36"/>
    <w:rsid w:val="002A2FE1"/>
    <w:rsid w:val="00323B43"/>
    <w:rsid w:val="00344B49"/>
    <w:rsid w:val="0034699C"/>
    <w:rsid w:val="003D37D8"/>
    <w:rsid w:val="00426133"/>
    <w:rsid w:val="004358AB"/>
    <w:rsid w:val="004D1E73"/>
    <w:rsid w:val="00564CFB"/>
    <w:rsid w:val="00670871"/>
    <w:rsid w:val="006B2C71"/>
    <w:rsid w:val="00775443"/>
    <w:rsid w:val="008B7726"/>
    <w:rsid w:val="008D19F3"/>
    <w:rsid w:val="009E21A4"/>
    <w:rsid w:val="00C81588"/>
    <w:rsid w:val="00D31D50"/>
    <w:rsid w:val="00DD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C6415"/>
  <w15:docId w15:val="{37236287-0E7E-49DA-AF65-F75A08A6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1A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21A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21A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21A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2008-09-11T17:20:00Z</dcterms:created>
  <dcterms:modified xsi:type="dcterms:W3CDTF">2025-03-14T07:28:00Z</dcterms:modified>
</cp:coreProperties>
</file>