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31E63C5">
      <w:pPr>
        <w:spacing w:line="360" w:lineRule="auto"/>
        <w:jc w:val="center"/>
        <w:rPr>
          <w:rFonts w:hint="eastAsia" w:ascii="宋体" w:hAnsi="宋体"/>
          <w:b/>
          <w:color w:val="auto"/>
          <w:sz w:val="32"/>
          <w:szCs w:val="32"/>
          <w:highlight w:val="none"/>
        </w:rPr>
      </w:pPr>
      <w:r>
        <w:rPr>
          <w:rFonts w:hint="eastAsia" w:ascii="宋体" w:hAnsi="宋体"/>
          <w:b/>
          <w:color w:val="auto"/>
          <w:sz w:val="32"/>
          <w:szCs w:val="32"/>
          <w:highlight w:val="none"/>
        </w:rPr>
        <w:t>响应报价表</w:t>
      </w:r>
    </w:p>
    <w:p w14:paraId="127FDFF6">
      <w:pPr>
        <w:spacing w:line="360" w:lineRule="auto"/>
        <w:jc w:val="center"/>
        <w:rPr>
          <w:rFonts w:hint="eastAsia" w:ascii="宋体" w:hAnsi="宋体"/>
          <w:b/>
          <w:color w:val="auto"/>
          <w:sz w:val="32"/>
          <w:szCs w:val="32"/>
          <w:highlight w:val="none"/>
        </w:rPr>
      </w:pPr>
    </w:p>
    <w:p w14:paraId="60106D79">
      <w:pPr>
        <w:spacing w:line="360" w:lineRule="auto"/>
        <w:ind w:left="-11" w:leftChars="-21" w:hanging="39" w:hangingChars="16"/>
        <w:rPr>
          <w:rFonts w:hint="eastAsia" w:ascii="宋体" w:hAnsi="宋体" w:eastAsia="宋体"/>
          <w:b/>
          <w:bCs/>
          <w:sz w:val="24"/>
        </w:rPr>
      </w:pPr>
      <w:r>
        <w:rPr>
          <w:rFonts w:hint="eastAsia" w:ascii="宋体" w:hAnsi="宋体" w:eastAsia="宋体"/>
          <w:b/>
          <w:bCs/>
          <w:sz w:val="24"/>
        </w:rPr>
        <w:t>采购项目名称：</w:t>
      </w:r>
      <w:r>
        <w:rPr>
          <w:rFonts w:ascii="宋体" w:hAnsi="宋体" w:eastAsia="宋体"/>
          <w:sz w:val="24"/>
        </w:rPr>
        <w:t>{</w:t>
      </w:r>
      <w:r>
        <w:rPr>
          <w:rFonts w:hint="eastAsia" w:ascii="宋体" w:hAnsi="宋体" w:eastAsia="宋体"/>
          <w:sz w:val="24"/>
          <w:lang w:eastAsia="zh-Hans"/>
        </w:rPr>
        <w:t>请填写采购项目名称</w:t>
      </w:r>
      <w:r>
        <w:rPr>
          <w:rFonts w:ascii="宋体" w:hAnsi="宋体" w:eastAsia="宋体"/>
          <w:sz w:val="24"/>
        </w:rPr>
        <w:t>}</w:t>
      </w:r>
    </w:p>
    <w:p w14:paraId="1711949F">
      <w:pPr>
        <w:spacing w:line="360" w:lineRule="auto"/>
        <w:ind w:left="-11" w:leftChars="-21" w:hanging="39" w:hangingChars="16"/>
        <w:rPr>
          <w:rFonts w:hint="eastAsia" w:ascii="宋体" w:hAnsi="宋体" w:eastAsia="宋体"/>
          <w:sz w:val="24"/>
        </w:rPr>
      </w:pPr>
      <w:r>
        <w:rPr>
          <w:rFonts w:hint="eastAsia" w:ascii="宋体" w:hAnsi="宋体" w:eastAsia="宋体"/>
          <w:b/>
          <w:bCs/>
          <w:sz w:val="24"/>
        </w:rPr>
        <w:t>采购项目编号：</w:t>
      </w:r>
      <w:r>
        <w:rPr>
          <w:rFonts w:ascii="宋体" w:hAnsi="宋体" w:eastAsia="宋体"/>
          <w:sz w:val="24"/>
        </w:rPr>
        <w:t>{</w:t>
      </w:r>
      <w:r>
        <w:rPr>
          <w:rFonts w:hint="eastAsia" w:ascii="宋体" w:hAnsi="宋体" w:eastAsia="宋体"/>
          <w:sz w:val="24"/>
          <w:lang w:eastAsia="zh-Hans"/>
        </w:rPr>
        <w:t>请填写采购项目编号</w:t>
      </w:r>
      <w:r>
        <w:rPr>
          <w:rFonts w:ascii="宋体" w:hAnsi="宋体" w:eastAsia="宋体"/>
          <w:sz w:val="24"/>
        </w:rPr>
        <w:t>}</w:t>
      </w:r>
    </w:p>
    <w:p w14:paraId="7DFFAC7B">
      <w:pPr>
        <w:kinsoku w:val="0"/>
        <w:spacing w:line="360" w:lineRule="auto"/>
        <w:rPr>
          <w:rFonts w:hint="eastAsia" w:ascii="宋体" w:hAnsi="宋体"/>
          <w:color w:val="auto"/>
          <w:sz w:val="24"/>
          <w:highlight w:val="none"/>
        </w:rPr>
      </w:pPr>
      <w:r>
        <w:rPr>
          <w:rFonts w:hint="eastAsia" w:ascii="宋体" w:hAnsi="宋体" w:eastAsia="宋体"/>
          <w:b/>
          <w:bCs/>
          <w:sz w:val="24"/>
        </w:rPr>
        <w:t>采购</w:t>
      </w:r>
      <w:r>
        <w:rPr>
          <w:rFonts w:hint="eastAsia" w:ascii="宋体" w:hAnsi="宋体" w:eastAsia="宋体"/>
          <w:b/>
          <w:bCs/>
          <w:sz w:val="24"/>
          <w:lang w:eastAsia="zh-Hans"/>
        </w:rPr>
        <w:t>包号：</w:t>
      </w:r>
      <w:r>
        <w:rPr>
          <w:rFonts w:ascii="宋体" w:hAnsi="宋体" w:eastAsia="宋体"/>
          <w:sz w:val="24"/>
        </w:rPr>
        <w:t>{</w:t>
      </w:r>
      <w:r>
        <w:rPr>
          <w:rFonts w:hint="eastAsia" w:ascii="宋体" w:hAnsi="宋体" w:eastAsia="宋体"/>
          <w:sz w:val="24"/>
          <w:lang w:eastAsia="zh-Hans"/>
        </w:rPr>
        <w:t>请填写</w:t>
      </w:r>
      <w:r>
        <w:rPr>
          <w:rFonts w:hint="eastAsia" w:ascii="宋体" w:hAnsi="宋体" w:eastAsia="宋体"/>
          <w:sz w:val="24"/>
        </w:rPr>
        <w:t>采购包</w:t>
      </w:r>
      <w:r>
        <w:rPr>
          <w:rFonts w:hint="eastAsia" w:ascii="宋体" w:hAnsi="宋体" w:eastAsia="宋体"/>
          <w:sz w:val="24"/>
          <w:lang w:eastAsia="zh-Hans"/>
        </w:rPr>
        <w:t>编号</w:t>
      </w:r>
      <w:r>
        <w:rPr>
          <w:rFonts w:ascii="宋体" w:hAnsi="宋体" w:eastAsia="宋体"/>
          <w:sz w:val="24"/>
        </w:rPr>
        <w:t>}</w:t>
      </w:r>
      <w:r>
        <w:rPr>
          <w:rFonts w:hint="eastAsia" w:ascii="宋体" w:hAnsi="宋体"/>
          <w:sz w:val="24"/>
        </w:rPr>
        <w:t xml:space="preserve">  </w:t>
      </w:r>
      <w:r>
        <w:rPr>
          <w:rFonts w:hint="eastAsia" w:ascii="宋体" w:hAnsi="宋体"/>
          <w:color w:val="auto"/>
          <w:sz w:val="24"/>
          <w:highlight w:val="none"/>
        </w:rPr>
        <w:t xml:space="preserve">                                                                                                       </w:t>
      </w:r>
    </w:p>
    <w:tbl>
      <w:tblPr>
        <w:tblStyle w:val="6"/>
        <w:tblW w:w="850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46"/>
        <w:gridCol w:w="2751"/>
        <w:gridCol w:w="2907"/>
      </w:tblGrid>
      <w:tr w14:paraId="6F26B6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53" w:hRule="atLeast"/>
          <w:jc w:val="center"/>
        </w:trPr>
        <w:tc>
          <w:tcPr>
            <w:tcW w:w="2846" w:type="dxa"/>
            <w:tcBorders>
              <w:tl2br w:val="single" w:color="auto" w:sz="4" w:space="0"/>
            </w:tcBorders>
            <w:noWrap w:val="0"/>
            <w:vAlign w:val="top"/>
          </w:tcPr>
          <w:p w14:paraId="64DD0187">
            <w:pPr>
              <w:kinsoku w:val="0"/>
              <w:spacing w:line="460" w:lineRule="exact"/>
              <w:ind w:firstLine="1440" w:firstLineChars="600"/>
              <w:rPr>
                <w:rFonts w:hint="eastAsia" w:ascii="宋体" w:hAnsi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报价内容</w:t>
            </w:r>
          </w:p>
          <w:p w14:paraId="2B8555D2">
            <w:pPr>
              <w:kinsoku w:val="0"/>
              <w:spacing w:line="460" w:lineRule="exac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  <w:p w14:paraId="3DFD85CF">
            <w:pPr>
              <w:kinsoku w:val="0"/>
              <w:spacing w:line="460" w:lineRule="exac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磋商内容</w:t>
            </w:r>
          </w:p>
        </w:tc>
        <w:tc>
          <w:tcPr>
            <w:tcW w:w="2751" w:type="dxa"/>
            <w:noWrap w:val="0"/>
            <w:vAlign w:val="center"/>
          </w:tcPr>
          <w:p w14:paraId="3920C8F8">
            <w:pPr>
              <w:kinsoku w:val="0"/>
              <w:spacing w:line="460" w:lineRule="exact"/>
              <w:jc w:val="center"/>
              <w:rPr>
                <w:rFonts w:hint="eastAsia" w:ascii="宋体" w:hAnsi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磋商报价</w:t>
            </w:r>
          </w:p>
          <w:p w14:paraId="0E9C9DF9">
            <w:pPr>
              <w:kinsoku w:val="0"/>
              <w:spacing w:line="460" w:lineRule="exact"/>
              <w:jc w:val="center"/>
              <w:rPr>
                <w:rFonts w:hint="eastAsia" w:ascii="宋体" w:hAnsi="宋体" w:eastAsia="宋体"/>
                <w:color w:val="auto"/>
                <w:sz w:val="24"/>
                <w:highlight w:val="none"/>
                <w:lang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  <w:lang w:eastAsia="zh-CN"/>
              </w:rPr>
              <w:t>（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lang w:val="en-US" w:eastAsia="zh-CN"/>
              </w:rPr>
              <w:t>元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lang w:eastAsia="zh-CN"/>
              </w:rPr>
              <w:t>）</w:t>
            </w:r>
          </w:p>
        </w:tc>
        <w:tc>
          <w:tcPr>
            <w:tcW w:w="2907" w:type="dxa"/>
            <w:noWrap w:val="0"/>
            <w:vAlign w:val="center"/>
          </w:tcPr>
          <w:p w14:paraId="10753997">
            <w:pPr>
              <w:kinsoku w:val="0"/>
              <w:spacing w:line="500" w:lineRule="exact"/>
              <w:jc w:val="center"/>
              <w:rPr>
                <w:rFonts w:hint="eastAsia" w:ascii="宋体" w:hAnsi="宋体" w:eastAsia="宋体"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/>
                <w:color w:val="auto"/>
                <w:sz w:val="24"/>
                <w:highlight w:val="none"/>
                <w:lang w:val="en-US" w:eastAsia="zh-CN"/>
              </w:rPr>
              <w:t>服务期限</w:t>
            </w:r>
          </w:p>
        </w:tc>
      </w:tr>
      <w:tr w14:paraId="2E2D48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4" w:hRule="atLeast"/>
          <w:jc w:val="center"/>
        </w:trPr>
        <w:tc>
          <w:tcPr>
            <w:tcW w:w="2846" w:type="dxa"/>
            <w:noWrap w:val="0"/>
            <w:vAlign w:val="center"/>
          </w:tcPr>
          <w:p w14:paraId="0DFBEC58">
            <w:pPr>
              <w:kinsoku w:val="0"/>
              <w:spacing w:line="500" w:lineRule="exact"/>
              <w:jc w:val="center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2751" w:type="dxa"/>
            <w:noWrap w:val="0"/>
            <w:vAlign w:val="center"/>
          </w:tcPr>
          <w:p w14:paraId="11D1F61C">
            <w:pPr>
              <w:kinsoku w:val="0"/>
              <w:spacing w:line="500" w:lineRule="exact"/>
              <w:jc w:val="center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2907" w:type="dxa"/>
            <w:noWrap w:val="0"/>
            <w:vAlign w:val="center"/>
          </w:tcPr>
          <w:p w14:paraId="4919C94C">
            <w:pPr>
              <w:kinsoku w:val="0"/>
              <w:spacing w:line="500" w:lineRule="exact"/>
              <w:jc w:val="center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</w:tr>
      <w:tr w14:paraId="53924E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8504" w:type="dxa"/>
            <w:gridSpan w:val="3"/>
            <w:noWrap w:val="0"/>
            <w:vAlign w:val="center"/>
          </w:tcPr>
          <w:p w14:paraId="4274B4D0">
            <w:pPr>
              <w:kinsoku w:val="0"/>
              <w:spacing w:line="500" w:lineRule="exac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磋商报价：人民币（大写）                        ¥        元</w:t>
            </w:r>
          </w:p>
        </w:tc>
      </w:tr>
      <w:tr w14:paraId="6F608E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7" w:hRule="atLeast"/>
          <w:jc w:val="center"/>
        </w:trPr>
        <w:tc>
          <w:tcPr>
            <w:tcW w:w="8504" w:type="dxa"/>
            <w:gridSpan w:val="3"/>
            <w:noWrap w:val="0"/>
            <w:vAlign w:val="center"/>
          </w:tcPr>
          <w:p w14:paraId="700DCCD9">
            <w:pPr>
              <w:kinsoku w:val="0"/>
              <w:spacing w:line="500" w:lineRule="exac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备注：</w:t>
            </w:r>
          </w:p>
          <w:p w14:paraId="757A6B6A">
            <w:pPr>
              <w:kinsoku w:val="0"/>
              <w:spacing w:line="500" w:lineRule="exac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  <w:lang w:val="en-US" w:eastAsia="zh-CN"/>
              </w:rPr>
              <w:t>1.</w:t>
            </w: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表内报价内容以元为单位，最多保留小数点后两位。</w:t>
            </w:r>
          </w:p>
          <w:p w14:paraId="52353CBB">
            <w:pPr>
              <w:kinsoku w:val="0"/>
              <w:spacing w:line="500" w:lineRule="exact"/>
              <w:rPr>
                <w:rFonts w:hint="default" w:ascii="宋体" w:hAnsi="宋体" w:eastAsia="宋体"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  <w:lang w:val="en-US" w:eastAsia="zh-CN"/>
              </w:rPr>
              <w:t>2.报价应包含项目运维期内产生的一切费用。</w:t>
            </w:r>
          </w:p>
        </w:tc>
      </w:tr>
    </w:tbl>
    <w:p w14:paraId="31451B90">
      <w:pPr>
        <w:kinsoku w:val="0"/>
        <w:spacing w:line="500" w:lineRule="exact"/>
        <w:rPr>
          <w:rFonts w:hint="eastAsia" w:ascii="宋体" w:hAnsi="宋体"/>
          <w:color w:val="auto"/>
          <w:highlight w:val="none"/>
        </w:rPr>
      </w:pPr>
    </w:p>
    <w:p w14:paraId="580E02DC">
      <w:pPr>
        <w:kinsoku w:val="0"/>
        <w:spacing w:line="500" w:lineRule="exact"/>
        <w:rPr>
          <w:rFonts w:ascii="宋体" w:hAnsi="宋体"/>
          <w:color w:val="auto"/>
          <w:sz w:val="24"/>
          <w:highlight w:val="none"/>
        </w:rPr>
      </w:pPr>
      <w:r>
        <w:rPr>
          <w:rFonts w:hint="eastAsia" w:ascii="宋体" w:hAnsi="宋体"/>
          <w:color w:val="auto"/>
          <w:sz w:val="24"/>
          <w:highlight w:val="none"/>
        </w:rPr>
        <w:t xml:space="preserve">               </w:t>
      </w:r>
    </w:p>
    <w:p w14:paraId="64913D4B">
      <w:pPr>
        <w:kinsoku w:val="0"/>
        <w:spacing w:line="500" w:lineRule="exact"/>
        <w:rPr>
          <w:rFonts w:ascii="宋体" w:hAnsi="宋体"/>
          <w:color w:val="auto"/>
          <w:sz w:val="24"/>
          <w:highlight w:val="none"/>
          <w:u w:val="single"/>
        </w:rPr>
      </w:pPr>
      <w:r>
        <w:rPr>
          <w:rFonts w:hint="eastAsia" w:ascii="宋体" w:hAnsi="宋体"/>
          <w:color w:val="auto"/>
          <w:sz w:val="24"/>
          <w:highlight w:val="none"/>
        </w:rPr>
        <w:t>供应商全称（公章）：</w:t>
      </w:r>
      <w:r>
        <w:rPr>
          <w:rFonts w:hint="eastAsia" w:ascii="宋体" w:hAnsi="宋体"/>
          <w:color w:val="auto"/>
          <w:sz w:val="24"/>
          <w:highlight w:val="none"/>
          <w:u w:val="single"/>
        </w:rPr>
        <w:t xml:space="preserve">                     </w:t>
      </w:r>
      <w:r>
        <w:rPr>
          <w:rFonts w:ascii="宋体" w:hAnsi="宋体"/>
          <w:color w:val="auto"/>
          <w:sz w:val="24"/>
          <w:highlight w:val="none"/>
          <w:u w:val="single"/>
        </w:rPr>
        <w:t xml:space="preserve">      </w:t>
      </w:r>
      <w:r>
        <w:rPr>
          <w:rFonts w:hint="eastAsia" w:ascii="宋体" w:hAnsi="宋体"/>
          <w:color w:val="auto"/>
          <w:sz w:val="24"/>
          <w:highlight w:val="none"/>
          <w:u w:val="single"/>
        </w:rPr>
        <w:t xml:space="preserve">  </w:t>
      </w:r>
    </w:p>
    <w:p w14:paraId="20979F78">
      <w:pPr>
        <w:kinsoku w:val="0"/>
        <w:spacing w:line="500" w:lineRule="exact"/>
        <w:rPr>
          <w:rFonts w:ascii="宋体" w:hAnsi="宋体"/>
          <w:color w:val="auto"/>
          <w:sz w:val="24"/>
          <w:highlight w:val="none"/>
        </w:rPr>
      </w:pPr>
    </w:p>
    <w:p w14:paraId="6C233773">
      <w:pPr>
        <w:kinsoku w:val="0"/>
        <w:spacing w:line="500" w:lineRule="exact"/>
        <w:rPr>
          <w:rFonts w:hint="eastAsia" w:ascii="宋体" w:hAnsi="宋体"/>
          <w:color w:val="auto"/>
          <w:sz w:val="24"/>
          <w:highlight w:val="none"/>
        </w:rPr>
      </w:pPr>
      <w:r>
        <w:rPr>
          <w:rFonts w:hint="eastAsia" w:ascii="宋体" w:hAnsi="宋体"/>
          <w:color w:val="auto"/>
          <w:sz w:val="24"/>
          <w:highlight w:val="none"/>
        </w:rPr>
        <w:t>法定代表人或被授权人（签字或盖章）：</w:t>
      </w:r>
      <w:r>
        <w:rPr>
          <w:rFonts w:hint="eastAsia" w:ascii="宋体" w:hAnsi="宋体"/>
          <w:color w:val="auto"/>
          <w:sz w:val="24"/>
          <w:highlight w:val="none"/>
          <w:u w:val="single"/>
        </w:rPr>
        <w:t xml:space="preserve">             </w:t>
      </w:r>
    </w:p>
    <w:p w14:paraId="4646EC2D">
      <w:pPr>
        <w:rPr>
          <w:rFonts w:hint="eastAsia" w:hAnsi="宋体"/>
          <w:b/>
          <w:sz w:val="32"/>
        </w:rPr>
      </w:pPr>
    </w:p>
    <w:p w14:paraId="0AFE6376">
      <w:pPr>
        <w:rPr>
          <w:rFonts w:hint="eastAsia" w:hAnsi="宋体"/>
          <w:b/>
          <w:sz w:val="32"/>
        </w:rPr>
      </w:pPr>
      <w:r>
        <w:rPr>
          <w:rFonts w:hint="eastAsia" w:hAnsi="宋体"/>
          <w:b/>
          <w:sz w:val="32"/>
        </w:rPr>
        <w:br w:type="page"/>
      </w:r>
    </w:p>
    <w:p w14:paraId="42255A7C">
      <w:pPr>
        <w:pStyle w:val="4"/>
        <w:jc w:val="center"/>
        <w:rPr>
          <w:rFonts w:hint="eastAsia" w:hAnsi="宋体"/>
          <w:b/>
          <w:sz w:val="32"/>
        </w:rPr>
      </w:pPr>
      <w:r>
        <w:rPr>
          <w:rFonts w:hint="eastAsia" w:hAnsi="宋体"/>
          <w:b/>
          <w:sz w:val="32"/>
        </w:rPr>
        <w:t>分项报价表</w:t>
      </w:r>
    </w:p>
    <w:p w14:paraId="4402A099">
      <w:pPr>
        <w:spacing w:line="360" w:lineRule="auto"/>
        <w:ind w:left="-2" w:leftChars="-1"/>
        <w:rPr>
          <w:rFonts w:hint="eastAsia" w:ascii="宋体" w:hAnsi="宋体" w:eastAsia="宋体"/>
          <w:b/>
          <w:bCs/>
          <w:sz w:val="24"/>
        </w:rPr>
      </w:pPr>
    </w:p>
    <w:p w14:paraId="05E629EA">
      <w:pPr>
        <w:spacing w:line="360" w:lineRule="auto"/>
        <w:ind w:left="-52" w:leftChars="-155" w:hanging="320" w:hangingChars="133"/>
        <w:rPr>
          <w:rFonts w:hint="eastAsia" w:ascii="宋体" w:hAnsi="宋体" w:eastAsia="宋体"/>
          <w:b/>
          <w:bCs/>
          <w:sz w:val="24"/>
        </w:rPr>
      </w:pPr>
      <w:r>
        <w:rPr>
          <w:rFonts w:hint="eastAsia" w:ascii="宋体" w:hAnsi="宋体" w:eastAsia="宋体"/>
          <w:b/>
          <w:bCs/>
          <w:sz w:val="24"/>
        </w:rPr>
        <w:t>采购项目名称：</w:t>
      </w:r>
      <w:r>
        <w:rPr>
          <w:rFonts w:ascii="宋体" w:hAnsi="宋体" w:eastAsia="宋体"/>
          <w:sz w:val="24"/>
        </w:rPr>
        <w:t>{</w:t>
      </w:r>
      <w:r>
        <w:rPr>
          <w:rFonts w:hint="eastAsia" w:ascii="宋体" w:hAnsi="宋体" w:eastAsia="宋体"/>
          <w:sz w:val="24"/>
          <w:lang w:eastAsia="zh-Hans"/>
        </w:rPr>
        <w:t>请填写采购项目名称</w:t>
      </w:r>
      <w:r>
        <w:rPr>
          <w:rFonts w:ascii="宋体" w:hAnsi="宋体" w:eastAsia="宋体"/>
          <w:sz w:val="24"/>
        </w:rPr>
        <w:t>}</w:t>
      </w:r>
    </w:p>
    <w:p w14:paraId="5F3A826C">
      <w:pPr>
        <w:spacing w:line="360" w:lineRule="auto"/>
        <w:ind w:left="-52" w:leftChars="-155" w:hanging="320" w:hangingChars="133"/>
        <w:rPr>
          <w:rFonts w:hint="eastAsia" w:ascii="宋体" w:hAnsi="宋体" w:eastAsia="宋体"/>
          <w:sz w:val="24"/>
        </w:rPr>
      </w:pPr>
      <w:r>
        <w:rPr>
          <w:rFonts w:hint="eastAsia" w:ascii="宋体" w:hAnsi="宋体" w:eastAsia="宋体"/>
          <w:b/>
          <w:bCs/>
          <w:sz w:val="24"/>
        </w:rPr>
        <w:t>采购项目编号：</w:t>
      </w:r>
      <w:r>
        <w:rPr>
          <w:rFonts w:ascii="宋体" w:hAnsi="宋体" w:eastAsia="宋体"/>
          <w:sz w:val="24"/>
        </w:rPr>
        <w:t>{</w:t>
      </w:r>
      <w:r>
        <w:rPr>
          <w:rFonts w:hint="eastAsia" w:ascii="宋体" w:hAnsi="宋体" w:eastAsia="宋体"/>
          <w:sz w:val="24"/>
          <w:lang w:eastAsia="zh-Hans"/>
        </w:rPr>
        <w:t>请填写采购项目编号</w:t>
      </w:r>
      <w:r>
        <w:rPr>
          <w:rFonts w:ascii="宋体" w:hAnsi="宋体" w:eastAsia="宋体"/>
          <w:sz w:val="24"/>
        </w:rPr>
        <w:t>}</w:t>
      </w:r>
    </w:p>
    <w:p w14:paraId="61B6794B">
      <w:pPr>
        <w:spacing w:line="360" w:lineRule="auto"/>
        <w:ind w:left="-52" w:leftChars="-155" w:hanging="320" w:hangingChars="133"/>
        <w:rPr>
          <w:rFonts w:hint="eastAsia" w:ascii="宋体" w:hAnsi="宋体" w:eastAsia="宋体"/>
          <w:sz w:val="24"/>
        </w:rPr>
      </w:pPr>
      <w:r>
        <w:rPr>
          <w:rFonts w:hint="eastAsia" w:ascii="宋体" w:hAnsi="宋体" w:eastAsia="宋体"/>
          <w:b/>
          <w:bCs/>
          <w:sz w:val="24"/>
        </w:rPr>
        <w:t>采购</w:t>
      </w:r>
      <w:r>
        <w:rPr>
          <w:rFonts w:hint="eastAsia" w:ascii="宋体" w:hAnsi="宋体" w:eastAsia="宋体"/>
          <w:b/>
          <w:bCs/>
          <w:sz w:val="24"/>
          <w:lang w:eastAsia="zh-Hans"/>
        </w:rPr>
        <w:t>包号：</w:t>
      </w:r>
      <w:r>
        <w:rPr>
          <w:rFonts w:ascii="宋体" w:hAnsi="宋体" w:eastAsia="宋体"/>
          <w:sz w:val="24"/>
        </w:rPr>
        <w:t>{</w:t>
      </w:r>
      <w:r>
        <w:rPr>
          <w:rFonts w:hint="eastAsia" w:ascii="宋体" w:hAnsi="宋体" w:eastAsia="宋体"/>
          <w:sz w:val="24"/>
          <w:lang w:eastAsia="zh-Hans"/>
        </w:rPr>
        <w:t>请填写</w:t>
      </w:r>
      <w:r>
        <w:rPr>
          <w:rFonts w:hint="eastAsia" w:ascii="宋体" w:hAnsi="宋体" w:eastAsia="宋体"/>
          <w:sz w:val="24"/>
        </w:rPr>
        <w:t>采购包</w:t>
      </w:r>
      <w:r>
        <w:rPr>
          <w:rFonts w:hint="eastAsia" w:ascii="宋体" w:hAnsi="宋体" w:eastAsia="宋体"/>
          <w:sz w:val="24"/>
          <w:lang w:eastAsia="zh-Hans"/>
        </w:rPr>
        <w:t>编号</w:t>
      </w:r>
      <w:r>
        <w:rPr>
          <w:rFonts w:ascii="宋体" w:hAnsi="宋体" w:eastAsia="宋体"/>
          <w:sz w:val="24"/>
        </w:rPr>
        <w:t>}</w:t>
      </w:r>
      <w:bookmarkStart w:id="0" w:name="_GoBack"/>
      <w:bookmarkEnd w:id="0"/>
    </w:p>
    <w:p w14:paraId="2D2C7B53">
      <w:pPr>
        <w:kinsoku w:val="0"/>
        <w:spacing w:line="500" w:lineRule="exac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                                 </w:t>
      </w:r>
    </w:p>
    <w:p w14:paraId="406B7024">
      <w:pPr>
        <w:ind w:right="420"/>
        <w:rPr>
          <w:rFonts w:ascii="宋体" w:hAnsi="宋体"/>
          <w:sz w:val="24"/>
        </w:rPr>
      </w:pPr>
    </w:p>
    <w:p w14:paraId="1A7D77BC">
      <w:pPr>
        <w:pStyle w:val="4"/>
        <w:rPr>
          <w:rFonts w:hAnsi="宋体"/>
          <w:sz w:val="24"/>
          <w:szCs w:val="24"/>
        </w:rPr>
      </w:pPr>
    </w:p>
    <w:p w14:paraId="4C185953">
      <w:pPr>
        <w:pStyle w:val="4"/>
        <w:rPr>
          <w:rFonts w:hAnsi="宋体"/>
          <w:sz w:val="24"/>
          <w:szCs w:val="24"/>
        </w:rPr>
      </w:pPr>
    </w:p>
    <w:p w14:paraId="01C8626D">
      <w:pPr>
        <w:pStyle w:val="4"/>
        <w:rPr>
          <w:rFonts w:hAnsi="宋体"/>
          <w:sz w:val="24"/>
          <w:szCs w:val="24"/>
        </w:rPr>
      </w:pPr>
    </w:p>
    <w:p w14:paraId="3D530A38">
      <w:pPr>
        <w:kinsoku w:val="0"/>
        <w:spacing w:line="500" w:lineRule="exact"/>
        <w:jc w:val="center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（供应商可根据项目情况自行编制，须包含本项目所有内容）</w:t>
      </w:r>
    </w:p>
    <w:p w14:paraId="7354D4C2">
      <w:pPr>
        <w:pStyle w:val="4"/>
        <w:rPr>
          <w:rFonts w:hAnsi="宋体"/>
          <w:sz w:val="24"/>
          <w:szCs w:val="24"/>
        </w:rPr>
      </w:pPr>
    </w:p>
    <w:p w14:paraId="7E4BFFBD">
      <w:pPr>
        <w:pStyle w:val="4"/>
        <w:rPr>
          <w:rFonts w:hAnsi="宋体"/>
          <w:sz w:val="24"/>
          <w:szCs w:val="24"/>
        </w:rPr>
      </w:pPr>
    </w:p>
    <w:p w14:paraId="1C3ACF9B">
      <w:pPr>
        <w:pStyle w:val="4"/>
        <w:rPr>
          <w:rFonts w:hAnsi="宋体"/>
          <w:sz w:val="24"/>
          <w:szCs w:val="24"/>
        </w:rPr>
      </w:pPr>
    </w:p>
    <w:p w14:paraId="7B9E5633">
      <w:pPr>
        <w:pStyle w:val="4"/>
        <w:rPr>
          <w:rFonts w:hAnsi="宋体"/>
          <w:sz w:val="24"/>
          <w:szCs w:val="24"/>
        </w:rPr>
      </w:pPr>
    </w:p>
    <w:p w14:paraId="422155D6">
      <w:pPr>
        <w:pStyle w:val="4"/>
        <w:rPr>
          <w:rFonts w:hAnsi="宋体"/>
          <w:sz w:val="24"/>
          <w:szCs w:val="24"/>
        </w:rPr>
      </w:pPr>
    </w:p>
    <w:p w14:paraId="08BEA284">
      <w:pPr>
        <w:pStyle w:val="4"/>
        <w:rPr>
          <w:rFonts w:hAnsi="宋体"/>
          <w:sz w:val="24"/>
          <w:szCs w:val="24"/>
        </w:rPr>
      </w:pPr>
    </w:p>
    <w:p w14:paraId="755E50EC">
      <w:pPr>
        <w:pStyle w:val="4"/>
        <w:rPr>
          <w:rFonts w:hAnsi="宋体"/>
          <w:sz w:val="24"/>
          <w:szCs w:val="24"/>
        </w:rPr>
      </w:pPr>
    </w:p>
    <w:p w14:paraId="26EC1B8D">
      <w:pPr>
        <w:pStyle w:val="4"/>
        <w:rPr>
          <w:rFonts w:hAnsi="宋体"/>
          <w:sz w:val="24"/>
          <w:szCs w:val="24"/>
        </w:rPr>
      </w:pPr>
    </w:p>
    <w:p w14:paraId="337A647D"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供应商全称（公章）：</w:t>
      </w:r>
      <w:r>
        <w:rPr>
          <w:rFonts w:ascii="宋体" w:hAnsi="宋体"/>
          <w:sz w:val="24"/>
          <w:u w:val="single"/>
        </w:rPr>
        <w:t xml:space="preserve">                     </w:t>
      </w:r>
      <w:r>
        <w:rPr>
          <w:rFonts w:hint="eastAsia" w:ascii="宋体" w:hAnsi="宋体"/>
          <w:sz w:val="24"/>
        </w:rPr>
        <w:t xml:space="preserve">        </w:t>
      </w:r>
    </w:p>
    <w:p w14:paraId="3050D261">
      <w:pPr>
        <w:rPr>
          <w:rFonts w:ascii="宋体" w:hAnsi="宋体"/>
          <w:sz w:val="24"/>
        </w:rPr>
      </w:pPr>
    </w:p>
    <w:p w14:paraId="08F8AF9B">
      <w:pPr>
        <w:rPr>
          <w:rFonts w:ascii="宋体" w:hAnsi="宋体"/>
          <w:sz w:val="24"/>
        </w:rPr>
      </w:pPr>
    </w:p>
    <w:p w14:paraId="33619283">
      <w:pPr>
        <w:rPr>
          <w:rFonts w:hint="eastAsia" w:ascii="宋体" w:hAnsi="宋体" w:eastAsia="宋体" w:cs="宋体"/>
          <w:b/>
          <w:bCs/>
          <w:sz w:val="32"/>
          <w:szCs w:val="32"/>
        </w:rPr>
      </w:pPr>
      <w:r>
        <w:rPr>
          <w:rFonts w:hint="eastAsia" w:ascii="宋体" w:hAnsi="宋体"/>
          <w:sz w:val="24"/>
        </w:rPr>
        <w:t>法定代表人或被授权人（签字或盖章）：</w:t>
      </w:r>
      <w:r>
        <w:rPr>
          <w:rFonts w:hint="eastAsia" w:ascii="宋体" w:hAnsi="宋体"/>
          <w:sz w:val="24"/>
          <w:u w:val="single"/>
        </w:rPr>
        <w:t xml:space="preserve">             </w:t>
      </w:r>
      <w:r>
        <w:rPr>
          <w:rFonts w:hint="eastAsia" w:ascii="宋体" w:hAnsi="宋体"/>
          <w:sz w:val="24"/>
        </w:rPr>
        <w:t xml:space="preserve">                 </w:t>
      </w:r>
      <w:r>
        <w:rPr>
          <w:rFonts w:hint="eastAsia" w:ascii="宋体" w:hAnsi="宋体" w:eastAsia="宋体" w:cs="宋体"/>
          <w:b/>
          <w:bCs/>
          <w:sz w:val="32"/>
          <w:szCs w:val="32"/>
        </w:rPr>
        <w:br w:type="page"/>
      </w:r>
    </w:p>
    <w:p w14:paraId="7B1B0A9D">
      <w:pPr>
        <w:pStyle w:val="3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hkMzdlYWJhYTg5OTQ3MGFiNzk4YzI1NjdiNTQ3YWEifQ=="/>
  </w:docVars>
  <w:rsids>
    <w:rsidRoot w:val="1F4366ED"/>
    <w:rsid w:val="02985DB0"/>
    <w:rsid w:val="086E6FA5"/>
    <w:rsid w:val="1B0E2C71"/>
    <w:rsid w:val="1F0B3BFD"/>
    <w:rsid w:val="1F4366ED"/>
    <w:rsid w:val="28E72E42"/>
    <w:rsid w:val="297E0FC2"/>
    <w:rsid w:val="4ED8535B"/>
    <w:rsid w:val="5E7F3237"/>
    <w:rsid w:val="62874A9F"/>
    <w:rsid w:val="674A64E0"/>
    <w:rsid w:val="69B35D87"/>
    <w:rsid w:val="6FDB1257"/>
    <w:rsid w:val="72E82A76"/>
    <w:rsid w:val="75C44E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spacing w:line="360" w:lineRule="auto"/>
    </w:pPr>
    <w:rPr>
      <w:rFonts w:asciiTheme="minorEastAsia" w:hAnsiTheme="minorEastAsia" w:eastAsiaTheme="minorEastAsia" w:cstheme="minorBidi"/>
      <w:kern w:val="2"/>
      <w:sz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120" w:beforeLines="0" w:after="120" w:afterLines="0" w:line="360" w:lineRule="auto"/>
      <w:jc w:val="center"/>
      <w:outlineLvl w:val="1"/>
    </w:pPr>
    <w:rPr>
      <w:rFonts w:ascii="Arial" w:hAnsi="Arial"/>
      <w:b/>
      <w:bCs/>
      <w:sz w:val="28"/>
      <w:szCs w:val="32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rFonts w:ascii="宋体" w:hAnsi="宋体" w:eastAsia="宋体" w:cs="宋体"/>
      <w:sz w:val="24"/>
      <w:lang w:val="zh-CN" w:bidi="zh-CN"/>
    </w:rPr>
  </w:style>
  <w:style w:type="paragraph" w:styleId="4">
    <w:name w:val="Plain Text"/>
    <w:basedOn w:val="1"/>
    <w:qFormat/>
    <w:uiPriority w:val="99"/>
    <w:pPr>
      <w:spacing w:line="324" w:lineRule="auto"/>
    </w:pPr>
    <w:rPr>
      <w:rFonts w:ascii="宋体" w:hAnsi="Courier New"/>
    </w:rPr>
  </w:style>
  <w:style w:type="paragraph" w:styleId="5">
    <w:name w:val="footer"/>
    <w:basedOn w:val="1"/>
    <w:qFormat/>
    <w:uiPriority w:val="99"/>
    <w:pPr>
      <w:tabs>
        <w:tab w:val="center" w:pos="4153"/>
        <w:tab w:val="right" w:pos="8306"/>
      </w:tabs>
      <w:adjustRightInd w:val="0"/>
      <w:spacing w:line="240" w:lineRule="atLeast"/>
      <w:jc w:val="left"/>
      <w:textAlignment w:val="baseline"/>
    </w:pPr>
    <w:rPr>
      <w:kern w:val="0"/>
      <w:sz w:val="18"/>
    </w:rPr>
  </w:style>
  <w:style w:type="paragraph" w:customStyle="1" w:styleId="8">
    <w:name w:val="Table Paragraph"/>
    <w:basedOn w:val="1"/>
    <w:qFormat/>
    <w:uiPriority w:val="1"/>
    <w:rPr>
      <w:rFonts w:ascii="宋体" w:hAnsi="宋体" w:cs="宋体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184</Words>
  <Characters>184</Characters>
  <Lines>0</Lines>
  <Paragraphs>0</Paragraphs>
  <TotalTime>0</TotalTime>
  <ScaleCrop>false</ScaleCrop>
  <LinksUpToDate>false</LinksUpToDate>
  <CharactersWithSpaces>597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2024-05-09T02:17:00Z</dcterms:created>
  <dc:creator>々尚haha</dc:creator>
  <cp:lastModifiedBy>々尚haha</cp:lastModifiedBy>
  <dcterms:modified xsi:type="dcterms:W3CDTF">2025-03-25T03:17:16Z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4F7A9A1B5BEB47299ADBD78813645217_11</vt:lpwstr>
  </property>
  <property fmtid="{D5CDD505-2E9C-101B-9397-08002B2CF9AE}" pid="4" name="KSOTemplateDocerSaveRecord">
    <vt:lpwstr>eyJoZGlkIjoiMjFkZWJjZjdkYjI4NGFiYWJjNTI5ZmQzMDdiZTdjOTQiLCJ1c2VySWQiOiIyNTk1MjQyNDAifQ==</vt:lpwstr>
  </property>
</Properties>
</file>