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1CA69">
      <w:r>
        <w:rPr>
          <w:rFonts w:hint="default" w:ascii="Calibri" w:hAnsi="Calibri" w:cs="Calibri"/>
          <w:sz w:val="21"/>
          <w:szCs w:val="21"/>
        </w:rPr>
        <w:drawing>
          <wp:inline distT="0" distB="0" distL="114300" distR="114300">
            <wp:extent cx="4295775" cy="56673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66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4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2025-03-24T10:14:06Z</dcterms:created>
  <dc:creator>Administrator</dc:creator>
  <cp:lastModifiedBy>WPS_1544074700</cp:lastModifiedBy>
  <dcterms:modified xsi:type="dcterms:W3CDTF">2025-03-24T10:14:16Z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eyJoZGlkIjoiMWIzZTM2YzEzOTlhYmZkYTRiMzk2NGE2M2YyZjBjMDYiLCJ1c2VySWQiOiI0Mzk3ODY0MTQifQ==</vt:lpwstr>
  </property>
  <property fmtid="{D5CDD505-2E9C-101B-9397-08002B2CF9AE}" pid="4" name="ICV">
    <vt:lpwstr>9358571A4BCB4EE6AAD092D8118F77E1_12</vt:lpwstr>
  </property>
</Properties>
</file>