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1AF13">
      <w:pPr>
        <w:jc w:val="center"/>
        <w:rPr>
          <w:rFonts w:hint="eastAsia" w:ascii="宋体" w:hAnsi="宋体" w:eastAsia="宋体" w:cs="宋体"/>
          <w:b/>
          <w:bCs/>
          <w:i w:val="0"/>
          <w:iCs w:val="0"/>
          <w:caps w:val="0"/>
          <w:spacing w:val="0"/>
          <w:sz w:val="28"/>
          <w:szCs w:val="28"/>
          <w:shd w:val="clear" w:fill="FFFFFF"/>
        </w:rPr>
      </w:pPr>
    </w:p>
    <w:p w14:paraId="3AAB23E6">
      <w:pPr>
        <w:jc w:val="center"/>
        <w:rPr>
          <w:rFonts w:hint="eastAsia" w:ascii="宋体" w:hAnsi="宋体" w:eastAsia="宋体" w:cs="宋体"/>
          <w:b/>
          <w:bCs/>
          <w:i w:val="0"/>
          <w:iCs w:val="0"/>
          <w:caps w:val="0"/>
          <w:spacing w:val="0"/>
          <w:sz w:val="28"/>
          <w:szCs w:val="28"/>
          <w:shd w:val="clear" w:fill="FFFFFF"/>
          <w:lang w:val="en-US" w:eastAsia="zh-CN"/>
        </w:rPr>
      </w:pPr>
      <w:r>
        <w:rPr>
          <w:rFonts w:hint="eastAsia" w:ascii="宋体" w:hAnsi="宋体" w:eastAsia="宋体" w:cs="宋体"/>
          <w:b/>
          <w:bCs/>
          <w:i w:val="0"/>
          <w:iCs w:val="0"/>
          <w:caps w:val="0"/>
          <w:spacing w:val="0"/>
          <w:sz w:val="28"/>
          <w:szCs w:val="28"/>
          <w:shd w:val="clear" w:fill="FFFFFF"/>
        </w:rPr>
        <w:t>资格证明</w:t>
      </w:r>
      <w:r>
        <w:rPr>
          <w:rFonts w:hint="eastAsia" w:ascii="宋体" w:hAnsi="宋体" w:eastAsia="宋体" w:cs="宋体"/>
          <w:b/>
          <w:bCs/>
          <w:i w:val="0"/>
          <w:iCs w:val="0"/>
          <w:caps w:val="0"/>
          <w:spacing w:val="0"/>
          <w:sz w:val="28"/>
          <w:szCs w:val="28"/>
          <w:shd w:val="clear" w:fill="FFFFFF"/>
          <w:lang w:val="en-US" w:eastAsia="zh-CN"/>
        </w:rPr>
        <w:t>资料</w:t>
      </w:r>
    </w:p>
    <w:p w14:paraId="53489F70">
      <w:pPr>
        <w:pStyle w:val="4"/>
        <w:rPr>
          <w:rFonts w:hint="eastAsia" w:ascii="宋体" w:hAnsi="宋体" w:eastAsia="宋体" w:cs="宋体"/>
          <w:lang w:val="en-US" w:eastAsia="zh-CN"/>
        </w:rPr>
      </w:pPr>
    </w:p>
    <w:p w14:paraId="23B9B000">
      <w:pPr>
        <w:rPr>
          <w:rFonts w:hint="eastAsia" w:ascii="宋体" w:hAnsi="宋体" w:eastAsia="宋体" w:cs="宋体"/>
          <w:lang w:val="en-US" w:eastAsia="zh-CN"/>
        </w:rPr>
      </w:pPr>
    </w:p>
    <w:p w14:paraId="3BCE6EE1">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1、具有独立承担民事责任能力的法人、其他组织或自然人，提供营业执照/事业单位法人证书/非企业专业服务机构执业许可证/自然人身份证。</w:t>
      </w:r>
    </w:p>
    <w:p w14:paraId="5AC1E3F5">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2、法定代表人直接参加的，提供法定代表人证明及其身份证；授权代表参加的，提供法定代表人授权书（附法定代表人及授权代表身份证）；非法人单位参照执行。</w:t>
      </w:r>
    </w:p>
    <w:p w14:paraId="0B643A2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3、提供2023年度或2024年度经审计的</w:t>
      </w:r>
      <w:r>
        <w:rPr>
          <w:rFonts w:hint="eastAsia" w:cs="宋体"/>
          <w:sz w:val="21"/>
          <w:szCs w:val="21"/>
          <w:lang w:eastAsia="zh-CN"/>
        </w:rPr>
        <w:t>财务报告</w:t>
      </w:r>
      <w:r>
        <w:rPr>
          <w:rFonts w:hint="eastAsia" w:ascii="宋体" w:hAnsi="宋体" w:eastAsia="宋体" w:cs="宋体"/>
          <w:sz w:val="21"/>
          <w:szCs w:val="21"/>
        </w:rPr>
        <w:t>(包括审计报告、资产负债表、利润表、现金流量表、所有者权益变动表及其附注，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452D8C80">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4、提供响应文件提交截止时间前一年内至少一个月已缴纳的纳税证明或完税证明(时间以税款所属日</w:t>
      </w:r>
      <w:bookmarkStart w:id="10" w:name="_GoBack"/>
      <w:bookmarkEnd w:id="10"/>
      <w:r>
        <w:rPr>
          <w:rFonts w:hint="eastAsia" w:ascii="宋体" w:hAnsi="宋体" w:eastAsia="宋体" w:cs="宋体"/>
          <w:sz w:val="21"/>
          <w:szCs w:val="21"/>
        </w:rPr>
        <w:t>期为准)，依法免税的单位应提供相关证明材料，凭据应有税务机关或代收机关的公章或业务专用章；依法免税或无须缴纳税收的供应商，应提供相应证明文件。</w:t>
      </w:r>
    </w:p>
    <w:p w14:paraId="5A150A4C">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33805712">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6、提供参加政府采购活动前三年内在经营活动中没有重大违法记录的书面声明。</w:t>
      </w:r>
    </w:p>
    <w:p w14:paraId="6B2914A8">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7、提供具有履行合同所必需的设备和专业技术能力的承诺。</w:t>
      </w:r>
    </w:p>
    <w:p w14:paraId="2BF368B0">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p w14:paraId="51A4F24C">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9、单位负责人为同一人或者存在直接控股、管理关系的不同供应商，不得参加同一合同项下的政府采购活动。</w:t>
      </w:r>
    </w:p>
    <w:p w14:paraId="7E2BF4D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10、本项目不接受联合体磋商。</w:t>
      </w:r>
    </w:p>
    <w:p w14:paraId="4F2C67B3">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color w:val="auto"/>
          <w:sz w:val="21"/>
          <w:szCs w:val="21"/>
          <w:lang w:val="en-US" w:eastAsia="zh-CN"/>
        </w:rPr>
      </w:pPr>
      <w:r>
        <w:rPr>
          <w:rFonts w:hint="eastAsia" w:cs="宋体"/>
          <w:color w:val="auto"/>
          <w:sz w:val="21"/>
          <w:szCs w:val="21"/>
          <w:lang w:val="en-US" w:eastAsia="zh-CN"/>
        </w:rPr>
        <w:t>11、供应商须具备有效的《食品经营许可证》。</w:t>
      </w:r>
    </w:p>
    <w:p w14:paraId="6F94C2B0">
      <w:pPr>
        <w:rPr>
          <w:rFonts w:hint="eastAsia" w:ascii="宋体" w:hAnsi="宋体" w:eastAsia="宋体" w:cs="宋体"/>
          <w:lang w:val="en-US" w:eastAsia="zh-CN"/>
        </w:rPr>
      </w:pPr>
    </w:p>
    <w:p w14:paraId="6FF3DEE1">
      <w:pPr>
        <w:pStyle w:val="4"/>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注：上述资格证明资料的复印件或扫描件、网页截图等须加盖公章；若出现模糊、无法辨认等不利于供应商的情况，后果均由供应商自行承担。</w:t>
      </w:r>
    </w:p>
    <w:p w14:paraId="096231B5">
      <w:pPr>
        <w:rPr>
          <w:rFonts w:hint="eastAsia" w:ascii="宋体" w:hAnsi="宋体" w:eastAsia="宋体" w:cs="宋体"/>
          <w:lang w:val="en-US" w:eastAsia="zh-CN"/>
        </w:rPr>
      </w:pPr>
    </w:p>
    <w:p w14:paraId="0D8A0BAF">
      <w:pPr>
        <w:pStyle w:val="4"/>
        <w:rPr>
          <w:rFonts w:hint="eastAsia" w:ascii="宋体" w:hAnsi="宋体" w:eastAsia="宋体" w:cs="宋体"/>
          <w:lang w:val="en-US" w:eastAsia="zh-CN"/>
        </w:rPr>
      </w:pPr>
    </w:p>
    <w:p w14:paraId="2022B364">
      <w:pPr>
        <w:rPr>
          <w:rFonts w:hint="eastAsia" w:ascii="宋体" w:hAnsi="宋体" w:eastAsia="宋体" w:cs="宋体"/>
          <w:lang w:val="en-US" w:eastAsia="zh-CN"/>
        </w:rPr>
      </w:pPr>
    </w:p>
    <w:p w14:paraId="7CDB40BB">
      <w:pPr>
        <w:pStyle w:val="4"/>
        <w:rPr>
          <w:rFonts w:hint="eastAsia" w:ascii="宋体" w:hAnsi="宋体" w:eastAsia="宋体" w:cs="宋体"/>
          <w:lang w:val="en-US" w:eastAsia="zh-CN"/>
        </w:rPr>
      </w:pPr>
    </w:p>
    <w:p w14:paraId="34D1700C">
      <w:pPr>
        <w:rPr>
          <w:rFonts w:hint="eastAsia" w:ascii="宋体" w:hAnsi="宋体" w:eastAsia="宋体" w:cs="宋体"/>
          <w:lang w:val="en-US" w:eastAsia="zh-CN"/>
        </w:rPr>
      </w:pPr>
    </w:p>
    <w:p w14:paraId="6C4C1EDD">
      <w:pPr>
        <w:pStyle w:val="4"/>
        <w:rPr>
          <w:rFonts w:hint="eastAsia" w:ascii="宋体" w:hAnsi="宋体" w:eastAsia="宋体" w:cs="宋体"/>
          <w:lang w:val="en-US" w:eastAsia="zh-CN"/>
        </w:rPr>
      </w:pPr>
    </w:p>
    <w:p w14:paraId="2B88D0B5">
      <w:pPr>
        <w:pStyle w:val="4"/>
        <w:rPr>
          <w:rFonts w:hint="eastAsia" w:ascii="宋体" w:hAnsi="宋体" w:eastAsia="宋体" w:cs="宋体"/>
          <w:lang w:val="en-US" w:eastAsia="zh-CN"/>
        </w:rPr>
      </w:pPr>
    </w:p>
    <w:p w14:paraId="5144A003">
      <w:pPr>
        <w:pStyle w:val="4"/>
        <w:rPr>
          <w:rFonts w:hint="eastAsia" w:ascii="宋体" w:hAnsi="宋体" w:eastAsia="宋体" w:cs="宋体"/>
          <w:lang w:val="en-US" w:eastAsia="zh-CN"/>
        </w:rPr>
      </w:pPr>
    </w:p>
    <w:p w14:paraId="41F0D3EC">
      <w:pPr>
        <w:pStyle w:val="4"/>
        <w:rPr>
          <w:rFonts w:hint="eastAsia" w:ascii="宋体" w:hAnsi="宋体" w:eastAsia="宋体" w:cs="宋体"/>
          <w:lang w:val="en-US" w:eastAsia="zh-CN"/>
        </w:rPr>
      </w:pPr>
    </w:p>
    <w:p w14:paraId="3743DFAC">
      <w:pPr>
        <w:rPr>
          <w:rFonts w:hint="eastAsia" w:ascii="宋体" w:hAnsi="宋体" w:eastAsia="宋体" w:cs="宋体"/>
          <w:lang w:val="en-US" w:eastAsia="zh-CN"/>
        </w:rPr>
      </w:pPr>
    </w:p>
    <w:p w14:paraId="3DCFE771">
      <w:pPr>
        <w:rPr>
          <w:rFonts w:hint="eastAsia" w:ascii="宋体" w:hAnsi="宋体" w:eastAsia="宋体" w:cs="宋体"/>
          <w:lang w:val="en-US" w:eastAsia="zh-CN"/>
        </w:rPr>
      </w:pPr>
    </w:p>
    <w:p w14:paraId="42180E24">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53616B50">
      <w:pPr>
        <w:adjustRightInd w:val="0"/>
        <w:snapToGrid w:val="0"/>
        <w:spacing w:line="360" w:lineRule="auto"/>
        <w:rPr>
          <w:rFonts w:hint="eastAsia" w:ascii="宋体" w:hAnsi="宋体" w:eastAsia="宋体" w:cs="宋体"/>
          <w:color w:val="auto"/>
          <w:szCs w:val="21"/>
          <w:highlight w:val="none"/>
        </w:rPr>
      </w:pP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377CD2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0C8E0E33">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06156F83">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396170B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4F8C54CC">
            <w:pPr>
              <w:topLinePunct/>
              <w:spacing w:line="440" w:lineRule="exact"/>
              <w:jc w:val="center"/>
              <w:rPr>
                <w:rFonts w:hint="eastAsia" w:ascii="宋体" w:hAnsi="宋体" w:eastAsia="宋体" w:cs="宋体"/>
                <w:color w:val="auto"/>
                <w:szCs w:val="21"/>
                <w:highlight w:val="none"/>
              </w:rPr>
            </w:pPr>
          </w:p>
        </w:tc>
      </w:tr>
      <w:tr w14:paraId="0A9398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53D8BA2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36FE1B20">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4F378D41">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518A4EAF">
            <w:pPr>
              <w:topLinePunct/>
              <w:spacing w:line="440" w:lineRule="exact"/>
              <w:jc w:val="center"/>
              <w:rPr>
                <w:rFonts w:hint="eastAsia" w:ascii="宋体" w:hAnsi="宋体" w:eastAsia="宋体" w:cs="宋体"/>
                <w:color w:val="auto"/>
                <w:szCs w:val="21"/>
                <w:highlight w:val="none"/>
              </w:rPr>
            </w:pPr>
          </w:p>
        </w:tc>
      </w:tr>
      <w:tr w14:paraId="75A49B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679E730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2C3D90C2">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64575262">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1FBE2AD5">
            <w:pPr>
              <w:topLinePunct/>
              <w:spacing w:line="440" w:lineRule="exact"/>
              <w:jc w:val="center"/>
              <w:rPr>
                <w:rFonts w:hint="eastAsia" w:ascii="宋体" w:hAnsi="宋体" w:eastAsia="宋体" w:cs="宋体"/>
                <w:color w:val="auto"/>
                <w:szCs w:val="21"/>
                <w:highlight w:val="none"/>
              </w:rPr>
            </w:pPr>
          </w:p>
        </w:tc>
      </w:tr>
      <w:tr w14:paraId="0F33B6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04E0936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4452A5A7">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15F3F0B9">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3E8881F5">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A020663">
            <w:pPr>
              <w:topLinePunct/>
              <w:spacing w:line="440" w:lineRule="exact"/>
              <w:ind w:firstLine="105" w:firstLineChars="50"/>
              <w:jc w:val="center"/>
              <w:rPr>
                <w:rFonts w:hint="eastAsia" w:ascii="宋体" w:hAnsi="宋体" w:eastAsia="宋体" w:cs="宋体"/>
                <w:color w:val="auto"/>
                <w:szCs w:val="21"/>
                <w:highlight w:val="none"/>
              </w:rPr>
            </w:pPr>
          </w:p>
        </w:tc>
      </w:tr>
      <w:tr w14:paraId="2CF2E3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16D0D09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36ECBA41">
            <w:pPr>
              <w:topLinePunct/>
              <w:spacing w:line="440" w:lineRule="exact"/>
              <w:jc w:val="center"/>
              <w:rPr>
                <w:rFonts w:hint="eastAsia" w:ascii="宋体" w:hAnsi="宋体" w:eastAsia="宋体" w:cs="宋体"/>
                <w:color w:val="auto"/>
                <w:szCs w:val="21"/>
                <w:highlight w:val="none"/>
              </w:rPr>
            </w:pPr>
          </w:p>
        </w:tc>
      </w:tr>
      <w:tr w14:paraId="5ADA2D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BC8605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300D5E41">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24314F20">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19CC0C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1452641F">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4C7CE00B">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0E5F3F14">
            <w:pPr>
              <w:topLinePunct/>
              <w:spacing w:line="440" w:lineRule="exact"/>
              <w:jc w:val="center"/>
              <w:rPr>
                <w:rFonts w:hint="eastAsia" w:ascii="宋体" w:hAnsi="宋体" w:eastAsia="宋体" w:cs="宋体"/>
                <w:color w:val="auto"/>
                <w:szCs w:val="21"/>
                <w:highlight w:val="none"/>
              </w:rPr>
            </w:pPr>
          </w:p>
        </w:tc>
      </w:tr>
      <w:tr w14:paraId="6DA110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DFF4CFD">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2D88E9A4">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D268691">
            <w:pPr>
              <w:topLinePunct/>
              <w:spacing w:line="440" w:lineRule="exact"/>
              <w:jc w:val="center"/>
              <w:rPr>
                <w:rFonts w:hint="eastAsia" w:ascii="宋体" w:hAnsi="宋体" w:eastAsia="宋体" w:cs="宋体"/>
                <w:color w:val="auto"/>
                <w:szCs w:val="21"/>
                <w:highlight w:val="none"/>
              </w:rPr>
            </w:pPr>
          </w:p>
        </w:tc>
      </w:tr>
      <w:tr w14:paraId="1F27D1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2A6AB613">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52C2BAF0">
            <w:pPr>
              <w:topLinePunct/>
              <w:spacing w:line="440" w:lineRule="exact"/>
              <w:rPr>
                <w:rFonts w:hint="eastAsia" w:ascii="宋体" w:hAnsi="宋体" w:eastAsia="宋体" w:cs="宋体"/>
                <w:color w:val="auto"/>
                <w:szCs w:val="21"/>
                <w:highlight w:val="none"/>
              </w:rPr>
            </w:pPr>
          </w:p>
        </w:tc>
      </w:tr>
    </w:tbl>
    <w:p w14:paraId="1BE90EDB">
      <w:pPr>
        <w:bidi w:val="0"/>
        <w:rPr>
          <w:rFonts w:hint="eastAsia" w:ascii="宋体" w:hAnsi="宋体" w:eastAsia="宋体" w:cs="宋体"/>
        </w:rPr>
      </w:pPr>
    </w:p>
    <w:p w14:paraId="6EBEAFAC">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64E66FCA">
      <w:pPr>
        <w:bidi w:val="0"/>
        <w:jc w:val="right"/>
        <w:rPr>
          <w:rFonts w:hint="eastAsia" w:ascii="宋体" w:hAnsi="宋体" w:eastAsia="宋体" w:cs="宋体"/>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6D431B45">
      <w:pPr>
        <w:jc w:val="both"/>
        <w:outlineLvl w:val="9"/>
        <w:rPr>
          <w:rFonts w:hint="eastAsia" w:ascii="宋体" w:hAnsi="宋体" w:eastAsia="宋体" w:cs="宋体"/>
          <w:color w:val="auto"/>
          <w:highlight w:val="none"/>
        </w:rPr>
      </w:pPr>
    </w:p>
    <w:p w14:paraId="4583A3AA">
      <w:pPr>
        <w:jc w:val="both"/>
        <w:outlineLvl w:val="9"/>
        <w:rPr>
          <w:rFonts w:hint="eastAsia" w:ascii="宋体" w:hAnsi="宋体" w:eastAsia="宋体" w:cs="宋体"/>
          <w:color w:val="auto"/>
          <w:highlight w:val="none"/>
        </w:rPr>
      </w:pPr>
    </w:p>
    <w:p w14:paraId="19128F82">
      <w:pPr>
        <w:jc w:val="both"/>
        <w:outlineLvl w:val="9"/>
        <w:rPr>
          <w:rFonts w:hint="eastAsia" w:ascii="宋体" w:hAnsi="宋体" w:eastAsia="宋体" w:cs="宋体"/>
          <w:color w:val="auto"/>
          <w:highlight w:val="none"/>
        </w:rPr>
      </w:pPr>
    </w:p>
    <w:p w14:paraId="735F4D2C">
      <w:pPr>
        <w:jc w:val="both"/>
        <w:outlineLvl w:val="9"/>
        <w:rPr>
          <w:rFonts w:hint="eastAsia" w:ascii="宋体" w:hAnsi="宋体" w:eastAsia="宋体" w:cs="宋体"/>
          <w:color w:val="auto"/>
          <w:highlight w:val="none"/>
        </w:rPr>
      </w:pPr>
    </w:p>
    <w:p w14:paraId="5BA7FA5B">
      <w:pPr>
        <w:jc w:val="both"/>
        <w:outlineLvl w:val="9"/>
        <w:rPr>
          <w:rFonts w:hint="eastAsia" w:ascii="宋体" w:hAnsi="宋体" w:eastAsia="宋体" w:cs="宋体"/>
          <w:color w:val="auto"/>
          <w:highlight w:val="none"/>
        </w:rPr>
      </w:pPr>
    </w:p>
    <w:p w14:paraId="7AA2D3A4">
      <w:pPr>
        <w:jc w:val="both"/>
        <w:outlineLvl w:val="9"/>
        <w:rPr>
          <w:rFonts w:hint="eastAsia" w:ascii="宋体" w:hAnsi="宋体" w:eastAsia="宋体" w:cs="宋体"/>
          <w:color w:val="auto"/>
          <w:highlight w:val="none"/>
        </w:rPr>
      </w:pPr>
    </w:p>
    <w:p w14:paraId="51FAFE02">
      <w:pPr>
        <w:jc w:val="center"/>
        <w:rPr>
          <w:rFonts w:hint="eastAsia" w:ascii="宋体" w:hAnsi="宋体" w:eastAsia="宋体" w:cs="宋体"/>
          <w:color w:val="auto"/>
          <w:sz w:val="24"/>
          <w:szCs w:val="24"/>
          <w:highlight w:val="none"/>
        </w:rPr>
      </w:pPr>
      <w:r>
        <w:rPr>
          <w:rFonts w:hint="eastAsia" w:ascii="宋体" w:hAnsi="宋体" w:eastAsia="宋体" w:cs="宋体"/>
          <w:b/>
          <w:bCs/>
          <w:sz w:val="24"/>
          <w:szCs w:val="24"/>
          <w:lang w:val="en-US" w:eastAsia="zh-CN"/>
        </w:rPr>
        <w:t>1、营业执照或其他组织</w:t>
      </w:r>
    </w:p>
    <w:p w14:paraId="4FB00687">
      <w:pPr>
        <w:jc w:val="both"/>
        <w:outlineLvl w:val="9"/>
        <w:rPr>
          <w:rFonts w:hint="eastAsia" w:ascii="宋体" w:hAnsi="宋体" w:eastAsia="宋体" w:cs="宋体"/>
          <w:color w:val="auto"/>
          <w:highlight w:val="none"/>
          <w:lang w:eastAsia="zh-CN"/>
        </w:rPr>
      </w:pPr>
    </w:p>
    <w:p w14:paraId="53B1763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61FCF1AE">
      <w:pPr>
        <w:jc w:val="both"/>
        <w:outlineLvl w:val="9"/>
        <w:rPr>
          <w:rFonts w:hint="eastAsia" w:ascii="宋体" w:hAnsi="宋体" w:eastAsia="宋体" w:cs="宋体"/>
          <w:color w:val="auto"/>
          <w:highlight w:val="none"/>
          <w:lang w:eastAsia="zh-CN"/>
        </w:rPr>
      </w:pPr>
    </w:p>
    <w:p w14:paraId="21EF5A6F">
      <w:pPr>
        <w:jc w:val="both"/>
        <w:outlineLvl w:val="9"/>
        <w:rPr>
          <w:rFonts w:hint="eastAsia" w:ascii="宋体" w:hAnsi="宋体" w:eastAsia="宋体" w:cs="宋体"/>
          <w:color w:val="auto"/>
          <w:highlight w:val="none"/>
          <w:lang w:eastAsia="zh-CN"/>
        </w:rPr>
      </w:pPr>
    </w:p>
    <w:p w14:paraId="357DB3B2">
      <w:pPr>
        <w:jc w:val="both"/>
        <w:outlineLvl w:val="9"/>
        <w:rPr>
          <w:rFonts w:hint="eastAsia" w:ascii="宋体" w:hAnsi="宋体" w:eastAsia="宋体" w:cs="宋体"/>
          <w:color w:val="auto"/>
          <w:highlight w:val="none"/>
          <w:lang w:eastAsia="zh-CN"/>
        </w:rPr>
      </w:pPr>
    </w:p>
    <w:p w14:paraId="53A58999">
      <w:pPr>
        <w:jc w:val="both"/>
        <w:outlineLvl w:val="9"/>
        <w:rPr>
          <w:rFonts w:hint="eastAsia" w:ascii="宋体" w:hAnsi="宋体" w:eastAsia="宋体" w:cs="宋体"/>
          <w:color w:val="auto"/>
          <w:highlight w:val="none"/>
          <w:lang w:eastAsia="zh-CN"/>
        </w:rPr>
      </w:pPr>
    </w:p>
    <w:p w14:paraId="4EA42497">
      <w:pPr>
        <w:jc w:val="both"/>
        <w:outlineLvl w:val="9"/>
        <w:rPr>
          <w:rFonts w:hint="eastAsia" w:ascii="宋体" w:hAnsi="宋体" w:eastAsia="宋体" w:cs="宋体"/>
          <w:color w:val="auto"/>
          <w:highlight w:val="none"/>
          <w:lang w:eastAsia="zh-CN"/>
        </w:rPr>
      </w:pPr>
    </w:p>
    <w:p w14:paraId="08041FA1">
      <w:pPr>
        <w:jc w:val="both"/>
        <w:outlineLvl w:val="9"/>
        <w:rPr>
          <w:rFonts w:hint="eastAsia" w:ascii="宋体" w:hAnsi="宋体" w:eastAsia="宋体" w:cs="宋体"/>
          <w:color w:val="auto"/>
          <w:highlight w:val="none"/>
          <w:lang w:eastAsia="zh-CN"/>
        </w:rPr>
      </w:pPr>
    </w:p>
    <w:p w14:paraId="2651CA82">
      <w:pPr>
        <w:jc w:val="both"/>
        <w:outlineLvl w:val="9"/>
        <w:rPr>
          <w:rFonts w:hint="eastAsia" w:ascii="宋体" w:hAnsi="宋体" w:eastAsia="宋体" w:cs="宋体"/>
          <w:color w:val="auto"/>
          <w:highlight w:val="none"/>
          <w:lang w:eastAsia="zh-CN"/>
        </w:rPr>
      </w:pPr>
    </w:p>
    <w:p w14:paraId="14A90CE5">
      <w:pPr>
        <w:jc w:val="both"/>
        <w:outlineLvl w:val="9"/>
        <w:rPr>
          <w:rFonts w:hint="eastAsia" w:ascii="宋体" w:hAnsi="宋体" w:eastAsia="宋体" w:cs="宋体"/>
          <w:color w:val="auto"/>
          <w:highlight w:val="none"/>
          <w:lang w:eastAsia="zh-CN"/>
        </w:rPr>
      </w:pPr>
    </w:p>
    <w:p w14:paraId="3CFBEE89">
      <w:pPr>
        <w:jc w:val="both"/>
        <w:outlineLvl w:val="9"/>
        <w:rPr>
          <w:rFonts w:hint="eastAsia" w:ascii="宋体" w:hAnsi="宋体" w:eastAsia="宋体" w:cs="宋体"/>
          <w:color w:val="auto"/>
          <w:highlight w:val="none"/>
          <w:lang w:eastAsia="zh-CN"/>
        </w:rPr>
      </w:pPr>
    </w:p>
    <w:p w14:paraId="75B9F7CD">
      <w:pPr>
        <w:jc w:val="both"/>
        <w:outlineLvl w:val="9"/>
        <w:rPr>
          <w:rFonts w:hint="eastAsia" w:ascii="宋体" w:hAnsi="宋体" w:eastAsia="宋体" w:cs="宋体"/>
          <w:color w:val="auto"/>
          <w:highlight w:val="none"/>
          <w:lang w:eastAsia="zh-CN"/>
        </w:rPr>
      </w:pPr>
    </w:p>
    <w:p w14:paraId="788F9115">
      <w:pPr>
        <w:jc w:val="both"/>
        <w:outlineLvl w:val="9"/>
        <w:rPr>
          <w:rFonts w:hint="eastAsia" w:ascii="宋体" w:hAnsi="宋体" w:eastAsia="宋体" w:cs="宋体"/>
          <w:color w:val="auto"/>
          <w:highlight w:val="none"/>
          <w:lang w:eastAsia="zh-CN"/>
        </w:rPr>
      </w:pPr>
    </w:p>
    <w:p w14:paraId="59831B4F">
      <w:pPr>
        <w:jc w:val="both"/>
        <w:outlineLvl w:val="9"/>
        <w:rPr>
          <w:rFonts w:hint="eastAsia" w:ascii="宋体" w:hAnsi="宋体" w:eastAsia="宋体" w:cs="宋体"/>
          <w:color w:val="auto"/>
          <w:highlight w:val="none"/>
          <w:lang w:eastAsia="zh-CN"/>
        </w:rPr>
      </w:pPr>
    </w:p>
    <w:p w14:paraId="5F4789EA">
      <w:pPr>
        <w:jc w:val="both"/>
        <w:outlineLvl w:val="9"/>
        <w:rPr>
          <w:rFonts w:hint="eastAsia" w:ascii="宋体" w:hAnsi="宋体" w:eastAsia="宋体" w:cs="宋体"/>
          <w:color w:val="auto"/>
          <w:highlight w:val="none"/>
          <w:lang w:eastAsia="zh-CN"/>
        </w:rPr>
      </w:pPr>
    </w:p>
    <w:p w14:paraId="6A8C76A3">
      <w:pPr>
        <w:jc w:val="both"/>
        <w:outlineLvl w:val="9"/>
        <w:rPr>
          <w:rFonts w:hint="eastAsia" w:ascii="宋体" w:hAnsi="宋体" w:eastAsia="宋体" w:cs="宋体"/>
          <w:color w:val="auto"/>
          <w:highlight w:val="none"/>
          <w:lang w:eastAsia="zh-CN"/>
        </w:rPr>
      </w:pPr>
    </w:p>
    <w:p w14:paraId="3B280381">
      <w:pPr>
        <w:jc w:val="both"/>
        <w:outlineLvl w:val="9"/>
        <w:rPr>
          <w:rFonts w:hint="eastAsia" w:ascii="宋体" w:hAnsi="宋体" w:eastAsia="宋体" w:cs="宋体"/>
          <w:color w:val="auto"/>
          <w:highlight w:val="none"/>
          <w:lang w:eastAsia="zh-CN"/>
        </w:rPr>
      </w:pPr>
    </w:p>
    <w:p w14:paraId="3063C849">
      <w:pPr>
        <w:jc w:val="both"/>
        <w:outlineLvl w:val="9"/>
        <w:rPr>
          <w:rFonts w:hint="eastAsia" w:ascii="宋体" w:hAnsi="宋体" w:eastAsia="宋体" w:cs="宋体"/>
          <w:color w:val="auto"/>
          <w:highlight w:val="none"/>
          <w:lang w:eastAsia="zh-CN"/>
        </w:rPr>
      </w:pPr>
    </w:p>
    <w:p w14:paraId="27341EDE">
      <w:pPr>
        <w:jc w:val="both"/>
        <w:outlineLvl w:val="9"/>
        <w:rPr>
          <w:rFonts w:hint="eastAsia" w:ascii="宋体" w:hAnsi="宋体" w:eastAsia="宋体" w:cs="宋体"/>
          <w:color w:val="auto"/>
          <w:highlight w:val="none"/>
          <w:lang w:eastAsia="zh-CN"/>
        </w:rPr>
      </w:pPr>
    </w:p>
    <w:p w14:paraId="4D7E9200">
      <w:pPr>
        <w:jc w:val="both"/>
        <w:outlineLvl w:val="9"/>
        <w:rPr>
          <w:rFonts w:hint="eastAsia" w:ascii="宋体" w:hAnsi="宋体" w:eastAsia="宋体" w:cs="宋体"/>
          <w:color w:val="auto"/>
          <w:highlight w:val="none"/>
          <w:lang w:eastAsia="zh-CN"/>
        </w:rPr>
      </w:pPr>
    </w:p>
    <w:p w14:paraId="7613372C">
      <w:pPr>
        <w:jc w:val="both"/>
        <w:outlineLvl w:val="9"/>
        <w:rPr>
          <w:rFonts w:hint="eastAsia" w:ascii="宋体" w:hAnsi="宋体" w:eastAsia="宋体" w:cs="宋体"/>
          <w:color w:val="auto"/>
          <w:highlight w:val="none"/>
          <w:lang w:eastAsia="zh-CN"/>
        </w:rPr>
      </w:pPr>
    </w:p>
    <w:p w14:paraId="2A46F21C">
      <w:pPr>
        <w:jc w:val="both"/>
        <w:outlineLvl w:val="9"/>
        <w:rPr>
          <w:rFonts w:hint="eastAsia" w:ascii="宋体" w:hAnsi="宋体" w:eastAsia="宋体" w:cs="宋体"/>
          <w:color w:val="auto"/>
          <w:highlight w:val="none"/>
          <w:lang w:eastAsia="zh-CN"/>
        </w:rPr>
      </w:pPr>
    </w:p>
    <w:p w14:paraId="7C57360B">
      <w:pPr>
        <w:jc w:val="both"/>
        <w:outlineLvl w:val="9"/>
        <w:rPr>
          <w:rFonts w:hint="eastAsia" w:ascii="宋体" w:hAnsi="宋体" w:eastAsia="宋体" w:cs="宋体"/>
          <w:color w:val="auto"/>
          <w:highlight w:val="none"/>
          <w:lang w:eastAsia="zh-CN"/>
        </w:rPr>
      </w:pPr>
    </w:p>
    <w:p w14:paraId="7B673537">
      <w:pPr>
        <w:jc w:val="both"/>
        <w:outlineLvl w:val="9"/>
        <w:rPr>
          <w:rFonts w:hint="eastAsia" w:ascii="宋体" w:hAnsi="宋体" w:eastAsia="宋体" w:cs="宋体"/>
          <w:color w:val="auto"/>
          <w:highlight w:val="none"/>
          <w:lang w:eastAsia="zh-CN"/>
        </w:rPr>
      </w:pPr>
    </w:p>
    <w:p w14:paraId="03124DDF">
      <w:pPr>
        <w:jc w:val="both"/>
        <w:outlineLvl w:val="9"/>
        <w:rPr>
          <w:rFonts w:hint="eastAsia" w:ascii="宋体" w:hAnsi="宋体" w:eastAsia="宋体" w:cs="宋体"/>
          <w:color w:val="auto"/>
          <w:highlight w:val="none"/>
          <w:lang w:eastAsia="zh-CN"/>
        </w:rPr>
      </w:pPr>
    </w:p>
    <w:p w14:paraId="022F2493">
      <w:pPr>
        <w:jc w:val="both"/>
        <w:outlineLvl w:val="9"/>
        <w:rPr>
          <w:rFonts w:hint="eastAsia" w:ascii="宋体" w:hAnsi="宋体" w:eastAsia="宋体" w:cs="宋体"/>
          <w:color w:val="auto"/>
          <w:highlight w:val="none"/>
          <w:lang w:eastAsia="zh-CN"/>
        </w:rPr>
      </w:pPr>
    </w:p>
    <w:p w14:paraId="53C9970A">
      <w:pPr>
        <w:jc w:val="both"/>
        <w:outlineLvl w:val="9"/>
        <w:rPr>
          <w:rFonts w:hint="eastAsia" w:ascii="宋体" w:hAnsi="宋体" w:eastAsia="宋体" w:cs="宋体"/>
          <w:color w:val="auto"/>
          <w:highlight w:val="none"/>
          <w:lang w:eastAsia="zh-CN"/>
        </w:rPr>
      </w:pPr>
    </w:p>
    <w:p w14:paraId="2BEC2243">
      <w:pPr>
        <w:jc w:val="both"/>
        <w:outlineLvl w:val="9"/>
        <w:rPr>
          <w:rFonts w:hint="eastAsia" w:ascii="宋体" w:hAnsi="宋体" w:eastAsia="宋体" w:cs="宋体"/>
          <w:color w:val="auto"/>
          <w:highlight w:val="none"/>
          <w:lang w:eastAsia="zh-CN"/>
        </w:rPr>
      </w:pPr>
    </w:p>
    <w:p w14:paraId="0DC4FBBF">
      <w:pPr>
        <w:jc w:val="both"/>
        <w:outlineLvl w:val="9"/>
        <w:rPr>
          <w:rFonts w:hint="eastAsia" w:ascii="宋体" w:hAnsi="宋体" w:eastAsia="宋体" w:cs="宋体"/>
          <w:color w:val="auto"/>
          <w:highlight w:val="none"/>
          <w:lang w:eastAsia="zh-CN"/>
        </w:rPr>
      </w:pPr>
    </w:p>
    <w:p w14:paraId="5EFD457C">
      <w:pPr>
        <w:jc w:val="both"/>
        <w:outlineLvl w:val="9"/>
        <w:rPr>
          <w:rFonts w:hint="eastAsia" w:ascii="宋体" w:hAnsi="宋体" w:eastAsia="宋体" w:cs="宋体"/>
          <w:color w:val="auto"/>
          <w:highlight w:val="none"/>
          <w:lang w:eastAsia="zh-CN"/>
        </w:rPr>
      </w:pPr>
    </w:p>
    <w:p w14:paraId="1CE9B56E">
      <w:pPr>
        <w:jc w:val="both"/>
        <w:outlineLvl w:val="9"/>
        <w:rPr>
          <w:rFonts w:hint="eastAsia" w:ascii="宋体" w:hAnsi="宋体" w:eastAsia="宋体" w:cs="宋体"/>
          <w:color w:val="auto"/>
          <w:highlight w:val="none"/>
          <w:lang w:eastAsia="zh-CN"/>
        </w:rPr>
      </w:pPr>
    </w:p>
    <w:p w14:paraId="7472022E">
      <w:pPr>
        <w:jc w:val="both"/>
        <w:outlineLvl w:val="9"/>
        <w:rPr>
          <w:rFonts w:hint="eastAsia" w:ascii="宋体" w:hAnsi="宋体" w:eastAsia="宋体" w:cs="宋体"/>
          <w:color w:val="auto"/>
          <w:highlight w:val="none"/>
          <w:lang w:eastAsia="zh-CN"/>
        </w:rPr>
      </w:pPr>
    </w:p>
    <w:p w14:paraId="4BB7EE79">
      <w:pPr>
        <w:jc w:val="both"/>
        <w:outlineLvl w:val="9"/>
        <w:rPr>
          <w:rFonts w:hint="eastAsia" w:ascii="宋体" w:hAnsi="宋体" w:eastAsia="宋体" w:cs="宋体"/>
          <w:color w:val="auto"/>
          <w:highlight w:val="none"/>
          <w:lang w:eastAsia="zh-CN"/>
        </w:rPr>
      </w:pPr>
    </w:p>
    <w:p w14:paraId="115A655F">
      <w:pPr>
        <w:jc w:val="both"/>
        <w:outlineLvl w:val="9"/>
        <w:rPr>
          <w:rFonts w:hint="eastAsia" w:ascii="宋体" w:hAnsi="宋体" w:eastAsia="宋体" w:cs="宋体"/>
          <w:color w:val="auto"/>
          <w:highlight w:val="none"/>
          <w:lang w:eastAsia="zh-CN"/>
        </w:rPr>
      </w:pPr>
    </w:p>
    <w:p w14:paraId="74B62E6C">
      <w:pPr>
        <w:jc w:val="both"/>
        <w:outlineLvl w:val="9"/>
        <w:rPr>
          <w:rFonts w:hint="eastAsia" w:ascii="宋体" w:hAnsi="宋体" w:eastAsia="宋体" w:cs="宋体"/>
          <w:color w:val="auto"/>
          <w:highlight w:val="none"/>
          <w:lang w:eastAsia="zh-CN"/>
        </w:rPr>
      </w:pPr>
    </w:p>
    <w:p w14:paraId="6A6F20D3">
      <w:pPr>
        <w:jc w:val="both"/>
        <w:outlineLvl w:val="9"/>
        <w:rPr>
          <w:rFonts w:hint="eastAsia" w:ascii="宋体" w:hAnsi="宋体" w:eastAsia="宋体" w:cs="宋体"/>
          <w:color w:val="auto"/>
          <w:highlight w:val="none"/>
          <w:lang w:eastAsia="zh-CN"/>
        </w:rPr>
      </w:pPr>
    </w:p>
    <w:p w14:paraId="17DB7A10">
      <w:pPr>
        <w:jc w:val="both"/>
        <w:outlineLvl w:val="9"/>
        <w:rPr>
          <w:rFonts w:hint="eastAsia" w:ascii="宋体" w:hAnsi="宋体" w:eastAsia="宋体" w:cs="宋体"/>
          <w:color w:val="auto"/>
          <w:highlight w:val="none"/>
          <w:lang w:eastAsia="zh-CN"/>
        </w:rPr>
      </w:pPr>
    </w:p>
    <w:p w14:paraId="5CEED717">
      <w:pPr>
        <w:jc w:val="both"/>
        <w:outlineLvl w:val="9"/>
        <w:rPr>
          <w:rFonts w:hint="eastAsia" w:ascii="宋体" w:hAnsi="宋体" w:eastAsia="宋体" w:cs="宋体"/>
          <w:color w:val="auto"/>
          <w:highlight w:val="none"/>
          <w:lang w:eastAsia="zh-CN"/>
        </w:rPr>
      </w:pPr>
    </w:p>
    <w:p w14:paraId="40B685AE">
      <w:pPr>
        <w:jc w:val="both"/>
        <w:outlineLvl w:val="9"/>
        <w:rPr>
          <w:rFonts w:hint="eastAsia" w:ascii="宋体" w:hAnsi="宋体" w:eastAsia="宋体" w:cs="宋体"/>
          <w:color w:val="auto"/>
          <w:highlight w:val="none"/>
          <w:lang w:eastAsia="zh-CN"/>
        </w:rPr>
      </w:pPr>
    </w:p>
    <w:p w14:paraId="30C51C3F">
      <w:pPr>
        <w:jc w:val="both"/>
        <w:outlineLvl w:val="9"/>
        <w:rPr>
          <w:rFonts w:hint="eastAsia" w:ascii="宋体" w:hAnsi="宋体" w:eastAsia="宋体" w:cs="宋体"/>
          <w:color w:val="auto"/>
          <w:highlight w:val="none"/>
          <w:lang w:eastAsia="zh-CN"/>
        </w:rPr>
      </w:pPr>
    </w:p>
    <w:p w14:paraId="4BF7A7D5">
      <w:pPr>
        <w:jc w:val="both"/>
        <w:outlineLvl w:val="9"/>
        <w:rPr>
          <w:rFonts w:hint="eastAsia" w:ascii="宋体" w:hAnsi="宋体" w:eastAsia="宋体" w:cs="宋体"/>
          <w:color w:val="auto"/>
          <w:highlight w:val="none"/>
          <w:lang w:eastAsia="zh-CN"/>
        </w:rPr>
      </w:pPr>
    </w:p>
    <w:p w14:paraId="29D3DB69">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2、供应商应授权合法的人员参加磋商全过程</w:t>
      </w:r>
    </w:p>
    <w:p w14:paraId="0183081F">
      <w:pPr>
        <w:jc w:val="both"/>
        <w:outlineLvl w:val="9"/>
        <w:rPr>
          <w:rFonts w:hint="eastAsia" w:ascii="宋体" w:hAnsi="宋体" w:eastAsia="宋体" w:cs="宋体"/>
          <w:color w:val="auto"/>
          <w:highlight w:val="none"/>
          <w:lang w:eastAsia="zh-CN"/>
        </w:rPr>
      </w:pPr>
    </w:p>
    <w:p w14:paraId="4D6E7071">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58D0B9FB">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4675FC3F">
      <w:pPr>
        <w:adjustRightInd w:val="0"/>
        <w:snapToGrid w:val="0"/>
        <w:spacing w:beforeLines="50" w:line="360" w:lineRule="auto"/>
        <w:rPr>
          <w:rFonts w:hint="eastAsia" w:ascii="宋体" w:hAnsi="宋体" w:eastAsia="宋体" w:cs="宋体"/>
          <w:color w:val="auto"/>
          <w:szCs w:val="21"/>
          <w:highlight w:val="none"/>
        </w:rPr>
      </w:pPr>
    </w:p>
    <w:p w14:paraId="6F49B257">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DA04C91">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A77EBE8">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AC3B6B7">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A25DCA">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FBCB376">
      <w:pPr>
        <w:spacing w:line="48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职务：</w:t>
      </w:r>
      <w:r>
        <w:rPr>
          <w:rFonts w:hint="eastAsia" w:ascii="宋体" w:hAnsi="宋体" w:eastAsia="宋体" w:cs="宋体"/>
          <w:sz w:val="24"/>
          <w:szCs w:val="24"/>
          <w:u w:val="single"/>
        </w:rPr>
        <w:t xml:space="preserve">       </w:t>
      </w:r>
    </w:p>
    <w:p w14:paraId="482B4A08">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r>
        <w:rPr>
          <w:rFonts w:hint="eastAsia" w:ascii="宋体" w:hAnsi="宋体" w:eastAsia="宋体" w:cs="宋体"/>
          <w:sz w:val="24"/>
          <w:szCs w:val="24"/>
          <w:lang w:val="en-US" w:eastAsia="zh-CN"/>
        </w:rPr>
        <w:t>(负责人）</w:t>
      </w:r>
      <w:r>
        <w:rPr>
          <w:rFonts w:hint="eastAsia" w:ascii="宋体" w:hAnsi="宋体" w:eastAsia="宋体" w:cs="宋体"/>
          <w:sz w:val="24"/>
          <w:szCs w:val="24"/>
        </w:rPr>
        <w:t>。</w:t>
      </w:r>
    </w:p>
    <w:p w14:paraId="0A7FD950">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2EE00FAC">
      <w:pPr>
        <w:rPr>
          <w:rFonts w:hint="eastAsia" w:ascii="宋体" w:hAnsi="宋体" w:eastAsia="宋体" w:cs="宋体"/>
          <w:b/>
          <w:color w:val="000000"/>
          <w:szCs w:val="21"/>
        </w:rPr>
      </w:pPr>
    </w:p>
    <w:p w14:paraId="77A3AB39">
      <w:pPr>
        <w:rPr>
          <w:rFonts w:hint="eastAsia" w:ascii="宋体" w:hAnsi="宋体" w:eastAsia="宋体" w:cs="宋体"/>
          <w:b/>
          <w:color w:val="000000"/>
          <w:szCs w:val="21"/>
        </w:rPr>
      </w:pPr>
      <w:r>
        <w:rPr>
          <w:rFonts w:hint="eastAsia" w:ascii="宋体" w:hAnsi="宋体" w:eastAsia="宋体" w:cs="宋体"/>
          <w:b/>
          <w:bCs w:val="0"/>
          <w:color w:val="000000"/>
          <w:szCs w:val="21"/>
        </w:rPr>
        <w:t>说明：</w:t>
      </w:r>
      <w:r>
        <w:rPr>
          <w:rFonts w:hint="eastAsia" w:ascii="宋体" w:hAnsi="宋体" w:eastAsia="宋体" w:cs="宋体"/>
          <w:b/>
          <w:bCs w:val="0"/>
          <w:color w:val="000000"/>
          <w:szCs w:val="21"/>
          <w:lang w:val="en-US" w:eastAsia="zh-CN"/>
        </w:rPr>
        <w:t>供应商</w:t>
      </w:r>
      <w:r>
        <w:rPr>
          <w:rFonts w:hint="eastAsia" w:ascii="宋体" w:hAnsi="宋体" w:eastAsia="宋体" w:cs="宋体"/>
          <w:b/>
          <w:bCs w:val="0"/>
          <w:color w:val="000000"/>
          <w:szCs w:val="21"/>
        </w:rPr>
        <w:t>应提供法定代表人</w:t>
      </w:r>
      <w:r>
        <w:rPr>
          <w:rFonts w:hint="eastAsia" w:ascii="宋体" w:hAnsi="宋体" w:eastAsia="宋体" w:cs="宋体"/>
          <w:b/>
          <w:bCs w:val="0"/>
          <w:color w:val="000000"/>
          <w:szCs w:val="21"/>
          <w:lang w:eastAsia="zh-CN"/>
        </w:rPr>
        <w:t>（</w:t>
      </w:r>
      <w:r>
        <w:rPr>
          <w:rFonts w:hint="eastAsia" w:ascii="宋体" w:hAnsi="宋体" w:eastAsia="宋体" w:cs="宋体"/>
          <w:b/>
          <w:bCs w:val="0"/>
          <w:color w:val="000000"/>
          <w:szCs w:val="21"/>
          <w:lang w:val="en-US" w:eastAsia="zh-CN"/>
        </w:rPr>
        <w:t>负责人</w:t>
      </w:r>
      <w:r>
        <w:rPr>
          <w:rFonts w:hint="eastAsia" w:ascii="宋体" w:hAnsi="宋体" w:eastAsia="宋体" w:cs="宋体"/>
          <w:b/>
          <w:bCs w:val="0"/>
          <w:color w:val="000000"/>
          <w:szCs w:val="21"/>
          <w:lang w:eastAsia="zh-CN"/>
        </w:rPr>
        <w:t>）</w:t>
      </w:r>
      <w:r>
        <w:rPr>
          <w:rFonts w:hint="eastAsia" w:ascii="宋体" w:hAnsi="宋体" w:eastAsia="宋体" w:cs="宋体"/>
          <w:b/>
          <w:bCs w:val="0"/>
          <w:color w:val="000000"/>
          <w:szCs w:val="21"/>
        </w:rPr>
        <w:t>身份证复印件</w:t>
      </w:r>
      <w:r>
        <w:rPr>
          <w:rFonts w:hint="eastAsia" w:ascii="宋体" w:hAnsi="宋体" w:eastAsia="宋体" w:cs="宋体"/>
          <w:b/>
          <w:bCs w:val="0"/>
          <w:color w:val="000000"/>
          <w:szCs w:val="21"/>
          <w:lang w:val="en-US" w:eastAsia="zh-CN"/>
        </w:rPr>
        <w:t>或扫描件加盖公章</w:t>
      </w:r>
      <w:r>
        <w:rPr>
          <w:rFonts w:hint="eastAsia" w:ascii="宋体" w:hAnsi="宋体" w:eastAsia="宋体" w:cs="宋体"/>
          <w:b/>
          <w:bCs w:val="0"/>
          <w:color w:val="000000"/>
          <w:szCs w:val="21"/>
        </w:rPr>
        <w:t>。</w:t>
      </w:r>
    </w:p>
    <w:p w14:paraId="5CF1BC2F">
      <w:pPr>
        <w:pStyle w:val="4"/>
        <w:kinsoku w:val="0"/>
        <w:overflowPunct w:val="0"/>
        <w:ind w:firstLine="400"/>
        <w:rPr>
          <w:rFonts w:hint="eastAsia" w:ascii="宋体" w:hAnsi="宋体" w:eastAsia="宋体" w:cs="宋体"/>
          <w:color w:val="000000"/>
          <w:sz w:val="20"/>
          <w:szCs w:val="20"/>
        </w:rPr>
      </w:pPr>
    </w:p>
    <w:p w14:paraId="3A2AF556">
      <w:pPr>
        <w:pStyle w:val="4"/>
        <w:kinsoku w:val="0"/>
        <w:overflowPunct w:val="0"/>
        <w:spacing w:before="2"/>
        <w:ind w:firstLine="340"/>
        <w:rPr>
          <w:rFonts w:hint="eastAsia" w:ascii="宋体" w:hAnsi="宋体" w:eastAsia="宋体" w:cs="宋体"/>
          <w:color w:val="000000"/>
          <w:sz w:val="17"/>
          <w:szCs w:val="17"/>
        </w:rPr>
      </w:pPr>
    </w:p>
    <w:p w14:paraId="507DDDAE">
      <w:pPr>
        <w:rPr>
          <w:rFonts w:hint="eastAsia" w:ascii="宋体" w:hAnsi="宋体" w:eastAsia="宋体" w:cs="宋体"/>
          <w:color w:val="000000"/>
          <w:sz w:val="17"/>
          <w:szCs w:val="17"/>
        </w:rPr>
      </w:pPr>
    </w:p>
    <w:p w14:paraId="426DB8BC">
      <w:pPr>
        <w:pStyle w:val="9"/>
        <w:rPr>
          <w:rFonts w:hint="eastAsia" w:ascii="宋体" w:hAnsi="宋体" w:eastAsia="宋体" w:cs="宋体"/>
          <w:color w:val="000000"/>
          <w:sz w:val="17"/>
          <w:szCs w:val="17"/>
        </w:rPr>
      </w:pPr>
    </w:p>
    <w:p w14:paraId="2DE2A2C7">
      <w:pPr>
        <w:pStyle w:val="9"/>
        <w:rPr>
          <w:rFonts w:hint="eastAsia" w:ascii="宋体" w:hAnsi="宋体" w:eastAsia="宋体" w:cs="宋体"/>
          <w:color w:val="000000"/>
          <w:sz w:val="17"/>
          <w:szCs w:val="17"/>
        </w:rPr>
      </w:pPr>
    </w:p>
    <w:p w14:paraId="3CF3E104">
      <w:pPr>
        <w:pStyle w:val="9"/>
        <w:rPr>
          <w:rFonts w:hint="eastAsia" w:ascii="宋体" w:hAnsi="宋体" w:eastAsia="宋体" w:cs="宋体"/>
          <w:color w:val="000000"/>
          <w:sz w:val="17"/>
          <w:szCs w:val="17"/>
        </w:rPr>
      </w:pPr>
    </w:p>
    <w:p w14:paraId="574098E9">
      <w:pPr>
        <w:pStyle w:val="9"/>
        <w:rPr>
          <w:rFonts w:hint="eastAsia" w:ascii="宋体" w:hAnsi="宋体" w:eastAsia="宋体" w:cs="宋体"/>
          <w:color w:val="000000"/>
          <w:sz w:val="17"/>
          <w:szCs w:val="17"/>
        </w:rPr>
      </w:pPr>
    </w:p>
    <w:p w14:paraId="2085C6C8">
      <w:pPr>
        <w:pStyle w:val="9"/>
        <w:rPr>
          <w:rFonts w:hint="eastAsia" w:ascii="宋体" w:hAnsi="宋体" w:eastAsia="宋体" w:cs="宋体"/>
          <w:color w:val="000000"/>
          <w:sz w:val="17"/>
          <w:szCs w:val="17"/>
        </w:rPr>
      </w:pPr>
    </w:p>
    <w:p w14:paraId="4850C821">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0C5F4B41">
      <w:pPr>
        <w:jc w:val="right"/>
        <w:rPr>
          <w:rFonts w:hint="eastAsia" w:ascii="宋体" w:hAnsi="宋体" w:eastAsia="宋体" w:cs="宋体"/>
          <w:color w:val="000000"/>
        </w:rPr>
      </w:pPr>
    </w:p>
    <w:p w14:paraId="72CBB5A5">
      <w:pPr>
        <w:spacing w:line="360" w:lineRule="auto"/>
        <w:ind w:firstLine="5520" w:firstLineChars="2300"/>
        <w:rPr>
          <w:rFonts w:hint="eastAsia" w:ascii="宋体" w:hAnsi="宋体" w:eastAsia="宋体" w:cs="宋体"/>
          <w:kern w:val="1"/>
          <w:sz w:val="24"/>
        </w:rPr>
      </w:pPr>
      <w:r>
        <w:rPr>
          <w:rFonts w:hint="eastAsia" w:ascii="宋体" w:hAnsi="宋体" w:eastAsia="宋体" w:cs="宋体"/>
          <w:sz w:val="24"/>
        </w:rPr>
        <w:t>年  月  日</w:t>
      </w:r>
    </w:p>
    <w:p w14:paraId="6E4A0BCD">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29466287">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2.2法定代表人授权委托书</w:t>
      </w:r>
    </w:p>
    <w:p w14:paraId="326C53F8">
      <w:pPr>
        <w:adjustRightInd w:val="0"/>
        <w:snapToGrid w:val="0"/>
        <w:spacing w:line="360" w:lineRule="auto"/>
        <w:jc w:val="center"/>
        <w:rPr>
          <w:rFonts w:hint="eastAsia" w:ascii="宋体" w:hAnsi="宋体" w:eastAsia="宋体" w:cs="宋体"/>
          <w:b/>
          <w:color w:val="auto"/>
          <w:sz w:val="28"/>
          <w:szCs w:val="28"/>
          <w:highlight w:val="none"/>
        </w:rPr>
      </w:pPr>
    </w:p>
    <w:p w14:paraId="4F4B5C92">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竞争性磋商</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109C7F2E">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0DC8BDD">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303E7B83">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692DBB4D">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2894E1ED">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731C3A95">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786474F">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D8E2A76">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4D02091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601F412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71344C43">
      <w:pPr>
        <w:spacing w:line="360" w:lineRule="auto"/>
        <w:ind w:firstLine="5250" w:firstLineChars="2500"/>
        <w:rPr>
          <w:rFonts w:hint="eastAsia" w:ascii="宋体" w:hAnsi="宋体" w:eastAsia="宋体" w:cs="宋体"/>
          <w:sz w:val="21"/>
          <w:szCs w:val="21"/>
        </w:rPr>
      </w:pPr>
      <w:r>
        <w:rPr>
          <w:rFonts w:hint="eastAsia" w:ascii="宋体" w:hAnsi="宋体" w:eastAsia="宋体" w:cs="宋体"/>
          <w:sz w:val="21"/>
          <w:szCs w:val="21"/>
        </w:rPr>
        <w:t>年  月  日</w:t>
      </w:r>
    </w:p>
    <w:p w14:paraId="5CE97009">
      <w:pPr>
        <w:spacing w:line="360" w:lineRule="auto"/>
        <w:ind w:firstLine="5520" w:firstLineChars="2300"/>
        <w:rPr>
          <w:rFonts w:hint="eastAsia" w:ascii="宋体" w:hAnsi="宋体" w:eastAsia="宋体" w:cs="宋体"/>
          <w:sz w:val="24"/>
        </w:rPr>
      </w:pPr>
    </w:p>
    <w:p w14:paraId="5F8F53B6">
      <w:pPr>
        <w:spacing w:line="360" w:lineRule="auto"/>
        <w:ind w:firstLine="5520" w:firstLineChars="2300"/>
        <w:rPr>
          <w:rFonts w:hint="eastAsia" w:ascii="宋体" w:hAnsi="宋体" w:eastAsia="宋体" w:cs="宋体"/>
          <w:sz w:val="24"/>
        </w:rPr>
      </w:pPr>
    </w:p>
    <w:p w14:paraId="035473FF">
      <w:pPr>
        <w:spacing w:line="360" w:lineRule="auto"/>
        <w:ind w:firstLine="5520" w:firstLineChars="2300"/>
        <w:rPr>
          <w:rFonts w:hint="eastAsia" w:ascii="宋体" w:hAnsi="宋体" w:eastAsia="宋体" w:cs="宋体"/>
          <w:sz w:val="24"/>
        </w:rPr>
      </w:pPr>
    </w:p>
    <w:p w14:paraId="6C2B38B4">
      <w:pPr>
        <w:spacing w:line="360" w:lineRule="auto"/>
        <w:ind w:firstLine="5520" w:firstLineChars="2300"/>
        <w:rPr>
          <w:rFonts w:hint="eastAsia" w:ascii="宋体" w:hAnsi="宋体" w:eastAsia="宋体" w:cs="宋体"/>
          <w:sz w:val="24"/>
        </w:rPr>
      </w:pPr>
    </w:p>
    <w:p w14:paraId="3459CE7C">
      <w:pPr>
        <w:spacing w:line="360" w:lineRule="auto"/>
        <w:ind w:firstLine="5520" w:firstLineChars="2300"/>
        <w:rPr>
          <w:rFonts w:hint="eastAsia" w:ascii="宋体" w:hAnsi="宋体" w:eastAsia="宋体" w:cs="宋体"/>
          <w:sz w:val="24"/>
        </w:rPr>
      </w:pPr>
    </w:p>
    <w:p w14:paraId="29AD90BA">
      <w:pPr>
        <w:spacing w:line="360" w:lineRule="auto"/>
        <w:ind w:firstLine="5520" w:firstLineChars="2300"/>
        <w:rPr>
          <w:rFonts w:hint="eastAsia" w:ascii="宋体" w:hAnsi="宋体" w:eastAsia="宋体" w:cs="宋体"/>
          <w:sz w:val="24"/>
        </w:rPr>
      </w:pPr>
    </w:p>
    <w:p w14:paraId="72FD2557">
      <w:pPr>
        <w:spacing w:line="360" w:lineRule="auto"/>
        <w:ind w:firstLine="5520" w:firstLineChars="2300"/>
        <w:rPr>
          <w:rFonts w:hint="eastAsia" w:ascii="宋体" w:hAnsi="宋体" w:eastAsia="宋体" w:cs="宋体"/>
          <w:sz w:val="24"/>
        </w:rPr>
      </w:pPr>
    </w:p>
    <w:p w14:paraId="22A1C5FF">
      <w:pPr>
        <w:spacing w:line="360" w:lineRule="auto"/>
        <w:ind w:firstLine="5520" w:firstLineChars="2300"/>
        <w:rPr>
          <w:rFonts w:hint="eastAsia" w:ascii="宋体" w:hAnsi="宋体" w:eastAsia="宋体" w:cs="宋体"/>
          <w:sz w:val="24"/>
        </w:rPr>
      </w:pPr>
    </w:p>
    <w:p w14:paraId="24CAD8CA">
      <w:pPr>
        <w:spacing w:line="360" w:lineRule="auto"/>
        <w:ind w:firstLine="5520" w:firstLineChars="2300"/>
        <w:rPr>
          <w:rFonts w:hint="eastAsia" w:ascii="宋体" w:hAnsi="宋体" w:eastAsia="宋体" w:cs="宋体"/>
          <w:sz w:val="24"/>
        </w:rPr>
      </w:pPr>
    </w:p>
    <w:p w14:paraId="651EF382">
      <w:pPr>
        <w:spacing w:line="360" w:lineRule="auto"/>
        <w:ind w:firstLine="5520" w:firstLineChars="2300"/>
        <w:rPr>
          <w:rFonts w:hint="eastAsia" w:ascii="宋体" w:hAnsi="宋体" w:eastAsia="宋体" w:cs="宋体"/>
          <w:sz w:val="24"/>
        </w:rPr>
      </w:pPr>
    </w:p>
    <w:p w14:paraId="32D9D325">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3、财务状况</w:t>
      </w:r>
    </w:p>
    <w:p w14:paraId="3DFAEBD2">
      <w:pPr>
        <w:jc w:val="both"/>
        <w:outlineLvl w:val="9"/>
        <w:rPr>
          <w:rFonts w:hint="eastAsia" w:ascii="宋体" w:hAnsi="宋体" w:eastAsia="宋体" w:cs="宋体"/>
          <w:color w:val="auto"/>
          <w:highlight w:val="none"/>
          <w:lang w:eastAsia="zh-CN"/>
        </w:rPr>
      </w:pPr>
    </w:p>
    <w:p w14:paraId="73BC1699">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附注，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2FCF997E">
      <w:pPr>
        <w:spacing w:line="360" w:lineRule="auto"/>
        <w:ind w:firstLine="5520" w:firstLineChars="2300"/>
        <w:rPr>
          <w:rFonts w:hint="eastAsia" w:ascii="宋体" w:hAnsi="宋体" w:eastAsia="宋体" w:cs="宋体"/>
          <w:sz w:val="24"/>
        </w:rPr>
      </w:pPr>
    </w:p>
    <w:p w14:paraId="081FC5D6">
      <w:pPr>
        <w:spacing w:line="360" w:lineRule="auto"/>
        <w:ind w:firstLine="5520" w:firstLineChars="2300"/>
        <w:rPr>
          <w:rFonts w:hint="eastAsia" w:ascii="宋体" w:hAnsi="宋体" w:eastAsia="宋体" w:cs="宋体"/>
          <w:sz w:val="24"/>
        </w:rPr>
      </w:pPr>
    </w:p>
    <w:p w14:paraId="531AA8CE">
      <w:pPr>
        <w:spacing w:line="360" w:lineRule="auto"/>
        <w:ind w:firstLine="5520" w:firstLineChars="2300"/>
        <w:rPr>
          <w:rFonts w:hint="eastAsia" w:ascii="宋体" w:hAnsi="宋体" w:eastAsia="宋体" w:cs="宋体"/>
          <w:sz w:val="24"/>
        </w:rPr>
      </w:pPr>
    </w:p>
    <w:p w14:paraId="4062E53C">
      <w:pPr>
        <w:spacing w:line="360" w:lineRule="auto"/>
        <w:ind w:firstLine="5520" w:firstLineChars="2300"/>
        <w:rPr>
          <w:rFonts w:hint="eastAsia" w:ascii="宋体" w:hAnsi="宋体" w:eastAsia="宋体" w:cs="宋体"/>
          <w:sz w:val="24"/>
        </w:rPr>
      </w:pPr>
    </w:p>
    <w:p w14:paraId="0E37A772">
      <w:pPr>
        <w:spacing w:line="360" w:lineRule="auto"/>
        <w:ind w:firstLine="5520" w:firstLineChars="2300"/>
        <w:rPr>
          <w:rFonts w:hint="eastAsia" w:ascii="宋体" w:hAnsi="宋体" w:eastAsia="宋体" w:cs="宋体"/>
          <w:sz w:val="24"/>
        </w:rPr>
      </w:pPr>
    </w:p>
    <w:p w14:paraId="0A293E4F">
      <w:pPr>
        <w:spacing w:line="360" w:lineRule="auto"/>
        <w:ind w:firstLine="5520" w:firstLineChars="2300"/>
        <w:rPr>
          <w:rFonts w:hint="eastAsia" w:ascii="宋体" w:hAnsi="宋体" w:eastAsia="宋体" w:cs="宋体"/>
          <w:sz w:val="24"/>
        </w:rPr>
      </w:pPr>
    </w:p>
    <w:p w14:paraId="4DCCBF09">
      <w:pPr>
        <w:spacing w:line="360" w:lineRule="auto"/>
        <w:ind w:firstLine="5520" w:firstLineChars="2300"/>
        <w:rPr>
          <w:rFonts w:hint="eastAsia" w:ascii="宋体" w:hAnsi="宋体" w:eastAsia="宋体" w:cs="宋体"/>
          <w:sz w:val="24"/>
        </w:rPr>
      </w:pPr>
    </w:p>
    <w:p w14:paraId="152BC08F">
      <w:pPr>
        <w:spacing w:line="360" w:lineRule="auto"/>
        <w:ind w:firstLine="5520" w:firstLineChars="2300"/>
        <w:rPr>
          <w:rFonts w:hint="eastAsia" w:ascii="宋体" w:hAnsi="宋体" w:eastAsia="宋体" w:cs="宋体"/>
          <w:sz w:val="24"/>
        </w:rPr>
      </w:pPr>
    </w:p>
    <w:p w14:paraId="55210772">
      <w:pPr>
        <w:spacing w:line="360" w:lineRule="auto"/>
        <w:ind w:firstLine="5520" w:firstLineChars="2300"/>
        <w:rPr>
          <w:rFonts w:hint="eastAsia" w:ascii="宋体" w:hAnsi="宋体" w:eastAsia="宋体" w:cs="宋体"/>
          <w:sz w:val="24"/>
        </w:rPr>
      </w:pPr>
    </w:p>
    <w:p w14:paraId="1C8C73BC">
      <w:pPr>
        <w:spacing w:line="360" w:lineRule="auto"/>
        <w:ind w:firstLine="5520" w:firstLineChars="2300"/>
        <w:rPr>
          <w:rFonts w:hint="eastAsia" w:ascii="宋体" w:hAnsi="宋体" w:eastAsia="宋体" w:cs="宋体"/>
          <w:sz w:val="24"/>
        </w:rPr>
      </w:pPr>
    </w:p>
    <w:p w14:paraId="3806F9AC">
      <w:pPr>
        <w:spacing w:line="360" w:lineRule="auto"/>
        <w:ind w:firstLine="5520" w:firstLineChars="2300"/>
        <w:rPr>
          <w:rFonts w:hint="eastAsia" w:ascii="宋体" w:hAnsi="宋体" w:eastAsia="宋体" w:cs="宋体"/>
          <w:sz w:val="24"/>
        </w:rPr>
      </w:pPr>
    </w:p>
    <w:p w14:paraId="35A10F57">
      <w:pPr>
        <w:spacing w:line="360" w:lineRule="auto"/>
        <w:ind w:firstLine="5520" w:firstLineChars="2300"/>
        <w:rPr>
          <w:rFonts w:hint="eastAsia" w:ascii="宋体" w:hAnsi="宋体" w:eastAsia="宋体" w:cs="宋体"/>
          <w:sz w:val="24"/>
        </w:rPr>
      </w:pPr>
    </w:p>
    <w:p w14:paraId="09C38632">
      <w:pPr>
        <w:spacing w:line="360" w:lineRule="auto"/>
        <w:ind w:firstLine="5520" w:firstLineChars="2300"/>
        <w:rPr>
          <w:rFonts w:hint="eastAsia" w:ascii="宋体" w:hAnsi="宋体" w:eastAsia="宋体" w:cs="宋体"/>
          <w:sz w:val="24"/>
        </w:rPr>
      </w:pPr>
    </w:p>
    <w:p w14:paraId="7D37D818">
      <w:pPr>
        <w:spacing w:line="360" w:lineRule="auto"/>
        <w:ind w:firstLine="5520" w:firstLineChars="2300"/>
        <w:rPr>
          <w:rFonts w:hint="eastAsia" w:ascii="宋体" w:hAnsi="宋体" w:eastAsia="宋体" w:cs="宋体"/>
          <w:sz w:val="24"/>
        </w:rPr>
      </w:pPr>
    </w:p>
    <w:p w14:paraId="353F32D2">
      <w:pPr>
        <w:spacing w:line="360" w:lineRule="auto"/>
        <w:ind w:firstLine="5520" w:firstLineChars="2300"/>
        <w:rPr>
          <w:rFonts w:hint="eastAsia" w:ascii="宋体" w:hAnsi="宋体" w:eastAsia="宋体" w:cs="宋体"/>
          <w:sz w:val="24"/>
        </w:rPr>
      </w:pPr>
    </w:p>
    <w:p w14:paraId="0718FBA0">
      <w:pPr>
        <w:spacing w:line="360" w:lineRule="auto"/>
        <w:ind w:firstLine="5520" w:firstLineChars="2300"/>
        <w:rPr>
          <w:rFonts w:hint="eastAsia" w:ascii="宋体" w:hAnsi="宋体" w:eastAsia="宋体" w:cs="宋体"/>
          <w:sz w:val="24"/>
        </w:rPr>
      </w:pPr>
    </w:p>
    <w:p w14:paraId="67043680">
      <w:pPr>
        <w:spacing w:line="360" w:lineRule="auto"/>
        <w:ind w:firstLine="5520" w:firstLineChars="2300"/>
        <w:rPr>
          <w:rFonts w:hint="eastAsia" w:ascii="宋体" w:hAnsi="宋体" w:eastAsia="宋体" w:cs="宋体"/>
          <w:sz w:val="24"/>
        </w:rPr>
      </w:pPr>
    </w:p>
    <w:p w14:paraId="7607744B">
      <w:pPr>
        <w:spacing w:line="360" w:lineRule="auto"/>
        <w:ind w:firstLine="5520" w:firstLineChars="2300"/>
        <w:rPr>
          <w:rFonts w:hint="eastAsia" w:ascii="宋体" w:hAnsi="宋体" w:eastAsia="宋体" w:cs="宋体"/>
          <w:sz w:val="24"/>
        </w:rPr>
      </w:pPr>
    </w:p>
    <w:p w14:paraId="3C765F94">
      <w:pPr>
        <w:spacing w:line="360" w:lineRule="auto"/>
        <w:ind w:firstLine="5520" w:firstLineChars="2300"/>
        <w:rPr>
          <w:rFonts w:hint="eastAsia" w:ascii="宋体" w:hAnsi="宋体" w:eastAsia="宋体" w:cs="宋体"/>
          <w:sz w:val="24"/>
        </w:rPr>
      </w:pPr>
    </w:p>
    <w:p w14:paraId="0A73307A">
      <w:pPr>
        <w:spacing w:line="360" w:lineRule="auto"/>
        <w:ind w:firstLine="5520" w:firstLineChars="2300"/>
        <w:rPr>
          <w:rFonts w:hint="eastAsia" w:ascii="宋体" w:hAnsi="宋体" w:eastAsia="宋体" w:cs="宋体"/>
          <w:sz w:val="24"/>
        </w:rPr>
      </w:pPr>
    </w:p>
    <w:p w14:paraId="691D0F6E">
      <w:pPr>
        <w:spacing w:line="360" w:lineRule="auto"/>
        <w:ind w:firstLine="5520" w:firstLineChars="2300"/>
        <w:rPr>
          <w:rFonts w:hint="eastAsia" w:ascii="宋体" w:hAnsi="宋体" w:eastAsia="宋体" w:cs="宋体"/>
          <w:sz w:val="24"/>
        </w:rPr>
      </w:pPr>
    </w:p>
    <w:p w14:paraId="4587CFD1">
      <w:pPr>
        <w:spacing w:line="360" w:lineRule="auto"/>
        <w:ind w:firstLine="5520" w:firstLineChars="2300"/>
        <w:rPr>
          <w:rFonts w:hint="eastAsia" w:ascii="宋体" w:hAnsi="宋体" w:eastAsia="宋体" w:cs="宋体"/>
          <w:sz w:val="24"/>
        </w:rPr>
      </w:pPr>
    </w:p>
    <w:p w14:paraId="26E98916">
      <w:pPr>
        <w:spacing w:line="360" w:lineRule="auto"/>
        <w:ind w:firstLine="5520" w:firstLineChars="2300"/>
        <w:rPr>
          <w:rFonts w:hint="eastAsia" w:ascii="宋体" w:hAnsi="宋体" w:eastAsia="宋体" w:cs="宋体"/>
          <w:sz w:val="24"/>
        </w:rPr>
      </w:pPr>
    </w:p>
    <w:p w14:paraId="3434F0AD">
      <w:pPr>
        <w:spacing w:line="360" w:lineRule="auto"/>
        <w:ind w:firstLine="5520" w:firstLineChars="2300"/>
        <w:rPr>
          <w:rFonts w:hint="eastAsia" w:ascii="宋体" w:hAnsi="宋体" w:eastAsia="宋体" w:cs="宋体"/>
          <w:sz w:val="24"/>
        </w:rPr>
      </w:pPr>
    </w:p>
    <w:p w14:paraId="5C7C8D30">
      <w:pPr>
        <w:spacing w:line="360" w:lineRule="auto"/>
        <w:ind w:firstLine="5520" w:firstLineChars="2300"/>
        <w:rPr>
          <w:rFonts w:hint="eastAsia" w:ascii="宋体" w:hAnsi="宋体" w:eastAsia="宋体" w:cs="宋体"/>
          <w:sz w:val="24"/>
        </w:rPr>
      </w:pPr>
    </w:p>
    <w:p w14:paraId="15D05E2B">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4、依法缴纳税收证明资料</w:t>
      </w:r>
    </w:p>
    <w:p w14:paraId="7C8B9708">
      <w:pPr>
        <w:jc w:val="both"/>
        <w:outlineLvl w:val="9"/>
        <w:rPr>
          <w:rFonts w:hint="eastAsia" w:ascii="宋体" w:hAnsi="宋体" w:eastAsia="宋体" w:cs="宋体"/>
          <w:color w:val="auto"/>
          <w:highlight w:val="none"/>
          <w:lang w:eastAsia="zh-CN"/>
        </w:rPr>
      </w:pPr>
    </w:p>
    <w:p w14:paraId="0679C93B">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13ACDCEE">
      <w:pPr>
        <w:spacing w:line="360" w:lineRule="auto"/>
        <w:jc w:val="center"/>
        <w:rPr>
          <w:rFonts w:hint="eastAsia" w:ascii="宋体" w:hAnsi="宋体" w:eastAsia="宋体" w:cs="宋体"/>
          <w:sz w:val="24"/>
        </w:rPr>
      </w:pPr>
    </w:p>
    <w:p w14:paraId="3516879B">
      <w:pPr>
        <w:spacing w:line="360" w:lineRule="auto"/>
        <w:jc w:val="center"/>
        <w:rPr>
          <w:rFonts w:hint="eastAsia" w:ascii="宋体" w:hAnsi="宋体" w:eastAsia="宋体" w:cs="宋体"/>
          <w:sz w:val="24"/>
        </w:rPr>
      </w:pPr>
    </w:p>
    <w:p w14:paraId="70DDE305">
      <w:pPr>
        <w:spacing w:line="360" w:lineRule="auto"/>
        <w:jc w:val="center"/>
        <w:rPr>
          <w:rFonts w:hint="eastAsia" w:ascii="宋体" w:hAnsi="宋体" w:eastAsia="宋体" w:cs="宋体"/>
          <w:sz w:val="24"/>
        </w:rPr>
      </w:pPr>
    </w:p>
    <w:p w14:paraId="2C9ADC79">
      <w:pPr>
        <w:spacing w:line="360" w:lineRule="auto"/>
        <w:jc w:val="center"/>
        <w:rPr>
          <w:rFonts w:hint="eastAsia" w:ascii="宋体" w:hAnsi="宋体" w:eastAsia="宋体" w:cs="宋体"/>
          <w:sz w:val="24"/>
        </w:rPr>
      </w:pPr>
    </w:p>
    <w:p w14:paraId="1E9593DE">
      <w:pPr>
        <w:spacing w:line="360" w:lineRule="auto"/>
        <w:jc w:val="center"/>
        <w:rPr>
          <w:rFonts w:hint="eastAsia" w:ascii="宋体" w:hAnsi="宋体" w:eastAsia="宋体" w:cs="宋体"/>
          <w:sz w:val="24"/>
        </w:rPr>
      </w:pPr>
    </w:p>
    <w:p w14:paraId="75D761F5">
      <w:pPr>
        <w:spacing w:line="360" w:lineRule="auto"/>
        <w:jc w:val="center"/>
        <w:rPr>
          <w:rFonts w:hint="eastAsia" w:ascii="宋体" w:hAnsi="宋体" w:eastAsia="宋体" w:cs="宋体"/>
          <w:sz w:val="24"/>
        </w:rPr>
      </w:pPr>
    </w:p>
    <w:p w14:paraId="14A25CD6">
      <w:pPr>
        <w:spacing w:line="360" w:lineRule="auto"/>
        <w:jc w:val="center"/>
        <w:rPr>
          <w:rFonts w:hint="eastAsia" w:ascii="宋体" w:hAnsi="宋体" w:eastAsia="宋体" w:cs="宋体"/>
          <w:sz w:val="24"/>
        </w:rPr>
      </w:pPr>
    </w:p>
    <w:p w14:paraId="2C49D455">
      <w:pPr>
        <w:spacing w:line="360" w:lineRule="auto"/>
        <w:jc w:val="center"/>
        <w:rPr>
          <w:rFonts w:hint="eastAsia" w:ascii="宋体" w:hAnsi="宋体" w:eastAsia="宋体" w:cs="宋体"/>
          <w:sz w:val="24"/>
        </w:rPr>
      </w:pPr>
    </w:p>
    <w:p w14:paraId="691AC048">
      <w:pPr>
        <w:spacing w:line="360" w:lineRule="auto"/>
        <w:jc w:val="center"/>
        <w:rPr>
          <w:rFonts w:hint="eastAsia" w:ascii="宋体" w:hAnsi="宋体" w:eastAsia="宋体" w:cs="宋体"/>
          <w:sz w:val="24"/>
        </w:rPr>
      </w:pPr>
    </w:p>
    <w:p w14:paraId="6C600EA9">
      <w:pPr>
        <w:spacing w:line="360" w:lineRule="auto"/>
        <w:jc w:val="center"/>
        <w:rPr>
          <w:rFonts w:hint="eastAsia" w:ascii="宋体" w:hAnsi="宋体" w:eastAsia="宋体" w:cs="宋体"/>
          <w:sz w:val="24"/>
        </w:rPr>
      </w:pPr>
    </w:p>
    <w:p w14:paraId="30B4F3C7">
      <w:pPr>
        <w:spacing w:line="360" w:lineRule="auto"/>
        <w:jc w:val="center"/>
        <w:rPr>
          <w:rFonts w:hint="eastAsia" w:ascii="宋体" w:hAnsi="宋体" w:eastAsia="宋体" w:cs="宋体"/>
          <w:sz w:val="24"/>
        </w:rPr>
      </w:pPr>
    </w:p>
    <w:p w14:paraId="08D8FE11">
      <w:pPr>
        <w:spacing w:line="360" w:lineRule="auto"/>
        <w:jc w:val="center"/>
        <w:rPr>
          <w:rFonts w:hint="eastAsia" w:ascii="宋体" w:hAnsi="宋体" w:eastAsia="宋体" w:cs="宋体"/>
          <w:sz w:val="24"/>
        </w:rPr>
      </w:pPr>
    </w:p>
    <w:p w14:paraId="032D0F92">
      <w:pPr>
        <w:spacing w:line="360" w:lineRule="auto"/>
        <w:jc w:val="center"/>
        <w:rPr>
          <w:rFonts w:hint="eastAsia" w:ascii="宋体" w:hAnsi="宋体" w:eastAsia="宋体" w:cs="宋体"/>
          <w:sz w:val="24"/>
        </w:rPr>
      </w:pPr>
    </w:p>
    <w:p w14:paraId="0526C054">
      <w:pPr>
        <w:spacing w:line="360" w:lineRule="auto"/>
        <w:jc w:val="center"/>
        <w:rPr>
          <w:rFonts w:hint="eastAsia" w:ascii="宋体" w:hAnsi="宋体" w:eastAsia="宋体" w:cs="宋体"/>
          <w:sz w:val="24"/>
        </w:rPr>
      </w:pPr>
    </w:p>
    <w:p w14:paraId="0B4A05AD">
      <w:pPr>
        <w:spacing w:line="360" w:lineRule="auto"/>
        <w:jc w:val="center"/>
        <w:rPr>
          <w:rFonts w:hint="eastAsia" w:ascii="宋体" w:hAnsi="宋体" w:eastAsia="宋体" w:cs="宋体"/>
          <w:sz w:val="24"/>
        </w:rPr>
      </w:pPr>
    </w:p>
    <w:p w14:paraId="78A14939">
      <w:pPr>
        <w:spacing w:line="360" w:lineRule="auto"/>
        <w:jc w:val="center"/>
        <w:rPr>
          <w:rFonts w:hint="eastAsia" w:ascii="宋体" w:hAnsi="宋体" w:eastAsia="宋体" w:cs="宋体"/>
          <w:sz w:val="24"/>
        </w:rPr>
      </w:pPr>
    </w:p>
    <w:p w14:paraId="668568D0">
      <w:pPr>
        <w:spacing w:line="360" w:lineRule="auto"/>
        <w:jc w:val="center"/>
        <w:rPr>
          <w:rFonts w:hint="eastAsia" w:ascii="宋体" w:hAnsi="宋体" w:eastAsia="宋体" w:cs="宋体"/>
          <w:sz w:val="24"/>
        </w:rPr>
      </w:pPr>
    </w:p>
    <w:p w14:paraId="4E68F2AF">
      <w:pPr>
        <w:spacing w:line="360" w:lineRule="auto"/>
        <w:jc w:val="center"/>
        <w:rPr>
          <w:rFonts w:hint="eastAsia" w:ascii="宋体" w:hAnsi="宋体" w:eastAsia="宋体" w:cs="宋体"/>
          <w:sz w:val="24"/>
        </w:rPr>
      </w:pPr>
    </w:p>
    <w:p w14:paraId="5CA0A883">
      <w:pPr>
        <w:spacing w:line="360" w:lineRule="auto"/>
        <w:jc w:val="center"/>
        <w:rPr>
          <w:rFonts w:hint="eastAsia" w:ascii="宋体" w:hAnsi="宋体" w:eastAsia="宋体" w:cs="宋体"/>
          <w:sz w:val="24"/>
        </w:rPr>
      </w:pPr>
    </w:p>
    <w:p w14:paraId="239B5344">
      <w:pPr>
        <w:spacing w:line="360" w:lineRule="auto"/>
        <w:jc w:val="center"/>
        <w:rPr>
          <w:rFonts w:hint="eastAsia" w:ascii="宋体" w:hAnsi="宋体" w:eastAsia="宋体" w:cs="宋体"/>
          <w:sz w:val="24"/>
        </w:rPr>
      </w:pPr>
    </w:p>
    <w:p w14:paraId="0C2C964D">
      <w:pPr>
        <w:spacing w:line="360" w:lineRule="auto"/>
        <w:jc w:val="center"/>
        <w:rPr>
          <w:rFonts w:hint="eastAsia" w:ascii="宋体" w:hAnsi="宋体" w:eastAsia="宋体" w:cs="宋体"/>
          <w:sz w:val="24"/>
        </w:rPr>
      </w:pPr>
    </w:p>
    <w:p w14:paraId="054DBC20">
      <w:pPr>
        <w:spacing w:line="360" w:lineRule="auto"/>
        <w:jc w:val="center"/>
        <w:rPr>
          <w:rFonts w:hint="eastAsia" w:ascii="宋体" w:hAnsi="宋体" w:eastAsia="宋体" w:cs="宋体"/>
          <w:sz w:val="24"/>
        </w:rPr>
      </w:pPr>
    </w:p>
    <w:p w14:paraId="425664C6">
      <w:pPr>
        <w:spacing w:line="360" w:lineRule="auto"/>
        <w:jc w:val="center"/>
        <w:rPr>
          <w:rFonts w:hint="eastAsia" w:ascii="宋体" w:hAnsi="宋体" w:eastAsia="宋体" w:cs="宋体"/>
          <w:sz w:val="24"/>
        </w:rPr>
      </w:pPr>
    </w:p>
    <w:p w14:paraId="5AD84155">
      <w:pPr>
        <w:spacing w:line="360" w:lineRule="auto"/>
        <w:jc w:val="center"/>
        <w:rPr>
          <w:rFonts w:hint="eastAsia" w:ascii="宋体" w:hAnsi="宋体" w:eastAsia="宋体" w:cs="宋体"/>
          <w:sz w:val="24"/>
        </w:rPr>
      </w:pPr>
    </w:p>
    <w:p w14:paraId="64D32CD8">
      <w:pPr>
        <w:spacing w:line="360" w:lineRule="auto"/>
        <w:jc w:val="center"/>
        <w:rPr>
          <w:rFonts w:hint="eastAsia" w:ascii="宋体" w:hAnsi="宋体" w:eastAsia="宋体" w:cs="宋体"/>
          <w:sz w:val="24"/>
        </w:rPr>
      </w:pPr>
    </w:p>
    <w:p w14:paraId="380DA7F6">
      <w:pPr>
        <w:spacing w:line="240" w:lineRule="auto"/>
        <w:jc w:val="both"/>
        <w:rPr>
          <w:rFonts w:hint="eastAsia" w:ascii="宋体" w:hAnsi="宋体" w:eastAsia="宋体" w:cs="宋体"/>
          <w:sz w:val="24"/>
        </w:rPr>
      </w:pPr>
    </w:p>
    <w:p w14:paraId="2AE4F64A">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5、依法缴纳社会保险证明资料</w:t>
      </w:r>
    </w:p>
    <w:p w14:paraId="77DAA162">
      <w:pPr>
        <w:jc w:val="both"/>
        <w:outlineLvl w:val="9"/>
        <w:rPr>
          <w:rFonts w:hint="eastAsia" w:ascii="宋体" w:hAnsi="宋体" w:eastAsia="宋体" w:cs="宋体"/>
          <w:color w:val="auto"/>
          <w:highlight w:val="none"/>
          <w:lang w:eastAsia="zh-CN"/>
        </w:rPr>
      </w:pPr>
    </w:p>
    <w:p w14:paraId="0404F05C">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47C5B6F3">
      <w:pPr>
        <w:spacing w:line="360" w:lineRule="auto"/>
        <w:jc w:val="center"/>
        <w:rPr>
          <w:rFonts w:hint="eastAsia" w:ascii="宋体" w:hAnsi="宋体" w:eastAsia="宋体" w:cs="宋体"/>
          <w:sz w:val="24"/>
        </w:rPr>
      </w:pPr>
    </w:p>
    <w:p w14:paraId="106A5D0A">
      <w:pPr>
        <w:spacing w:line="360" w:lineRule="auto"/>
        <w:jc w:val="center"/>
        <w:rPr>
          <w:rFonts w:hint="eastAsia" w:ascii="宋体" w:hAnsi="宋体" w:eastAsia="宋体" w:cs="宋体"/>
          <w:sz w:val="24"/>
        </w:rPr>
      </w:pPr>
    </w:p>
    <w:p w14:paraId="51F9A1A0">
      <w:pPr>
        <w:spacing w:line="360" w:lineRule="auto"/>
        <w:jc w:val="center"/>
        <w:rPr>
          <w:rFonts w:hint="eastAsia" w:ascii="宋体" w:hAnsi="宋体" w:eastAsia="宋体" w:cs="宋体"/>
          <w:sz w:val="24"/>
        </w:rPr>
      </w:pPr>
    </w:p>
    <w:p w14:paraId="174AA672">
      <w:pPr>
        <w:spacing w:line="360" w:lineRule="auto"/>
        <w:jc w:val="center"/>
        <w:rPr>
          <w:rFonts w:hint="eastAsia" w:ascii="宋体" w:hAnsi="宋体" w:eastAsia="宋体" w:cs="宋体"/>
          <w:sz w:val="24"/>
        </w:rPr>
      </w:pPr>
    </w:p>
    <w:p w14:paraId="0324BD2D">
      <w:pPr>
        <w:spacing w:line="360" w:lineRule="auto"/>
        <w:jc w:val="center"/>
        <w:rPr>
          <w:rFonts w:hint="eastAsia" w:ascii="宋体" w:hAnsi="宋体" w:eastAsia="宋体" w:cs="宋体"/>
          <w:sz w:val="24"/>
        </w:rPr>
      </w:pPr>
    </w:p>
    <w:p w14:paraId="3870AF9B">
      <w:pPr>
        <w:spacing w:line="360" w:lineRule="auto"/>
        <w:jc w:val="center"/>
        <w:rPr>
          <w:rFonts w:hint="eastAsia" w:ascii="宋体" w:hAnsi="宋体" w:eastAsia="宋体" w:cs="宋体"/>
          <w:sz w:val="24"/>
        </w:rPr>
      </w:pPr>
    </w:p>
    <w:p w14:paraId="47C78AA7">
      <w:pPr>
        <w:spacing w:line="360" w:lineRule="auto"/>
        <w:jc w:val="center"/>
        <w:rPr>
          <w:rFonts w:hint="eastAsia" w:ascii="宋体" w:hAnsi="宋体" w:eastAsia="宋体" w:cs="宋体"/>
          <w:sz w:val="24"/>
        </w:rPr>
      </w:pPr>
    </w:p>
    <w:p w14:paraId="36FCE760">
      <w:pPr>
        <w:spacing w:line="360" w:lineRule="auto"/>
        <w:jc w:val="center"/>
        <w:rPr>
          <w:rFonts w:hint="eastAsia" w:ascii="宋体" w:hAnsi="宋体" w:eastAsia="宋体" w:cs="宋体"/>
          <w:sz w:val="24"/>
        </w:rPr>
      </w:pPr>
    </w:p>
    <w:p w14:paraId="3BB97A2D">
      <w:pPr>
        <w:spacing w:line="360" w:lineRule="auto"/>
        <w:jc w:val="center"/>
        <w:rPr>
          <w:rFonts w:hint="eastAsia" w:ascii="宋体" w:hAnsi="宋体" w:eastAsia="宋体" w:cs="宋体"/>
          <w:sz w:val="24"/>
        </w:rPr>
      </w:pPr>
    </w:p>
    <w:p w14:paraId="60323940">
      <w:pPr>
        <w:spacing w:line="360" w:lineRule="auto"/>
        <w:jc w:val="center"/>
        <w:rPr>
          <w:rFonts w:hint="eastAsia" w:ascii="宋体" w:hAnsi="宋体" w:eastAsia="宋体" w:cs="宋体"/>
          <w:sz w:val="24"/>
        </w:rPr>
      </w:pPr>
    </w:p>
    <w:p w14:paraId="2546E30F">
      <w:pPr>
        <w:spacing w:line="360" w:lineRule="auto"/>
        <w:jc w:val="center"/>
        <w:rPr>
          <w:rFonts w:hint="eastAsia" w:ascii="宋体" w:hAnsi="宋体" w:eastAsia="宋体" w:cs="宋体"/>
          <w:sz w:val="24"/>
        </w:rPr>
      </w:pPr>
    </w:p>
    <w:p w14:paraId="6AE28AED">
      <w:pPr>
        <w:spacing w:line="360" w:lineRule="auto"/>
        <w:jc w:val="center"/>
        <w:rPr>
          <w:rFonts w:hint="eastAsia" w:ascii="宋体" w:hAnsi="宋体" w:eastAsia="宋体" w:cs="宋体"/>
          <w:sz w:val="24"/>
        </w:rPr>
      </w:pPr>
    </w:p>
    <w:p w14:paraId="3A4F18E6">
      <w:pPr>
        <w:spacing w:line="360" w:lineRule="auto"/>
        <w:jc w:val="center"/>
        <w:rPr>
          <w:rFonts w:hint="eastAsia" w:ascii="宋体" w:hAnsi="宋体" w:eastAsia="宋体" w:cs="宋体"/>
          <w:sz w:val="24"/>
        </w:rPr>
      </w:pPr>
    </w:p>
    <w:p w14:paraId="286B1BCB">
      <w:pPr>
        <w:spacing w:line="360" w:lineRule="auto"/>
        <w:jc w:val="center"/>
        <w:rPr>
          <w:rFonts w:hint="eastAsia" w:ascii="宋体" w:hAnsi="宋体" w:eastAsia="宋体" w:cs="宋体"/>
          <w:sz w:val="24"/>
        </w:rPr>
      </w:pPr>
    </w:p>
    <w:p w14:paraId="44C4055E">
      <w:pPr>
        <w:spacing w:line="360" w:lineRule="auto"/>
        <w:jc w:val="center"/>
        <w:rPr>
          <w:rFonts w:hint="eastAsia" w:ascii="宋体" w:hAnsi="宋体" w:eastAsia="宋体" w:cs="宋体"/>
          <w:sz w:val="24"/>
        </w:rPr>
      </w:pPr>
    </w:p>
    <w:p w14:paraId="716114E5">
      <w:pPr>
        <w:spacing w:line="360" w:lineRule="auto"/>
        <w:jc w:val="center"/>
        <w:rPr>
          <w:rFonts w:hint="eastAsia" w:ascii="宋体" w:hAnsi="宋体" w:eastAsia="宋体" w:cs="宋体"/>
          <w:sz w:val="24"/>
        </w:rPr>
      </w:pPr>
    </w:p>
    <w:p w14:paraId="659FA173">
      <w:pPr>
        <w:spacing w:line="360" w:lineRule="auto"/>
        <w:jc w:val="center"/>
        <w:rPr>
          <w:rFonts w:hint="eastAsia" w:ascii="宋体" w:hAnsi="宋体" w:eastAsia="宋体" w:cs="宋体"/>
          <w:sz w:val="24"/>
        </w:rPr>
      </w:pPr>
    </w:p>
    <w:p w14:paraId="54B4F4C1">
      <w:pPr>
        <w:spacing w:line="360" w:lineRule="auto"/>
        <w:jc w:val="center"/>
        <w:rPr>
          <w:rFonts w:hint="eastAsia" w:ascii="宋体" w:hAnsi="宋体" w:eastAsia="宋体" w:cs="宋体"/>
          <w:sz w:val="24"/>
        </w:rPr>
      </w:pPr>
    </w:p>
    <w:p w14:paraId="7EB780E5">
      <w:pPr>
        <w:spacing w:line="360" w:lineRule="auto"/>
        <w:jc w:val="center"/>
        <w:rPr>
          <w:rFonts w:hint="eastAsia" w:ascii="宋体" w:hAnsi="宋体" w:eastAsia="宋体" w:cs="宋体"/>
          <w:sz w:val="24"/>
        </w:rPr>
      </w:pPr>
    </w:p>
    <w:p w14:paraId="012DB93B">
      <w:pPr>
        <w:spacing w:line="360" w:lineRule="auto"/>
        <w:jc w:val="center"/>
        <w:rPr>
          <w:rFonts w:hint="eastAsia" w:ascii="宋体" w:hAnsi="宋体" w:eastAsia="宋体" w:cs="宋体"/>
          <w:sz w:val="24"/>
        </w:rPr>
      </w:pPr>
    </w:p>
    <w:p w14:paraId="0B073C59">
      <w:pPr>
        <w:spacing w:line="360" w:lineRule="auto"/>
        <w:jc w:val="center"/>
        <w:rPr>
          <w:rFonts w:hint="eastAsia" w:ascii="宋体" w:hAnsi="宋体" w:eastAsia="宋体" w:cs="宋体"/>
          <w:sz w:val="24"/>
        </w:rPr>
      </w:pPr>
    </w:p>
    <w:p w14:paraId="6D8FCC2C">
      <w:pPr>
        <w:spacing w:line="360" w:lineRule="auto"/>
        <w:jc w:val="center"/>
        <w:rPr>
          <w:rFonts w:hint="eastAsia" w:ascii="宋体" w:hAnsi="宋体" w:eastAsia="宋体" w:cs="宋体"/>
          <w:sz w:val="24"/>
        </w:rPr>
      </w:pPr>
    </w:p>
    <w:p w14:paraId="072AA817">
      <w:pPr>
        <w:spacing w:line="360" w:lineRule="auto"/>
        <w:jc w:val="center"/>
        <w:rPr>
          <w:rFonts w:hint="eastAsia" w:ascii="宋体" w:hAnsi="宋体" w:eastAsia="宋体" w:cs="宋体"/>
          <w:sz w:val="24"/>
        </w:rPr>
      </w:pPr>
    </w:p>
    <w:p w14:paraId="69B9E68C">
      <w:pPr>
        <w:spacing w:line="360" w:lineRule="auto"/>
        <w:jc w:val="center"/>
        <w:rPr>
          <w:rFonts w:hint="eastAsia" w:ascii="宋体" w:hAnsi="宋体" w:eastAsia="宋体" w:cs="宋体"/>
          <w:sz w:val="24"/>
        </w:rPr>
      </w:pPr>
    </w:p>
    <w:p w14:paraId="0E9185EC">
      <w:pPr>
        <w:spacing w:line="360" w:lineRule="auto"/>
        <w:jc w:val="center"/>
        <w:rPr>
          <w:rFonts w:hint="eastAsia" w:ascii="宋体" w:hAnsi="宋体" w:eastAsia="宋体" w:cs="宋体"/>
          <w:sz w:val="24"/>
        </w:rPr>
      </w:pPr>
    </w:p>
    <w:p w14:paraId="406BF8BC">
      <w:pPr>
        <w:spacing w:line="360" w:lineRule="auto"/>
        <w:jc w:val="center"/>
        <w:rPr>
          <w:rFonts w:hint="eastAsia" w:ascii="宋体" w:hAnsi="宋体" w:eastAsia="宋体" w:cs="宋体"/>
          <w:sz w:val="24"/>
        </w:rPr>
      </w:pPr>
    </w:p>
    <w:p w14:paraId="21B353AC">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6、书面声明</w:t>
      </w:r>
    </w:p>
    <w:p w14:paraId="54754AC1">
      <w:pPr>
        <w:jc w:val="both"/>
        <w:outlineLvl w:val="9"/>
        <w:rPr>
          <w:rFonts w:hint="eastAsia" w:ascii="宋体" w:hAnsi="宋体" w:eastAsia="宋体" w:cs="宋体"/>
          <w:color w:val="auto"/>
          <w:highlight w:val="none"/>
          <w:lang w:eastAsia="zh-CN"/>
        </w:rPr>
      </w:pPr>
    </w:p>
    <w:p w14:paraId="5462D637">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0D2D260E">
      <w:pPr>
        <w:spacing w:line="360" w:lineRule="auto"/>
        <w:jc w:val="center"/>
        <w:rPr>
          <w:rFonts w:hint="eastAsia" w:ascii="宋体" w:hAnsi="宋体" w:eastAsia="宋体" w:cs="宋体"/>
          <w:sz w:val="24"/>
        </w:rPr>
      </w:pPr>
    </w:p>
    <w:p w14:paraId="30801E86">
      <w:pPr>
        <w:spacing w:line="360" w:lineRule="auto"/>
        <w:jc w:val="center"/>
        <w:rPr>
          <w:rFonts w:hint="eastAsia" w:ascii="宋体" w:hAnsi="宋体" w:eastAsia="宋体" w:cs="宋体"/>
          <w:sz w:val="24"/>
        </w:rPr>
      </w:pPr>
    </w:p>
    <w:p w14:paraId="54A8DD32">
      <w:pPr>
        <w:spacing w:line="480" w:lineRule="exact"/>
        <w:jc w:val="center"/>
        <w:rPr>
          <w:rStyle w:val="10"/>
          <w:rFonts w:hint="eastAsia" w:ascii="宋体" w:hAnsi="宋体" w:eastAsia="宋体" w:cs="宋体"/>
          <w:color w:val="auto"/>
          <w:sz w:val="28"/>
          <w:szCs w:val="28"/>
        </w:rPr>
      </w:pPr>
      <w:r>
        <w:rPr>
          <w:rStyle w:val="10"/>
          <w:rFonts w:hint="eastAsia" w:ascii="宋体" w:hAnsi="宋体" w:eastAsia="宋体" w:cs="宋体"/>
          <w:color w:val="auto"/>
        </w:rPr>
        <w:t xml:space="preserve"> </w:t>
      </w:r>
      <w:r>
        <w:rPr>
          <w:rStyle w:val="10"/>
          <w:rFonts w:hint="eastAsia" w:ascii="宋体" w:hAnsi="宋体" w:eastAsia="宋体" w:cs="宋体"/>
          <w:color w:val="auto"/>
          <w:sz w:val="28"/>
          <w:szCs w:val="28"/>
        </w:rPr>
        <w:t>参加政府采购活动前三年内在经营活动中没有重大违法记录的</w:t>
      </w:r>
    </w:p>
    <w:p w14:paraId="1525436C">
      <w:pPr>
        <w:spacing w:line="480" w:lineRule="exact"/>
        <w:jc w:val="center"/>
        <w:rPr>
          <w:rFonts w:hint="eastAsia" w:ascii="宋体" w:hAnsi="宋体" w:eastAsia="宋体" w:cs="宋体"/>
          <w:color w:val="auto"/>
          <w:sz w:val="30"/>
          <w:szCs w:val="30"/>
        </w:rPr>
      </w:pPr>
      <w:r>
        <w:rPr>
          <w:rStyle w:val="10"/>
          <w:rFonts w:hint="eastAsia" w:ascii="宋体" w:hAnsi="宋体" w:eastAsia="宋体" w:cs="宋体"/>
          <w:color w:val="auto"/>
          <w:sz w:val="28"/>
          <w:szCs w:val="28"/>
        </w:rPr>
        <w:t>书面声明</w:t>
      </w:r>
    </w:p>
    <w:p w14:paraId="0A13696E">
      <w:pPr>
        <w:spacing w:line="480" w:lineRule="exact"/>
        <w:rPr>
          <w:rFonts w:hint="eastAsia" w:ascii="宋体" w:hAnsi="宋体" w:eastAsia="宋体" w:cs="宋体"/>
          <w:color w:val="auto"/>
          <w:sz w:val="30"/>
          <w:szCs w:val="30"/>
        </w:rPr>
      </w:pPr>
    </w:p>
    <w:p w14:paraId="7915423A">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8046"/>
      <w:bookmarkStart w:id="1" w:name="_Toc23103"/>
      <w:bookmarkStart w:id="2" w:name="_Toc18091"/>
      <w:bookmarkStart w:id="3" w:name="_Toc10399"/>
      <w:bookmarkStart w:id="4" w:name="_Toc6292"/>
      <w:bookmarkStart w:id="5" w:name="_Toc32562"/>
      <w:bookmarkStart w:id="6" w:name="_Toc28218"/>
      <w:bookmarkStart w:id="7" w:name="_Toc2974"/>
      <w:bookmarkStart w:id="8" w:name="_Toc4235"/>
      <w:bookmarkStart w:id="9" w:name="_Toc4532"/>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07620200">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3A735AA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7AC4D20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0409A024">
      <w:pPr>
        <w:widowControl/>
        <w:adjustRightInd w:val="0"/>
        <w:snapToGrid w:val="0"/>
        <w:spacing w:beforeLines="50" w:line="360" w:lineRule="auto"/>
        <w:ind w:firstLine="420"/>
        <w:rPr>
          <w:rFonts w:hint="eastAsia" w:ascii="宋体" w:hAnsi="宋体" w:eastAsia="宋体" w:cs="宋体"/>
          <w:color w:val="auto"/>
          <w:sz w:val="24"/>
          <w:szCs w:val="24"/>
        </w:rPr>
      </w:pPr>
    </w:p>
    <w:p w14:paraId="0184593F">
      <w:pPr>
        <w:widowControl/>
        <w:adjustRightInd w:val="0"/>
        <w:snapToGrid w:val="0"/>
        <w:spacing w:beforeLines="50" w:line="360" w:lineRule="auto"/>
        <w:ind w:firstLine="420"/>
        <w:rPr>
          <w:rFonts w:hint="eastAsia" w:ascii="宋体" w:hAnsi="宋体" w:eastAsia="宋体" w:cs="宋体"/>
          <w:color w:val="auto"/>
          <w:sz w:val="24"/>
          <w:szCs w:val="24"/>
        </w:rPr>
      </w:pPr>
    </w:p>
    <w:p w14:paraId="0CDB9BE9">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40332CC8">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3BA1B8C">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5A8C375">
      <w:pPr>
        <w:pStyle w:val="4"/>
        <w:rPr>
          <w:rFonts w:hint="eastAsia" w:ascii="宋体" w:hAnsi="宋体" w:eastAsia="宋体" w:cs="宋体"/>
          <w:lang w:val="en-US" w:eastAsia="zh-CN"/>
        </w:rPr>
      </w:pPr>
    </w:p>
    <w:p w14:paraId="76D9E7E8">
      <w:pPr>
        <w:rPr>
          <w:rFonts w:hint="eastAsia" w:ascii="宋体" w:hAnsi="宋体" w:eastAsia="宋体" w:cs="宋体"/>
          <w:lang w:val="en-US" w:eastAsia="zh-CN"/>
        </w:rPr>
      </w:pPr>
    </w:p>
    <w:p w14:paraId="7EC63F72">
      <w:pPr>
        <w:pStyle w:val="4"/>
        <w:rPr>
          <w:rFonts w:hint="eastAsia" w:ascii="宋体" w:hAnsi="宋体" w:eastAsia="宋体" w:cs="宋体"/>
          <w:lang w:val="en-US" w:eastAsia="zh-CN"/>
        </w:rPr>
      </w:pPr>
    </w:p>
    <w:p w14:paraId="187F0F24">
      <w:pPr>
        <w:rPr>
          <w:rFonts w:hint="eastAsia" w:ascii="宋体" w:hAnsi="宋体" w:eastAsia="宋体" w:cs="宋体"/>
          <w:lang w:val="en-US" w:eastAsia="zh-CN"/>
        </w:rPr>
      </w:pPr>
    </w:p>
    <w:p w14:paraId="0E529DFE">
      <w:pPr>
        <w:pStyle w:val="4"/>
        <w:rPr>
          <w:rFonts w:hint="eastAsia" w:ascii="宋体" w:hAnsi="宋体" w:eastAsia="宋体" w:cs="宋体"/>
          <w:lang w:val="en-US" w:eastAsia="zh-CN"/>
        </w:rPr>
      </w:pPr>
    </w:p>
    <w:p w14:paraId="55323C67">
      <w:pPr>
        <w:rPr>
          <w:rFonts w:hint="eastAsia" w:ascii="宋体" w:hAnsi="宋体" w:eastAsia="宋体" w:cs="宋体"/>
          <w:lang w:val="en-US" w:eastAsia="zh-CN"/>
        </w:rPr>
      </w:pPr>
    </w:p>
    <w:p w14:paraId="18B96405">
      <w:pPr>
        <w:pStyle w:val="4"/>
        <w:rPr>
          <w:rFonts w:hint="eastAsia" w:ascii="宋体" w:hAnsi="宋体" w:eastAsia="宋体" w:cs="宋体"/>
          <w:lang w:val="en-US" w:eastAsia="zh-CN"/>
        </w:rPr>
      </w:pPr>
    </w:p>
    <w:p w14:paraId="430DEB42">
      <w:pPr>
        <w:pStyle w:val="4"/>
        <w:rPr>
          <w:rFonts w:hint="eastAsia" w:ascii="宋体" w:hAnsi="宋体" w:eastAsia="宋体" w:cs="宋体"/>
          <w:lang w:val="en-US" w:eastAsia="zh-CN"/>
        </w:rPr>
      </w:pPr>
    </w:p>
    <w:p w14:paraId="19B6751E">
      <w:pPr>
        <w:rPr>
          <w:rFonts w:hint="eastAsia" w:ascii="宋体" w:hAnsi="宋体" w:eastAsia="宋体" w:cs="宋体"/>
          <w:lang w:val="en-US" w:eastAsia="zh-CN"/>
        </w:rPr>
      </w:pPr>
    </w:p>
    <w:p w14:paraId="39AE37DE">
      <w:pPr>
        <w:rPr>
          <w:rFonts w:hint="eastAsia" w:ascii="宋体" w:hAnsi="宋体" w:eastAsia="宋体" w:cs="宋体"/>
          <w:lang w:val="en-US" w:eastAsia="zh-CN"/>
        </w:rPr>
      </w:pPr>
    </w:p>
    <w:p w14:paraId="565A6D04">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7、承诺书</w:t>
      </w:r>
    </w:p>
    <w:p w14:paraId="79119528">
      <w:pPr>
        <w:jc w:val="both"/>
        <w:outlineLvl w:val="9"/>
        <w:rPr>
          <w:rFonts w:hint="eastAsia" w:ascii="宋体" w:hAnsi="宋体" w:eastAsia="宋体" w:cs="宋体"/>
          <w:color w:val="auto"/>
          <w:highlight w:val="none"/>
          <w:lang w:eastAsia="zh-CN"/>
        </w:rPr>
      </w:pPr>
    </w:p>
    <w:p w14:paraId="622B9F7E">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051F0460">
      <w:pPr>
        <w:pStyle w:val="4"/>
        <w:rPr>
          <w:rFonts w:hint="eastAsia" w:ascii="宋体" w:hAnsi="宋体" w:eastAsia="宋体" w:cs="宋体"/>
          <w:lang w:val="en-US" w:eastAsia="zh-CN"/>
        </w:rPr>
      </w:pPr>
    </w:p>
    <w:p w14:paraId="2C7E542C">
      <w:pPr>
        <w:rPr>
          <w:rFonts w:hint="eastAsia" w:ascii="宋体" w:hAnsi="宋体" w:eastAsia="宋体" w:cs="宋体"/>
          <w:lang w:val="en-US" w:eastAsia="zh-CN"/>
        </w:rPr>
      </w:pPr>
    </w:p>
    <w:p w14:paraId="49F44E2E">
      <w:pPr>
        <w:pStyle w:val="4"/>
        <w:rPr>
          <w:rFonts w:hint="eastAsia" w:ascii="宋体" w:hAnsi="宋体" w:eastAsia="宋体" w:cs="宋体"/>
          <w:lang w:val="en-US" w:eastAsia="zh-CN"/>
        </w:rPr>
      </w:pPr>
    </w:p>
    <w:p w14:paraId="3FB003FE">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333333"/>
          <w:spacing w:val="0"/>
          <w:sz w:val="32"/>
          <w:szCs w:val="32"/>
        </w:rPr>
      </w:pPr>
      <w:r>
        <w:rPr>
          <w:rFonts w:hint="eastAsia" w:ascii="宋体" w:hAnsi="宋体" w:eastAsia="宋体" w:cs="宋体"/>
          <w:b/>
          <w:bCs/>
          <w:i w:val="0"/>
          <w:iCs w:val="0"/>
          <w:caps w:val="0"/>
          <w:color w:val="333333"/>
          <w:spacing w:val="0"/>
          <w:sz w:val="28"/>
          <w:szCs w:val="28"/>
        </w:rPr>
        <w:t>具有履行本合同所必需的设备和专业技术能力的承诺书</w:t>
      </w:r>
    </w:p>
    <w:p w14:paraId="6BFB3054">
      <w:pPr>
        <w:adjustRightInd w:val="0"/>
        <w:snapToGrid w:val="0"/>
        <w:spacing w:line="360" w:lineRule="auto"/>
        <w:jc w:val="both"/>
        <w:rPr>
          <w:rFonts w:hint="eastAsia" w:ascii="宋体" w:hAnsi="宋体" w:eastAsia="宋体" w:cs="宋体"/>
          <w:b/>
          <w:bCs/>
          <w:color w:val="auto"/>
          <w:sz w:val="28"/>
          <w:szCs w:val="28"/>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0D2D3895">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5A6649B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65B5FD8">
      <w:pPr>
        <w:pStyle w:val="11"/>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82C2B4D">
      <w:pPr>
        <w:pStyle w:val="11"/>
        <w:rPr>
          <w:rFonts w:hint="eastAsia" w:ascii="宋体" w:hAnsi="宋体" w:eastAsia="宋体" w:cs="宋体"/>
          <w:lang w:val="en-US" w:eastAsia="zh-Hans"/>
        </w:rPr>
      </w:pPr>
    </w:p>
    <w:p w14:paraId="1A66743B">
      <w:pPr>
        <w:pStyle w:val="11"/>
        <w:rPr>
          <w:rFonts w:hint="eastAsia" w:ascii="宋体" w:hAnsi="宋体" w:eastAsia="宋体" w:cs="宋体"/>
          <w:lang w:val="en-US" w:eastAsia="zh-Hans"/>
        </w:rPr>
      </w:pPr>
    </w:p>
    <w:p w14:paraId="4A7B7CEE">
      <w:pPr>
        <w:pStyle w:val="11"/>
        <w:rPr>
          <w:rFonts w:hint="eastAsia" w:ascii="宋体" w:hAnsi="宋体" w:eastAsia="宋体" w:cs="宋体"/>
          <w:lang w:val="en-US" w:eastAsia="zh-Hans"/>
        </w:rPr>
      </w:pPr>
    </w:p>
    <w:p w14:paraId="03B0B40B">
      <w:pPr>
        <w:pStyle w:val="11"/>
        <w:rPr>
          <w:rFonts w:hint="eastAsia" w:ascii="宋体" w:hAnsi="宋体" w:eastAsia="宋体" w:cs="宋体"/>
          <w:lang w:val="en-US" w:eastAsia="zh-Hans"/>
        </w:rPr>
      </w:pPr>
    </w:p>
    <w:p w14:paraId="1A55A5AD">
      <w:pPr>
        <w:pStyle w:val="11"/>
        <w:rPr>
          <w:rFonts w:hint="eastAsia" w:ascii="宋体" w:hAnsi="宋体" w:eastAsia="宋体" w:cs="宋体"/>
          <w:lang w:val="en-US" w:eastAsia="zh-Hans"/>
        </w:rPr>
      </w:pPr>
    </w:p>
    <w:p w14:paraId="33793492">
      <w:pPr>
        <w:pStyle w:val="11"/>
        <w:rPr>
          <w:rFonts w:hint="eastAsia" w:ascii="宋体" w:hAnsi="宋体" w:eastAsia="宋体" w:cs="宋体"/>
          <w:lang w:val="en-US" w:eastAsia="zh-Hans"/>
        </w:rPr>
      </w:pPr>
    </w:p>
    <w:p w14:paraId="0C7F1438">
      <w:pPr>
        <w:pStyle w:val="11"/>
        <w:rPr>
          <w:rFonts w:hint="eastAsia" w:ascii="宋体" w:hAnsi="宋体" w:eastAsia="宋体" w:cs="宋体"/>
          <w:lang w:val="en-US" w:eastAsia="zh-Hans"/>
        </w:rPr>
      </w:pPr>
    </w:p>
    <w:p w14:paraId="00108A48">
      <w:pPr>
        <w:pStyle w:val="11"/>
        <w:rPr>
          <w:rFonts w:hint="eastAsia" w:ascii="宋体" w:hAnsi="宋体" w:eastAsia="宋体" w:cs="宋体"/>
          <w:lang w:val="en-US" w:eastAsia="zh-Hans"/>
        </w:rPr>
      </w:pPr>
    </w:p>
    <w:p w14:paraId="06479BBB">
      <w:pPr>
        <w:pStyle w:val="11"/>
        <w:rPr>
          <w:rFonts w:hint="eastAsia" w:ascii="宋体" w:hAnsi="宋体" w:eastAsia="宋体" w:cs="宋体"/>
          <w:lang w:val="en-US" w:eastAsia="zh-Hans"/>
        </w:rPr>
      </w:pPr>
    </w:p>
    <w:p w14:paraId="095A60C0">
      <w:pPr>
        <w:pStyle w:val="11"/>
        <w:rPr>
          <w:rFonts w:hint="eastAsia" w:ascii="宋体" w:hAnsi="宋体" w:eastAsia="宋体" w:cs="宋体"/>
          <w:lang w:val="en-US" w:eastAsia="zh-Hans"/>
        </w:rPr>
      </w:pPr>
    </w:p>
    <w:p w14:paraId="02079E8A">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8、信用查询</w:t>
      </w:r>
    </w:p>
    <w:p w14:paraId="3B9B0B10">
      <w:pPr>
        <w:jc w:val="both"/>
        <w:outlineLvl w:val="9"/>
        <w:rPr>
          <w:rFonts w:hint="eastAsia" w:ascii="宋体" w:hAnsi="宋体" w:eastAsia="宋体" w:cs="宋体"/>
          <w:color w:val="auto"/>
          <w:highlight w:val="none"/>
          <w:lang w:eastAsia="zh-CN"/>
        </w:rPr>
      </w:pPr>
    </w:p>
    <w:p w14:paraId="2DF15FC8">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供应商需在项目电子化交易系统中按要求上传相应证明文件并进行电子签章。）</w:t>
      </w:r>
    </w:p>
    <w:p w14:paraId="2AC2BAFF">
      <w:pPr>
        <w:pStyle w:val="11"/>
        <w:rPr>
          <w:rFonts w:hint="eastAsia" w:ascii="宋体" w:hAnsi="宋体" w:eastAsia="宋体" w:cs="宋体"/>
          <w:lang w:val="en-US" w:eastAsia="zh-Hans"/>
        </w:rPr>
      </w:pPr>
    </w:p>
    <w:p w14:paraId="77637EBF">
      <w:pPr>
        <w:pStyle w:val="11"/>
        <w:rPr>
          <w:rFonts w:hint="eastAsia" w:ascii="宋体" w:hAnsi="宋体" w:eastAsia="宋体" w:cs="宋体"/>
          <w:lang w:val="en-US" w:eastAsia="zh-Hans"/>
        </w:rPr>
      </w:pPr>
    </w:p>
    <w:p w14:paraId="421D2261">
      <w:pPr>
        <w:pStyle w:val="11"/>
        <w:rPr>
          <w:rFonts w:hint="eastAsia" w:ascii="宋体" w:hAnsi="宋体" w:eastAsia="宋体" w:cs="宋体"/>
          <w:lang w:val="en-US" w:eastAsia="zh-Hans"/>
        </w:rPr>
      </w:pPr>
    </w:p>
    <w:p w14:paraId="0BC66FDA">
      <w:pPr>
        <w:pStyle w:val="11"/>
        <w:rPr>
          <w:rFonts w:hint="eastAsia" w:ascii="宋体" w:hAnsi="宋体" w:eastAsia="宋体" w:cs="宋体"/>
          <w:lang w:val="en-US" w:eastAsia="zh-Hans"/>
        </w:rPr>
      </w:pPr>
    </w:p>
    <w:p w14:paraId="63084C2C">
      <w:pPr>
        <w:pStyle w:val="11"/>
        <w:rPr>
          <w:rFonts w:hint="eastAsia" w:ascii="宋体" w:hAnsi="宋体" w:eastAsia="宋体" w:cs="宋体"/>
          <w:lang w:val="en-US" w:eastAsia="zh-Hans"/>
        </w:rPr>
      </w:pPr>
    </w:p>
    <w:p w14:paraId="6E26739E">
      <w:pPr>
        <w:pStyle w:val="11"/>
        <w:rPr>
          <w:rFonts w:hint="eastAsia" w:ascii="宋体" w:hAnsi="宋体" w:eastAsia="宋体" w:cs="宋体"/>
          <w:lang w:val="en-US" w:eastAsia="zh-Hans"/>
        </w:rPr>
      </w:pPr>
    </w:p>
    <w:p w14:paraId="05C30837">
      <w:pPr>
        <w:pStyle w:val="11"/>
        <w:rPr>
          <w:rFonts w:hint="eastAsia" w:ascii="宋体" w:hAnsi="宋体" w:eastAsia="宋体" w:cs="宋体"/>
          <w:lang w:val="en-US" w:eastAsia="zh-Hans"/>
        </w:rPr>
      </w:pPr>
    </w:p>
    <w:p w14:paraId="394FCC73">
      <w:pPr>
        <w:pStyle w:val="11"/>
        <w:rPr>
          <w:rFonts w:hint="eastAsia" w:ascii="宋体" w:hAnsi="宋体" w:eastAsia="宋体" w:cs="宋体"/>
          <w:lang w:val="en-US" w:eastAsia="zh-Hans"/>
        </w:rPr>
      </w:pPr>
    </w:p>
    <w:p w14:paraId="2C70CEDC">
      <w:pPr>
        <w:pStyle w:val="11"/>
        <w:rPr>
          <w:rFonts w:hint="eastAsia" w:ascii="宋体" w:hAnsi="宋体" w:eastAsia="宋体" w:cs="宋体"/>
          <w:lang w:val="en-US" w:eastAsia="zh-Hans"/>
        </w:rPr>
      </w:pPr>
    </w:p>
    <w:p w14:paraId="61A18E03">
      <w:pPr>
        <w:pStyle w:val="11"/>
        <w:rPr>
          <w:rFonts w:hint="eastAsia" w:ascii="宋体" w:hAnsi="宋体" w:eastAsia="宋体" w:cs="宋体"/>
          <w:lang w:val="en-US" w:eastAsia="zh-Hans"/>
        </w:rPr>
      </w:pPr>
    </w:p>
    <w:p w14:paraId="4E8A735B">
      <w:pPr>
        <w:pStyle w:val="11"/>
        <w:rPr>
          <w:rFonts w:hint="eastAsia" w:ascii="宋体" w:hAnsi="宋体" w:eastAsia="宋体" w:cs="宋体"/>
          <w:lang w:val="en-US" w:eastAsia="zh-Hans"/>
        </w:rPr>
      </w:pPr>
    </w:p>
    <w:p w14:paraId="17D4FE0D">
      <w:pPr>
        <w:pStyle w:val="11"/>
        <w:rPr>
          <w:rFonts w:hint="eastAsia" w:ascii="宋体" w:hAnsi="宋体" w:eastAsia="宋体" w:cs="宋体"/>
          <w:lang w:val="en-US" w:eastAsia="zh-Hans"/>
        </w:rPr>
      </w:pPr>
    </w:p>
    <w:p w14:paraId="77DF7AC0">
      <w:pPr>
        <w:pStyle w:val="11"/>
        <w:rPr>
          <w:rFonts w:hint="eastAsia" w:ascii="宋体" w:hAnsi="宋体" w:eastAsia="宋体" w:cs="宋体"/>
          <w:lang w:val="en-US" w:eastAsia="zh-Hans"/>
        </w:rPr>
      </w:pPr>
    </w:p>
    <w:p w14:paraId="47C6D485">
      <w:pPr>
        <w:pStyle w:val="11"/>
        <w:rPr>
          <w:rFonts w:hint="eastAsia" w:ascii="宋体" w:hAnsi="宋体" w:eastAsia="宋体" w:cs="宋体"/>
          <w:lang w:val="en-US" w:eastAsia="zh-Hans"/>
        </w:rPr>
      </w:pPr>
    </w:p>
    <w:p w14:paraId="5D2B48F7">
      <w:pPr>
        <w:pStyle w:val="11"/>
        <w:rPr>
          <w:rFonts w:hint="eastAsia" w:ascii="宋体" w:hAnsi="宋体" w:eastAsia="宋体" w:cs="宋体"/>
          <w:lang w:val="en-US" w:eastAsia="zh-Hans"/>
        </w:rPr>
      </w:pPr>
    </w:p>
    <w:p w14:paraId="74FA607D">
      <w:pPr>
        <w:pStyle w:val="11"/>
        <w:rPr>
          <w:rFonts w:hint="eastAsia" w:ascii="宋体" w:hAnsi="宋体" w:eastAsia="宋体" w:cs="宋体"/>
          <w:lang w:val="en-US" w:eastAsia="zh-Hans"/>
        </w:rPr>
      </w:pPr>
    </w:p>
    <w:p w14:paraId="77DDA563">
      <w:pPr>
        <w:pStyle w:val="11"/>
        <w:rPr>
          <w:rFonts w:hint="eastAsia" w:ascii="宋体" w:hAnsi="宋体" w:eastAsia="宋体" w:cs="宋体"/>
          <w:lang w:val="en-US" w:eastAsia="zh-Hans"/>
        </w:rPr>
      </w:pPr>
    </w:p>
    <w:p w14:paraId="4C9CFD60">
      <w:pPr>
        <w:pStyle w:val="11"/>
        <w:rPr>
          <w:rFonts w:hint="eastAsia" w:ascii="宋体" w:hAnsi="宋体" w:eastAsia="宋体" w:cs="宋体"/>
          <w:lang w:val="en-US" w:eastAsia="zh-Hans"/>
        </w:rPr>
      </w:pPr>
    </w:p>
    <w:p w14:paraId="69915045">
      <w:pPr>
        <w:pStyle w:val="11"/>
        <w:rPr>
          <w:rFonts w:hint="eastAsia" w:ascii="宋体" w:hAnsi="宋体" w:eastAsia="宋体" w:cs="宋体"/>
          <w:lang w:val="en-US" w:eastAsia="zh-Hans"/>
        </w:rPr>
      </w:pPr>
    </w:p>
    <w:p w14:paraId="3BE99F7B">
      <w:pPr>
        <w:pStyle w:val="11"/>
        <w:rPr>
          <w:rFonts w:hint="eastAsia" w:ascii="宋体" w:hAnsi="宋体" w:eastAsia="宋体" w:cs="宋体"/>
          <w:lang w:val="en-US" w:eastAsia="zh-Hans"/>
        </w:rPr>
      </w:pPr>
    </w:p>
    <w:p w14:paraId="1753FCA6">
      <w:pPr>
        <w:pStyle w:val="11"/>
        <w:rPr>
          <w:rFonts w:hint="eastAsia" w:ascii="宋体" w:hAnsi="宋体" w:eastAsia="宋体" w:cs="宋体"/>
          <w:lang w:val="en-US" w:eastAsia="zh-Hans"/>
        </w:rPr>
      </w:pPr>
    </w:p>
    <w:p w14:paraId="60A6ECB6">
      <w:pPr>
        <w:pStyle w:val="11"/>
        <w:rPr>
          <w:rFonts w:hint="eastAsia" w:ascii="宋体" w:hAnsi="宋体" w:eastAsia="宋体" w:cs="宋体"/>
          <w:lang w:val="en-US" w:eastAsia="zh-Hans"/>
        </w:rPr>
      </w:pPr>
    </w:p>
    <w:p w14:paraId="2FFE4DBC">
      <w:pPr>
        <w:pStyle w:val="11"/>
        <w:rPr>
          <w:rFonts w:hint="eastAsia" w:ascii="宋体" w:hAnsi="宋体" w:eastAsia="宋体" w:cs="宋体"/>
          <w:lang w:val="en-US" w:eastAsia="zh-Hans"/>
        </w:rPr>
      </w:pPr>
    </w:p>
    <w:p w14:paraId="000F0C2A">
      <w:pPr>
        <w:pStyle w:val="11"/>
        <w:rPr>
          <w:rFonts w:hint="eastAsia" w:ascii="宋体" w:hAnsi="宋体" w:eastAsia="宋体" w:cs="宋体"/>
          <w:lang w:val="en-US" w:eastAsia="zh-Hans"/>
        </w:rPr>
      </w:pPr>
    </w:p>
    <w:p w14:paraId="009DF2C1">
      <w:pPr>
        <w:pStyle w:val="11"/>
        <w:rPr>
          <w:rFonts w:hint="eastAsia" w:ascii="宋体" w:hAnsi="宋体" w:eastAsia="宋体" w:cs="宋体"/>
          <w:lang w:val="en-US" w:eastAsia="zh-Hans"/>
        </w:rPr>
      </w:pPr>
    </w:p>
    <w:p w14:paraId="75ADBB51">
      <w:pPr>
        <w:pStyle w:val="11"/>
        <w:rPr>
          <w:rFonts w:hint="eastAsia" w:ascii="宋体" w:hAnsi="宋体" w:eastAsia="宋体" w:cs="宋体"/>
          <w:lang w:val="en-US" w:eastAsia="zh-Hans"/>
        </w:rPr>
      </w:pPr>
    </w:p>
    <w:p w14:paraId="5540A772">
      <w:pPr>
        <w:pStyle w:val="11"/>
        <w:rPr>
          <w:rFonts w:hint="eastAsia" w:ascii="宋体" w:hAnsi="宋体" w:eastAsia="宋体" w:cs="宋体"/>
          <w:lang w:val="en-US" w:eastAsia="zh-Hans"/>
        </w:rPr>
      </w:pPr>
    </w:p>
    <w:p w14:paraId="69964647">
      <w:pPr>
        <w:pStyle w:val="11"/>
        <w:rPr>
          <w:rFonts w:hint="eastAsia" w:ascii="宋体" w:hAnsi="宋体" w:eastAsia="宋体" w:cs="宋体"/>
          <w:lang w:val="en-US" w:eastAsia="zh-Hans"/>
        </w:rPr>
      </w:pPr>
    </w:p>
    <w:p w14:paraId="5CC3730E">
      <w:pPr>
        <w:pStyle w:val="11"/>
        <w:rPr>
          <w:rFonts w:hint="eastAsia" w:ascii="宋体" w:hAnsi="宋体" w:eastAsia="宋体" w:cs="宋体"/>
          <w:lang w:val="en-US" w:eastAsia="zh-Hans"/>
        </w:rPr>
      </w:pPr>
    </w:p>
    <w:p w14:paraId="4285887F">
      <w:pPr>
        <w:pStyle w:val="11"/>
        <w:rPr>
          <w:rFonts w:hint="eastAsia" w:ascii="宋体" w:hAnsi="宋体" w:eastAsia="宋体" w:cs="宋体"/>
          <w:lang w:val="en-US" w:eastAsia="zh-Hans"/>
        </w:rPr>
      </w:pPr>
    </w:p>
    <w:p w14:paraId="481CC5E0">
      <w:pPr>
        <w:pStyle w:val="11"/>
        <w:rPr>
          <w:rFonts w:hint="eastAsia" w:ascii="宋体" w:hAnsi="宋体" w:eastAsia="宋体" w:cs="宋体"/>
          <w:lang w:val="en-US" w:eastAsia="zh-Hans"/>
        </w:rPr>
      </w:pPr>
    </w:p>
    <w:p w14:paraId="2F951AB2">
      <w:pPr>
        <w:pStyle w:val="11"/>
        <w:rPr>
          <w:rFonts w:hint="eastAsia" w:ascii="宋体" w:hAnsi="宋体" w:eastAsia="宋体" w:cs="宋体"/>
          <w:lang w:val="en-US" w:eastAsia="zh-Hans"/>
        </w:rPr>
      </w:pPr>
    </w:p>
    <w:p w14:paraId="2C018147">
      <w:pPr>
        <w:pStyle w:val="11"/>
        <w:rPr>
          <w:rFonts w:hint="eastAsia" w:ascii="宋体" w:hAnsi="宋体" w:eastAsia="宋体" w:cs="宋体"/>
          <w:lang w:val="en-US" w:eastAsia="zh-Hans"/>
        </w:rPr>
      </w:pPr>
    </w:p>
    <w:p w14:paraId="3BCCD8C4">
      <w:pPr>
        <w:pStyle w:val="11"/>
        <w:rPr>
          <w:rFonts w:hint="eastAsia" w:ascii="宋体" w:hAnsi="宋体" w:eastAsia="宋体" w:cs="宋体"/>
          <w:lang w:val="en-US" w:eastAsia="zh-Hans"/>
        </w:rPr>
      </w:pPr>
    </w:p>
    <w:p w14:paraId="0B0C399B">
      <w:pPr>
        <w:pStyle w:val="11"/>
        <w:rPr>
          <w:rFonts w:hint="eastAsia" w:ascii="宋体" w:hAnsi="宋体" w:eastAsia="宋体" w:cs="宋体"/>
          <w:lang w:val="en-US" w:eastAsia="zh-Hans"/>
        </w:rPr>
      </w:pPr>
    </w:p>
    <w:p w14:paraId="544B8797">
      <w:pPr>
        <w:pStyle w:val="11"/>
        <w:rPr>
          <w:rFonts w:hint="eastAsia" w:ascii="宋体" w:hAnsi="宋体" w:eastAsia="宋体" w:cs="宋体"/>
          <w:lang w:val="en-US" w:eastAsia="zh-Hans"/>
        </w:rPr>
      </w:pPr>
    </w:p>
    <w:p w14:paraId="672C9568">
      <w:pPr>
        <w:pStyle w:val="11"/>
        <w:rPr>
          <w:rFonts w:hint="eastAsia" w:ascii="宋体" w:hAnsi="宋体" w:eastAsia="宋体" w:cs="宋体"/>
          <w:lang w:val="en-US" w:eastAsia="zh-Hans"/>
        </w:rPr>
      </w:pPr>
    </w:p>
    <w:p w14:paraId="4B75BA0E">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9、控股管理关系</w:t>
      </w:r>
    </w:p>
    <w:p w14:paraId="64E85057">
      <w:pPr>
        <w:jc w:val="both"/>
        <w:outlineLvl w:val="9"/>
        <w:rPr>
          <w:rFonts w:hint="eastAsia" w:ascii="宋体" w:hAnsi="宋体" w:eastAsia="宋体" w:cs="宋体"/>
          <w:color w:val="auto"/>
          <w:highlight w:val="none"/>
          <w:lang w:eastAsia="zh-CN"/>
        </w:rPr>
      </w:pPr>
    </w:p>
    <w:p w14:paraId="1BBB0FF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5F2E7D91">
      <w:pPr>
        <w:pStyle w:val="11"/>
        <w:rPr>
          <w:rFonts w:hint="eastAsia" w:ascii="宋体" w:hAnsi="宋体" w:eastAsia="宋体" w:cs="宋体"/>
          <w:lang w:val="en-US" w:eastAsia="zh-Hans"/>
        </w:rPr>
      </w:pPr>
    </w:p>
    <w:p w14:paraId="5ABFC77E">
      <w:pPr>
        <w:pStyle w:val="11"/>
        <w:rPr>
          <w:rFonts w:hint="eastAsia" w:ascii="宋体" w:hAnsi="宋体" w:eastAsia="宋体" w:cs="宋体"/>
          <w:lang w:val="en-US" w:eastAsia="zh-Hans"/>
        </w:rPr>
      </w:pPr>
    </w:p>
    <w:p w14:paraId="13813D81">
      <w:pPr>
        <w:pStyle w:val="11"/>
        <w:rPr>
          <w:rFonts w:hint="eastAsia" w:ascii="宋体" w:hAnsi="宋体" w:eastAsia="宋体" w:cs="宋体"/>
          <w:lang w:val="en-US" w:eastAsia="zh-Hans"/>
        </w:rPr>
      </w:pPr>
    </w:p>
    <w:p w14:paraId="25C5326A">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sz w:val="24"/>
          <w:lang w:val="en-US" w:eastAsia="zh-CN"/>
        </w:rPr>
      </w:pPr>
      <w:r>
        <w:rPr>
          <w:rFonts w:hint="eastAsia" w:ascii="宋体" w:hAnsi="宋体" w:eastAsia="宋体" w:cs="宋体"/>
          <w:b/>
          <w:bCs/>
          <w:sz w:val="28"/>
          <w:szCs w:val="28"/>
          <w:lang w:val="zh-CN"/>
        </w:rPr>
        <w:t>供应商企业关系关联承诺书</w:t>
      </w:r>
    </w:p>
    <w:p w14:paraId="624CD514">
      <w:pPr>
        <w:pStyle w:val="9"/>
        <w:rPr>
          <w:rFonts w:hint="eastAsia" w:ascii="宋体" w:hAnsi="宋体" w:eastAsia="宋体" w:cs="宋体"/>
          <w:sz w:val="24"/>
          <w:lang w:val="en-US" w:eastAsia="zh-CN"/>
        </w:rPr>
      </w:pPr>
    </w:p>
    <w:p w14:paraId="5C32D810">
      <w:pPr>
        <w:pStyle w:val="9"/>
        <w:rPr>
          <w:rFonts w:hint="eastAsia" w:ascii="宋体" w:hAnsi="宋体" w:eastAsia="宋体" w:cs="宋体"/>
          <w:sz w:val="24"/>
          <w:lang w:val="en-US" w:eastAsia="zh-CN"/>
        </w:rPr>
      </w:pPr>
    </w:p>
    <w:p w14:paraId="2434A56B">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1、供应商股东及股权证明。</w:t>
      </w:r>
    </w:p>
    <w:p w14:paraId="590D7C10">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2、供应商在本项目中，不存在与其它供应商负责人为同一人，有控股、管理等关联关系承诺。</w:t>
      </w:r>
    </w:p>
    <w:p w14:paraId="7FE9ACD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2-1、管理关系说明：</w:t>
      </w:r>
    </w:p>
    <w:p w14:paraId="16D76DF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354D013">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96730E">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2-2、股权关系说明：</w:t>
      </w:r>
    </w:p>
    <w:p w14:paraId="01AE3FA3">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6394DAB">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i/>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24010C15">
      <w:pPr>
        <w:autoSpaceDE w:val="0"/>
        <w:autoSpaceDN w:val="0"/>
        <w:adjustRightInd w:val="0"/>
        <w:snapToGrid w:val="0"/>
        <w:spacing w:line="360" w:lineRule="auto"/>
        <w:ind w:firstLine="480" w:firstLineChars="200"/>
        <w:rPr>
          <w:rFonts w:hint="eastAsia" w:ascii="宋体" w:hAnsi="宋体" w:eastAsia="宋体" w:cs="宋体"/>
          <w:sz w:val="24"/>
          <w:szCs w:val="24"/>
          <w:u w:val="none"/>
          <w:lang w:val="en-US" w:eastAsia="zh-CN"/>
        </w:rPr>
      </w:pPr>
      <w:r>
        <w:rPr>
          <w:rFonts w:hint="eastAsia" w:ascii="宋体" w:hAnsi="宋体" w:eastAsia="宋体" w:cs="宋体"/>
          <w:sz w:val="24"/>
          <w:szCs w:val="24"/>
        </w:rPr>
        <w:t>2-3、单位负责人：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3461B112">
      <w:pPr>
        <w:autoSpaceDE w:val="0"/>
        <w:autoSpaceDN w:val="0"/>
        <w:adjustRightInd w:val="0"/>
        <w:snapToGrid w:val="0"/>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4D7FB4C0">
      <w:pPr>
        <w:autoSpaceDE w:val="0"/>
        <w:autoSpaceDN w:val="0"/>
        <w:adjustRightInd w:val="0"/>
        <w:snapToGrid w:val="0"/>
        <w:spacing w:line="360" w:lineRule="auto"/>
        <w:rPr>
          <w:rFonts w:hint="eastAsia" w:ascii="宋体" w:hAnsi="宋体" w:eastAsia="宋体" w:cs="宋体"/>
          <w:sz w:val="24"/>
          <w:szCs w:val="24"/>
        </w:rPr>
      </w:pPr>
    </w:p>
    <w:p w14:paraId="797B8788">
      <w:pPr>
        <w:autoSpaceDE w:val="0"/>
        <w:autoSpaceDN w:val="0"/>
        <w:adjustRightInd w:val="0"/>
        <w:snapToGrid w:val="0"/>
        <w:spacing w:line="360" w:lineRule="auto"/>
        <w:ind w:firstLine="480" w:firstLineChars="200"/>
        <w:rPr>
          <w:rFonts w:hint="eastAsia" w:ascii="宋体" w:hAnsi="宋体" w:eastAsia="宋体" w:cs="宋体"/>
          <w:sz w:val="28"/>
          <w:szCs w:val="28"/>
        </w:rPr>
      </w:pPr>
      <w:r>
        <w:rPr>
          <w:rFonts w:hint="eastAsia" w:ascii="宋体" w:hAnsi="宋体" w:eastAsia="宋体" w:cs="宋体"/>
          <w:sz w:val="24"/>
          <w:szCs w:val="24"/>
        </w:rPr>
        <w:t>我单位承诺以上说明真实有效，无虚假内容或隐瞒</w:t>
      </w:r>
      <w:r>
        <w:rPr>
          <w:rFonts w:hint="eastAsia" w:ascii="宋体" w:hAnsi="宋体" w:eastAsia="宋体" w:cs="宋体"/>
          <w:sz w:val="28"/>
          <w:szCs w:val="28"/>
        </w:rPr>
        <w:t>。</w:t>
      </w:r>
    </w:p>
    <w:p w14:paraId="08EA85BE">
      <w:pPr>
        <w:autoSpaceDE w:val="0"/>
        <w:autoSpaceDN w:val="0"/>
        <w:adjustRightInd w:val="0"/>
        <w:snapToGrid w:val="0"/>
        <w:spacing w:line="360" w:lineRule="auto"/>
        <w:rPr>
          <w:rFonts w:hint="eastAsia" w:ascii="宋体" w:hAnsi="宋体" w:eastAsia="宋体" w:cs="宋体"/>
          <w:sz w:val="28"/>
          <w:szCs w:val="28"/>
        </w:rPr>
      </w:pPr>
    </w:p>
    <w:p w14:paraId="39A3CEBF">
      <w:pPr>
        <w:autoSpaceDE w:val="0"/>
        <w:autoSpaceDN w:val="0"/>
        <w:adjustRightInd w:val="0"/>
        <w:snapToGrid w:val="0"/>
        <w:spacing w:line="360" w:lineRule="auto"/>
        <w:jc w:val="center"/>
        <w:rPr>
          <w:rFonts w:hint="eastAsia" w:ascii="宋体" w:hAnsi="宋体" w:eastAsia="宋体" w:cs="宋体"/>
          <w:b/>
          <w:sz w:val="28"/>
          <w:szCs w:val="28"/>
        </w:rPr>
      </w:pPr>
    </w:p>
    <w:p w14:paraId="2A2B49B7">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2CC810A1">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6BF4C316">
      <w:pPr>
        <w:pStyle w:val="11"/>
        <w:rPr>
          <w:rFonts w:hint="eastAsia" w:ascii="宋体" w:hAnsi="宋体" w:eastAsia="宋体" w:cs="宋体"/>
          <w:lang w:val="en-US" w:eastAsia="zh-Hans"/>
        </w:rPr>
      </w:pPr>
    </w:p>
    <w:p w14:paraId="53950BCA">
      <w:pPr>
        <w:pStyle w:val="11"/>
        <w:rPr>
          <w:rFonts w:hint="eastAsia" w:ascii="宋体" w:hAnsi="宋体" w:eastAsia="宋体" w:cs="宋体"/>
          <w:lang w:val="en-US" w:eastAsia="zh-Hans"/>
        </w:rPr>
      </w:pPr>
    </w:p>
    <w:p w14:paraId="77375BDC">
      <w:pPr>
        <w:pStyle w:val="11"/>
        <w:rPr>
          <w:rFonts w:hint="eastAsia" w:ascii="宋体" w:hAnsi="宋体" w:eastAsia="宋体" w:cs="宋体"/>
          <w:lang w:val="en-US" w:eastAsia="zh-Hans"/>
        </w:rPr>
      </w:pPr>
    </w:p>
    <w:p w14:paraId="1ED3B53A">
      <w:pPr>
        <w:pStyle w:val="11"/>
        <w:rPr>
          <w:rFonts w:hint="eastAsia" w:ascii="宋体" w:hAnsi="宋体" w:eastAsia="宋体" w:cs="宋体"/>
          <w:lang w:val="en-US" w:eastAsia="zh-Hans"/>
        </w:rPr>
      </w:pPr>
    </w:p>
    <w:p w14:paraId="1D7ABEC4">
      <w:pPr>
        <w:pStyle w:val="11"/>
        <w:rPr>
          <w:rFonts w:hint="eastAsia" w:ascii="宋体" w:hAnsi="宋体" w:eastAsia="宋体" w:cs="宋体"/>
          <w:lang w:val="en-US" w:eastAsia="zh-Hans"/>
        </w:rPr>
      </w:pPr>
    </w:p>
    <w:p w14:paraId="1286B090">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10、非联合体磋商</w:t>
      </w:r>
    </w:p>
    <w:p w14:paraId="3610DC6B">
      <w:pPr>
        <w:jc w:val="both"/>
        <w:outlineLvl w:val="9"/>
        <w:rPr>
          <w:rFonts w:hint="eastAsia" w:ascii="宋体" w:hAnsi="宋体" w:eastAsia="宋体" w:cs="宋体"/>
          <w:color w:val="auto"/>
          <w:highlight w:val="none"/>
          <w:lang w:eastAsia="zh-CN"/>
        </w:rPr>
      </w:pPr>
    </w:p>
    <w:p w14:paraId="5F8E263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（本采购包不接受联合体磋商，供应商提供非联合体磋商承诺书。供应商需在项目电子化交易系统中按要求上传相应证明文件并进行电子签章。）</w:t>
      </w:r>
    </w:p>
    <w:p w14:paraId="3D31B683">
      <w:pPr>
        <w:jc w:val="both"/>
        <w:outlineLvl w:val="9"/>
        <w:rPr>
          <w:rFonts w:hint="eastAsia" w:ascii="宋体" w:hAnsi="宋体" w:eastAsia="宋体" w:cs="宋体"/>
          <w:color w:val="auto"/>
          <w:highlight w:val="none"/>
          <w:lang w:eastAsia="zh-CN"/>
        </w:rPr>
      </w:pPr>
    </w:p>
    <w:p w14:paraId="6DC3BCB2">
      <w:pPr>
        <w:jc w:val="both"/>
        <w:outlineLvl w:val="9"/>
        <w:rPr>
          <w:rFonts w:hint="eastAsia" w:ascii="宋体" w:hAnsi="宋体" w:eastAsia="宋体" w:cs="宋体"/>
          <w:color w:val="auto"/>
          <w:highlight w:val="none"/>
          <w:lang w:eastAsia="zh-CN"/>
        </w:rPr>
      </w:pPr>
    </w:p>
    <w:p w14:paraId="4EB2D532">
      <w:pPr>
        <w:numPr>
          <w:ilvl w:val="0"/>
          <w:numId w:val="0"/>
        </w:numPr>
        <w:spacing w:line="600" w:lineRule="auto"/>
        <w:ind w:right="28" w:rightChars="0"/>
        <w:jc w:val="center"/>
        <w:outlineLvl w:val="9"/>
        <w:rPr>
          <w:rFonts w:hint="eastAsia" w:ascii="宋体" w:hAnsi="宋体" w:eastAsia="宋体" w:cs="宋体"/>
          <w:b w:val="0"/>
          <w:bCs/>
          <w:sz w:val="32"/>
          <w:szCs w:val="32"/>
          <w:highlight w:val="none"/>
          <w:u w:val="none"/>
          <w:lang w:val="en-US" w:eastAsia="zh-CN"/>
        </w:rPr>
      </w:pPr>
      <w:r>
        <w:rPr>
          <w:rFonts w:hint="eastAsia" w:ascii="宋体" w:hAnsi="宋体" w:eastAsia="宋体" w:cs="宋体"/>
          <w:b/>
          <w:bCs w:val="0"/>
          <w:spacing w:val="-3"/>
          <w:sz w:val="28"/>
          <w:szCs w:val="28"/>
          <w:lang w:val="en-US" w:eastAsia="zh-CN"/>
        </w:rPr>
        <w:t>非联合体磋商</w:t>
      </w:r>
      <w:r>
        <w:rPr>
          <w:rFonts w:hint="eastAsia" w:ascii="宋体" w:hAnsi="宋体" w:eastAsia="宋体" w:cs="宋体"/>
          <w:b/>
          <w:bCs w:val="0"/>
          <w:sz w:val="28"/>
          <w:szCs w:val="28"/>
          <w:highlight w:val="none"/>
          <w:u w:val="none"/>
          <w:lang w:val="en-US" w:eastAsia="zh-CN"/>
        </w:rPr>
        <w:t>承诺书</w:t>
      </w:r>
    </w:p>
    <w:p w14:paraId="4F04B1A0">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sz w:val="21"/>
          <w:szCs w:val="21"/>
          <w:u w:val="single"/>
          <w:lang w:val="zh-CN"/>
        </w:rPr>
      </w:pPr>
    </w:p>
    <w:p w14:paraId="35EC9008">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sz w:val="24"/>
          <w:szCs w:val="24"/>
          <w:lang w:val="en-US" w:eastAsia="zh-CN"/>
        </w:rPr>
        <w:t>：</w:t>
      </w:r>
    </w:p>
    <w:p w14:paraId="209DA279">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pacing w:val="4"/>
          <w:sz w:val="24"/>
          <w:szCs w:val="24"/>
          <w:lang w:val="en-US" w:eastAsia="zh-CN"/>
        </w:rPr>
      </w:pPr>
      <w:r>
        <w:rPr>
          <w:rFonts w:hint="eastAsia" w:ascii="宋体" w:hAnsi="宋体" w:eastAsia="宋体" w:cs="宋体"/>
          <w:b w:val="0"/>
          <w:bCs/>
          <w:spacing w:val="4"/>
          <w:sz w:val="24"/>
          <w:szCs w:val="24"/>
          <w:lang w:val="en-US" w:eastAsia="zh-CN"/>
        </w:rPr>
        <w:t>我公司在此郑重承诺，我公司参加本项目为非联合体磋商</w:t>
      </w:r>
      <w:r>
        <w:rPr>
          <w:rFonts w:hint="eastAsia" w:ascii="宋体" w:hAnsi="宋体" w:eastAsia="宋体" w:cs="宋体"/>
          <w:b w:val="0"/>
          <w:bCs/>
          <w:sz w:val="24"/>
          <w:szCs w:val="24"/>
          <w:highlight w:val="none"/>
          <w:lang w:val="en-US" w:eastAsia="zh-CN"/>
        </w:rPr>
        <w:t>。</w:t>
      </w:r>
    </w:p>
    <w:p w14:paraId="22818586">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pacing w:val="4"/>
          <w:sz w:val="24"/>
          <w:szCs w:val="24"/>
          <w:lang w:val="en-US" w:eastAsia="zh-CN"/>
        </w:rPr>
      </w:pPr>
      <w:r>
        <w:rPr>
          <w:rFonts w:hint="eastAsia" w:ascii="宋体" w:hAnsi="宋体" w:eastAsia="宋体" w:cs="宋体"/>
          <w:b w:val="0"/>
          <w:bCs/>
          <w:spacing w:val="4"/>
          <w:sz w:val="24"/>
          <w:szCs w:val="24"/>
          <w:lang w:val="en-US" w:eastAsia="zh-CN"/>
        </w:rPr>
        <w:t>本单位对上述承诺的真实性负责。如有虚假，将依法承担相应责任。</w:t>
      </w:r>
    </w:p>
    <w:p w14:paraId="2189244C">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z w:val="24"/>
          <w:szCs w:val="24"/>
          <w:lang w:val="en-US" w:eastAsia="zh-CN"/>
        </w:rPr>
      </w:pPr>
      <w:r>
        <w:rPr>
          <w:rFonts w:hint="eastAsia" w:ascii="宋体" w:hAnsi="宋体" w:eastAsia="宋体" w:cs="宋体"/>
          <w:b w:val="0"/>
          <w:bCs/>
          <w:spacing w:val="4"/>
          <w:sz w:val="24"/>
          <w:szCs w:val="24"/>
          <w:lang w:val="en-US" w:eastAsia="zh-CN"/>
        </w:rPr>
        <w:t>特此承诺！</w:t>
      </w:r>
    </w:p>
    <w:p w14:paraId="318DC5DE">
      <w:pPr>
        <w:pStyle w:val="6"/>
        <w:rPr>
          <w:rFonts w:hint="eastAsia" w:ascii="宋体" w:hAnsi="宋体" w:eastAsia="宋体" w:cs="宋体"/>
          <w:b w:val="0"/>
          <w:bCs/>
          <w:sz w:val="24"/>
          <w:szCs w:val="24"/>
          <w:lang w:val="en-US" w:eastAsia="zh-CN"/>
        </w:rPr>
      </w:pPr>
    </w:p>
    <w:p w14:paraId="173B3AA5">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0FB5DB1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16C1BBE4">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000000"/>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EADC1B9">
      <w:pPr>
        <w:pStyle w:val="11"/>
        <w:rPr>
          <w:rFonts w:hint="eastAsia" w:ascii="宋体" w:hAnsi="宋体" w:eastAsia="宋体" w:cs="宋体"/>
          <w:lang w:val="en-US" w:eastAsia="zh-Hans"/>
        </w:rPr>
      </w:pPr>
    </w:p>
    <w:p w14:paraId="503F826E">
      <w:pPr>
        <w:pStyle w:val="11"/>
        <w:rPr>
          <w:rFonts w:hint="eastAsia" w:ascii="宋体" w:hAnsi="宋体" w:eastAsia="宋体" w:cs="宋体"/>
          <w:lang w:val="en-US" w:eastAsia="zh-Hans"/>
        </w:rPr>
      </w:pPr>
    </w:p>
    <w:p w14:paraId="153C8538">
      <w:pPr>
        <w:pStyle w:val="11"/>
        <w:rPr>
          <w:rFonts w:hint="eastAsia" w:ascii="宋体" w:hAnsi="宋体" w:eastAsia="宋体" w:cs="宋体"/>
          <w:lang w:val="en-US" w:eastAsia="zh-Hans"/>
        </w:rPr>
      </w:pPr>
    </w:p>
    <w:p w14:paraId="460574FC">
      <w:pPr>
        <w:pStyle w:val="11"/>
        <w:rPr>
          <w:rFonts w:hint="eastAsia" w:ascii="宋体" w:hAnsi="宋体" w:eastAsia="宋体" w:cs="宋体"/>
          <w:lang w:val="en-US" w:eastAsia="zh-Hans"/>
        </w:rPr>
      </w:pPr>
    </w:p>
    <w:p w14:paraId="5E6A572D">
      <w:pPr>
        <w:pStyle w:val="11"/>
        <w:rPr>
          <w:rFonts w:hint="eastAsia" w:ascii="宋体" w:hAnsi="宋体" w:eastAsia="宋体" w:cs="宋体"/>
          <w:lang w:val="en-US" w:eastAsia="zh-Hans"/>
        </w:rPr>
      </w:pPr>
    </w:p>
    <w:p w14:paraId="37D1582D">
      <w:pPr>
        <w:pStyle w:val="11"/>
        <w:rPr>
          <w:rFonts w:hint="eastAsia" w:ascii="宋体" w:hAnsi="宋体" w:eastAsia="宋体" w:cs="宋体"/>
          <w:lang w:val="en-US" w:eastAsia="zh-Hans"/>
        </w:rPr>
      </w:pPr>
    </w:p>
    <w:p w14:paraId="7F82D561">
      <w:pPr>
        <w:pStyle w:val="11"/>
        <w:rPr>
          <w:rFonts w:hint="eastAsia" w:ascii="宋体" w:hAnsi="宋体" w:eastAsia="宋体" w:cs="宋体"/>
          <w:lang w:val="en-US" w:eastAsia="zh-Hans"/>
        </w:rPr>
      </w:pPr>
    </w:p>
    <w:p w14:paraId="2C2A8608">
      <w:pPr>
        <w:pStyle w:val="11"/>
        <w:rPr>
          <w:rFonts w:hint="eastAsia" w:ascii="宋体" w:hAnsi="宋体" w:eastAsia="宋体" w:cs="宋体"/>
          <w:lang w:val="en-US" w:eastAsia="zh-Hans"/>
        </w:rPr>
      </w:pPr>
    </w:p>
    <w:p w14:paraId="4B6CAE89">
      <w:pPr>
        <w:pStyle w:val="11"/>
        <w:rPr>
          <w:rFonts w:hint="eastAsia" w:ascii="宋体" w:hAnsi="宋体" w:eastAsia="宋体" w:cs="宋体"/>
          <w:lang w:val="en-US" w:eastAsia="zh-Hans"/>
        </w:rPr>
      </w:pPr>
    </w:p>
    <w:p w14:paraId="7B7C22C1">
      <w:pPr>
        <w:pStyle w:val="11"/>
        <w:rPr>
          <w:rFonts w:hint="eastAsia" w:ascii="宋体" w:hAnsi="宋体" w:eastAsia="宋体" w:cs="宋体"/>
          <w:lang w:val="en-US" w:eastAsia="zh-Hans"/>
        </w:rPr>
      </w:pPr>
    </w:p>
    <w:p w14:paraId="101AF218">
      <w:pPr>
        <w:pStyle w:val="11"/>
        <w:rPr>
          <w:rFonts w:hint="eastAsia" w:ascii="宋体" w:hAnsi="宋体" w:eastAsia="宋体" w:cs="宋体"/>
          <w:lang w:val="en-US" w:eastAsia="zh-Hans"/>
        </w:rPr>
      </w:pPr>
    </w:p>
    <w:p w14:paraId="56A7413D">
      <w:pPr>
        <w:pStyle w:val="11"/>
        <w:rPr>
          <w:rFonts w:hint="eastAsia" w:ascii="宋体" w:hAnsi="宋体" w:eastAsia="宋体" w:cs="宋体"/>
          <w:lang w:val="en-US" w:eastAsia="zh-Hans"/>
        </w:rPr>
      </w:pPr>
    </w:p>
    <w:p w14:paraId="18D3B5D9">
      <w:pPr>
        <w:pStyle w:val="11"/>
        <w:rPr>
          <w:rFonts w:hint="eastAsia" w:ascii="宋体" w:hAnsi="宋体" w:eastAsia="宋体" w:cs="宋体"/>
          <w:lang w:val="en-US" w:eastAsia="zh-Hans"/>
        </w:rPr>
      </w:pPr>
    </w:p>
    <w:p w14:paraId="3EFA144E">
      <w:pPr>
        <w:pStyle w:val="11"/>
        <w:rPr>
          <w:rFonts w:hint="eastAsia" w:ascii="宋体" w:hAnsi="宋体" w:eastAsia="宋体" w:cs="宋体"/>
          <w:lang w:val="en-US" w:eastAsia="zh-Hans"/>
        </w:rPr>
      </w:pPr>
    </w:p>
    <w:p w14:paraId="50F53328">
      <w:pPr>
        <w:pStyle w:val="4"/>
        <w:keepNext w:val="0"/>
        <w:keepLines w:val="0"/>
        <w:pageBreakBefore w:val="0"/>
        <w:widowControl w:val="0"/>
        <w:kinsoku/>
        <w:wordWrap/>
        <w:overflowPunct/>
        <w:topLinePunct w:val="0"/>
        <w:autoSpaceDE/>
        <w:autoSpaceDN/>
        <w:bidi w:val="0"/>
        <w:adjustRightInd/>
        <w:snapToGrid/>
        <w:ind w:firstLine="482" w:firstLineChars="200"/>
        <w:jc w:val="center"/>
        <w:textAlignment w:val="auto"/>
        <w:rPr>
          <w:rFonts w:hint="default" w:ascii="宋体" w:hAnsi="宋体" w:eastAsia="宋体" w:cs="宋体"/>
          <w:b/>
          <w:bCs/>
          <w:color w:val="auto"/>
          <w:sz w:val="24"/>
          <w:szCs w:val="24"/>
          <w:lang w:val="en-US" w:eastAsia="zh-CN"/>
        </w:rPr>
      </w:pPr>
      <w:r>
        <w:rPr>
          <w:rFonts w:hint="eastAsia" w:cs="宋体"/>
          <w:b/>
          <w:bCs/>
          <w:color w:val="auto"/>
          <w:sz w:val="24"/>
          <w:szCs w:val="24"/>
          <w:lang w:val="en-US" w:eastAsia="zh-CN"/>
        </w:rPr>
        <w:t>11、供应商须具备有效的《食品经营许可证》</w:t>
      </w:r>
    </w:p>
    <w:p w14:paraId="61DC7143">
      <w:pPr>
        <w:pStyle w:val="11"/>
        <w:rPr>
          <w:rFonts w:hint="eastAsia" w:ascii="宋体" w:hAnsi="宋体" w:eastAsia="宋体" w:cs="宋体"/>
          <w:lang w:val="en-US" w:eastAsia="zh-Hans"/>
        </w:rPr>
      </w:pPr>
    </w:p>
    <w:p w14:paraId="176065A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（供应商须具备有效的《食品经营许可证》。供应商需在项目电子化交易系统中按要求上传相应证明文件并进行电子签章。）</w:t>
      </w:r>
    </w:p>
    <w:p w14:paraId="36212241">
      <w:pPr>
        <w:jc w:val="both"/>
        <w:outlineLvl w:val="9"/>
        <w:rPr>
          <w:rFonts w:hint="eastAsia" w:ascii="宋体" w:hAnsi="宋体" w:eastAsia="宋体" w:cs="宋体"/>
          <w:color w:val="auto"/>
          <w:highlight w:val="none"/>
          <w:lang w:eastAsia="zh-CN"/>
        </w:rPr>
      </w:pPr>
    </w:p>
    <w:p w14:paraId="4DFB42CC">
      <w:pPr>
        <w:jc w:val="both"/>
        <w:outlineLvl w:val="9"/>
        <w:rPr>
          <w:rFonts w:hint="eastAsia" w:ascii="宋体" w:hAnsi="宋体" w:eastAsia="宋体" w:cs="宋体"/>
          <w:color w:val="auto"/>
          <w:highlight w:val="none"/>
          <w:lang w:eastAsia="zh-CN"/>
        </w:rPr>
      </w:pPr>
    </w:p>
    <w:p w14:paraId="03A63E5D">
      <w:pPr>
        <w:jc w:val="both"/>
        <w:outlineLvl w:val="9"/>
        <w:rPr>
          <w:rFonts w:hint="eastAsia" w:ascii="宋体" w:hAnsi="宋体" w:eastAsia="宋体" w:cs="宋体"/>
          <w:color w:val="auto"/>
          <w:highlight w:val="none"/>
          <w:lang w:eastAsia="zh-CN"/>
        </w:rPr>
      </w:pPr>
    </w:p>
    <w:p w14:paraId="1AC8DBD7">
      <w:pPr>
        <w:jc w:val="both"/>
        <w:outlineLvl w:val="9"/>
        <w:rPr>
          <w:rFonts w:hint="eastAsia" w:ascii="宋体" w:hAnsi="宋体" w:eastAsia="宋体" w:cs="宋体"/>
          <w:color w:val="auto"/>
          <w:highlight w:val="none"/>
          <w:lang w:eastAsia="zh-CN"/>
        </w:rPr>
      </w:pPr>
    </w:p>
    <w:p w14:paraId="4043B48D">
      <w:pPr>
        <w:jc w:val="both"/>
        <w:outlineLvl w:val="9"/>
        <w:rPr>
          <w:rFonts w:hint="eastAsia" w:ascii="宋体" w:hAnsi="宋体" w:eastAsia="宋体" w:cs="宋体"/>
          <w:color w:val="auto"/>
          <w:highlight w:val="none"/>
          <w:lang w:eastAsia="zh-CN"/>
        </w:rPr>
      </w:pPr>
    </w:p>
    <w:p w14:paraId="7EAE2887">
      <w:pPr>
        <w:jc w:val="both"/>
        <w:outlineLvl w:val="9"/>
        <w:rPr>
          <w:rFonts w:hint="eastAsia" w:ascii="宋体" w:hAnsi="宋体" w:eastAsia="宋体" w:cs="宋体"/>
          <w:color w:val="auto"/>
          <w:highlight w:val="none"/>
          <w:lang w:eastAsia="zh-CN"/>
        </w:rPr>
      </w:pPr>
    </w:p>
    <w:p w14:paraId="1C9F7075">
      <w:pPr>
        <w:jc w:val="both"/>
        <w:outlineLvl w:val="9"/>
        <w:rPr>
          <w:rFonts w:hint="eastAsia" w:ascii="宋体" w:hAnsi="宋体" w:eastAsia="宋体" w:cs="宋体"/>
          <w:color w:val="auto"/>
          <w:highlight w:val="none"/>
          <w:lang w:eastAsia="zh-CN"/>
        </w:rPr>
      </w:pPr>
    </w:p>
    <w:p w14:paraId="2E94285E">
      <w:pPr>
        <w:jc w:val="both"/>
        <w:outlineLvl w:val="9"/>
        <w:rPr>
          <w:rFonts w:hint="eastAsia" w:ascii="宋体" w:hAnsi="宋体" w:eastAsia="宋体" w:cs="宋体"/>
          <w:color w:val="auto"/>
          <w:highlight w:val="none"/>
          <w:lang w:eastAsia="zh-CN"/>
        </w:rPr>
      </w:pPr>
    </w:p>
    <w:p w14:paraId="1B9846E3">
      <w:pPr>
        <w:jc w:val="both"/>
        <w:outlineLvl w:val="9"/>
        <w:rPr>
          <w:rFonts w:hint="eastAsia" w:ascii="宋体" w:hAnsi="宋体" w:eastAsia="宋体" w:cs="宋体"/>
          <w:color w:val="auto"/>
          <w:highlight w:val="none"/>
          <w:lang w:eastAsia="zh-CN"/>
        </w:rPr>
      </w:pPr>
    </w:p>
    <w:p w14:paraId="466212DE">
      <w:pPr>
        <w:jc w:val="both"/>
        <w:outlineLvl w:val="9"/>
        <w:rPr>
          <w:rFonts w:hint="eastAsia" w:ascii="宋体" w:hAnsi="宋体" w:eastAsia="宋体" w:cs="宋体"/>
          <w:color w:val="auto"/>
          <w:highlight w:val="none"/>
          <w:lang w:eastAsia="zh-CN"/>
        </w:rPr>
      </w:pPr>
    </w:p>
    <w:p w14:paraId="57E592F9">
      <w:pPr>
        <w:jc w:val="both"/>
        <w:outlineLvl w:val="9"/>
        <w:rPr>
          <w:rFonts w:hint="eastAsia" w:ascii="宋体" w:hAnsi="宋体" w:eastAsia="宋体" w:cs="宋体"/>
          <w:color w:val="auto"/>
          <w:highlight w:val="none"/>
          <w:lang w:eastAsia="zh-CN"/>
        </w:rPr>
      </w:pPr>
    </w:p>
    <w:p w14:paraId="25080C16">
      <w:pPr>
        <w:jc w:val="both"/>
        <w:outlineLvl w:val="9"/>
        <w:rPr>
          <w:rFonts w:hint="eastAsia" w:ascii="宋体" w:hAnsi="宋体" w:eastAsia="宋体" w:cs="宋体"/>
          <w:color w:val="auto"/>
          <w:highlight w:val="none"/>
          <w:lang w:eastAsia="zh-CN"/>
        </w:rPr>
      </w:pPr>
    </w:p>
    <w:p w14:paraId="10856119">
      <w:pPr>
        <w:jc w:val="both"/>
        <w:outlineLvl w:val="9"/>
        <w:rPr>
          <w:rFonts w:hint="eastAsia" w:ascii="宋体" w:hAnsi="宋体" w:eastAsia="宋体" w:cs="宋体"/>
          <w:color w:val="auto"/>
          <w:highlight w:val="none"/>
          <w:lang w:eastAsia="zh-CN"/>
        </w:rPr>
      </w:pPr>
    </w:p>
    <w:p w14:paraId="5256819D">
      <w:pPr>
        <w:jc w:val="both"/>
        <w:outlineLvl w:val="9"/>
        <w:rPr>
          <w:rFonts w:hint="eastAsia" w:ascii="宋体" w:hAnsi="宋体" w:eastAsia="宋体" w:cs="宋体"/>
          <w:color w:val="auto"/>
          <w:highlight w:val="none"/>
          <w:lang w:eastAsia="zh-CN"/>
        </w:rPr>
      </w:pPr>
    </w:p>
    <w:p w14:paraId="761581A6">
      <w:pPr>
        <w:jc w:val="both"/>
        <w:outlineLvl w:val="9"/>
        <w:rPr>
          <w:rFonts w:hint="eastAsia" w:ascii="宋体" w:hAnsi="宋体" w:eastAsia="宋体" w:cs="宋体"/>
          <w:color w:val="auto"/>
          <w:highlight w:val="none"/>
          <w:lang w:eastAsia="zh-CN"/>
        </w:rPr>
      </w:pPr>
    </w:p>
    <w:p w14:paraId="43312FC8">
      <w:pPr>
        <w:jc w:val="both"/>
        <w:outlineLvl w:val="9"/>
        <w:rPr>
          <w:rFonts w:hint="eastAsia" w:ascii="宋体" w:hAnsi="宋体" w:eastAsia="宋体" w:cs="宋体"/>
          <w:color w:val="auto"/>
          <w:highlight w:val="none"/>
          <w:lang w:eastAsia="zh-CN"/>
        </w:rPr>
      </w:pPr>
    </w:p>
    <w:p w14:paraId="2FAFB385">
      <w:pPr>
        <w:jc w:val="both"/>
        <w:outlineLvl w:val="9"/>
        <w:rPr>
          <w:rFonts w:hint="eastAsia" w:ascii="宋体" w:hAnsi="宋体" w:eastAsia="宋体" w:cs="宋体"/>
          <w:color w:val="auto"/>
          <w:highlight w:val="none"/>
          <w:lang w:eastAsia="zh-CN"/>
        </w:rPr>
      </w:pPr>
    </w:p>
    <w:p w14:paraId="4096BB67">
      <w:pPr>
        <w:jc w:val="both"/>
        <w:outlineLvl w:val="9"/>
        <w:rPr>
          <w:rFonts w:hint="eastAsia" w:ascii="宋体" w:hAnsi="宋体" w:eastAsia="宋体" w:cs="宋体"/>
          <w:color w:val="auto"/>
          <w:highlight w:val="none"/>
          <w:lang w:eastAsia="zh-CN"/>
        </w:rPr>
      </w:pPr>
    </w:p>
    <w:p w14:paraId="35BC431D">
      <w:pPr>
        <w:jc w:val="both"/>
        <w:outlineLvl w:val="9"/>
        <w:rPr>
          <w:rFonts w:hint="eastAsia" w:ascii="宋体" w:hAnsi="宋体" w:eastAsia="宋体" w:cs="宋体"/>
          <w:color w:val="auto"/>
          <w:highlight w:val="none"/>
          <w:lang w:eastAsia="zh-CN"/>
        </w:rPr>
      </w:pPr>
    </w:p>
    <w:p w14:paraId="674DC12C">
      <w:pPr>
        <w:jc w:val="both"/>
        <w:outlineLvl w:val="9"/>
        <w:rPr>
          <w:rFonts w:hint="eastAsia" w:ascii="宋体" w:hAnsi="宋体" w:eastAsia="宋体" w:cs="宋体"/>
          <w:color w:val="auto"/>
          <w:highlight w:val="none"/>
          <w:lang w:eastAsia="zh-CN"/>
        </w:rPr>
      </w:pPr>
    </w:p>
    <w:p w14:paraId="39811980">
      <w:pPr>
        <w:jc w:val="both"/>
        <w:outlineLvl w:val="9"/>
        <w:rPr>
          <w:rFonts w:hint="eastAsia" w:ascii="宋体" w:hAnsi="宋体" w:eastAsia="宋体" w:cs="宋体"/>
          <w:color w:val="auto"/>
          <w:highlight w:val="none"/>
          <w:lang w:eastAsia="zh-CN"/>
        </w:rPr>
      </w:pPr>
    </w:p>
    <w:p w14:paraId="7E8067DE">
      <w:pPr>
        <w:jc w:val="both"/>
        <w:outlineLvl w:val="9"/>
        <w:rPr>
          <w:rFonts w:hint="eastAsia" w:ascii="宋体" w:hAnsi="宋体" w:eastAsia="宋体" w:cs="宋体"/>
          <w:color w:val="auto"/>
          <w:highlight w:val="none"/>
          <w:lang w:eastAsia="zh-CN"/>
        </w:rPr>
      </w:pPr>
    </w:p>
    <w:p w14:paraId="291259D8">
      <w:pPr>
        <w:jc w:val="both"/>
        <w:outlineLvl w:val="9"/>
        <w:rPr>
          <w:rFonts w:hint="eastAsia" w:ascii="宋体" w:hAnsi="宋体" w:eastAsia="宋体" w:cs="宋体"/>
          <w:color w:val="auto"/>
          <w:highlight w:val="none"/>
          <w:lang w:eastAsia="zh-CN"/>
        </w:rPr>
      </w:pPr>
    </w:p>
    <w:p w14:paraId="7F494164">
      <w:pPr>
        <w:jc w:val="both"/>
        <w:outlineLvl w:val="9"/>
        <w:rPr>
          <w:rFonts w:hint="eastAsia" w:ascii="宋体" w:hAnsi="宋体" w:eastAsia="宋体" w:cs="宋体"/>
          <w:color w:val="auto"/>
          <w:highlight w:val="none"/>
          <w:lang w:eastAsia="zh-CN"/>
        </w:rPr>
      </w:pPr>
    </w:p>
    <w:p w14:paraId="0F42792F">
      <w:pPr>
        <w:jc w:val="both"/>
        <w:outlineLvl w:val="9"/>
        <w:rPr>
          <w:rFonts w:hint="eastAsia" w:ascii="宋体" w:hAnsi="宋体" w:eastAsia="宋体" w:cs="宋体"/>
          <w:color w:val="auto"/>
          <w:highlight w:val="none"/>
          <w:lang w:eastAsia="zh-CN"/>
        </w:rPr>
      </w:pPr>
    </w:p>
    <w:p w14:paraId="621943E9">
      <w:pPr>
        <w:jc w:val="both"/>
        <w:outlineLvl w:val="9"/>
        <w:rPr>
          <w:rFonts w:hint="eastAsia" w:ascii="宋体" w:hAnsi="宋体" w:eastAsia="宋体" w:cs="宋体"/>
          <w:color w:val="auto"/>
          <w:highlight w:val="none"/>
          <w:lang w:eastAsia="zh-CN"/>
        </w:rPr>
      </w:pPr>
    </w:p>
    <w:p w14:paraId="36181024">
      <w:pPr>
        <w:jc w:val="both"/>
        <w:outlineLvl w:val="9"/>
        <w:rPr>
          <w:rFonts w:hint="eastAsia" w:ascii="宋体" w:hAnsi="宋体" w:eastAsia="宋体" w:cs="宋体"/>
          <w:color w:val="auto"/>
          <w:highlight w:val="none"/>
          <w:lang w:eastAsia="zh-CN"/>
        </w:rPr>
      </w:pPr>
    </w:p>
    <w:p w14:paraId="30F468B6">
      <w:pPr>
        <w:jc w:val="both"/>
        <w:outlineLvl w:val="9"/>
        <w:rPr>
          <w:rFonts w:hint="eastAsia" w:ascii="宋体" w:hAnsi="宋体" w:eastAsia="宋体" w:cs="宋体"/>
          <w:color w:val="auto"/>
          <w:highlight w:val="none"/>
          <w:lang w:eastAsia="zh-CN"/>
        </w:rPr>
      </w:pPr>
    </w:p>
    <w:p w14:paraId="27B7B46E">
      <w:pPr>
        <w:jc w:val="both"/>
        <w:outlineLvl w:val="9"/>
        <w:rPr>
          <w:rFonts w:hint="eastAsia" w:ascii="宋体" w:hAnsi="宋体" w:eastAsia="宋体" w:cs="宋体"/>
          <w:color w:val="auto"/>
          <w:highlight w:val="none"/>
          <w:lang w:eastAsia="zh-CN"/>
        </w:rPr>
      </w:pPr>
    </w:p>
    <w:p w14:paraId="56FB40D5">
      <w:pPr>
        <w:jc w:val="both"/>
        <w:outlineLvl w:val="9"/>
        <w:rPr>
          <w:rFonts w:hint="eastAsia" w:ascii="宋体" w:hAnsi="宋体" w:eastAsia="宋体" w:cs="宋体"/>
          <w:color w:val="auto"/>
          <w:highlight w:val="none"/>
          <w:lang w:eastAsia="zh-CN"/>
        </w:rPr>
      </w:pPr>
    </w:p>
    <w:p w14:paraId="42D9DF3E">
      <w:pPr>
        <w:jc w:val="both"/>
        <w:outlineLvl w:val="9"/>
        <w:rPr>
          <w:rFonts w:hint="eastAsia" w:ascii="宋体" w:hAnsi="宋体" w:eastAsia="宋体" w:cs="宋体"/>
          <w:color w:val="auto"/>
          <w:highlight w:val="none"/>
          <w:lang w:eastAsia="zh-CN"/>
        </w:rPr>
      </w:pPr>
    </w:p>
    <w:p w14:paraId="102F36D0">
      <w:pPr>
        <w:jc w:val="both"/>
        <w:outlineLvl w:val="9"/>
        <w:rPr>
          <w:rFonts w:hint="eastAsia" w:ascii="宋体" w:hAnsi="宋体" w:eastAsia="宋体" w:cs="宋体"/>
          <w:color w:val="auto"/>
          <w:highlight w:val="none"/>
          <w:lang w:eastAsia="zh-CN"/>
        </w:rPr>
      </w:pPr>
    </w:p>
    <w:p w14:paraId="3E97B539">
      <w:pPr>
        <w:jc w:val="both"/>
        <w:outlineLvl w:val="9"/>
        <w:rPr>
          <w:rFonts w:hint="eastAsia" w:ascii="宋体" w:hAnsi="宋体" w:eastAsia="宋体" w:cs="宋体"/>
          <w:color w:val="auto"/>
          <w:highlight w:val="none"/>
          <w:lang w:eastAsia="zh-CN"/>
        </w:rPr>
      </w:pPr>
    </w:p>
    <w:p w14:paraId="45893B53">
      <w:pPr>
        <w:jc w:val="both"/>
        <w:outlineLvl w:val="9"/>
        <w:rPr>
          <w:rFonts w:hint="eastAsia" w:ascii="宋体" w:hAnsi="宋体" w:eastAsia="宋体" w:cs="宋体"/>
          <w:color w:val="auto"/>
          <w:highlight w:val="none"/>
          <w:lang w:eastAsia="zh-CN"/>
        </w:rPr>
      </w:pPr>
    </w:p>
    <w:p w14:paraId="4516D932">
      <w:pPr>
        <w:jc w:val="both"/>
        <w:outlineLvl w:val="9"/>
        <w:rPr>
          <w:rFonts w:hint="eastAsia" w:ascii="宋体" w:hAnsi="宋体" w:eastAsia="宋体" w:cs="宋体"/>
          <w:color w:val="auto"/>
          <w:highlight w:val="none"/>
          <w:lang w:eastAsia="zh-CN"/>
        </w:rPr>
      </w:pPr>
    </w:p>
    <w:p w14:paraId="463C3131">
      <w:pPr>
        <w:jc w:val="both"/>
        <w:outlineLvl w:val="9"/>
        <w:rPr>
          <w:rFonts w:hint="eastAsia" w:ascii="宋体" w:hAnsi="宋体" w:eastAsia="宋体" w:cs="宋体"/>
          <w:color w:val="auto"/>
          <w:highlight w:val="none"/>
          <w:lang w:eastAsia="zh-CN"/>
        </w:rPr>
      </w:pPr>
    </w:p>
    <w:p w14:paraId="54A3B4C1">
      <w:pPr>
        <w:jc w:val="both"/>
        <w:outlineLvl w:val="9"/>
        <w:rPr>
          <w:rFonts w:hint="eastAsia" w:ascii="宋体" w:hAnsi="宋体" w:eastAsia="宋体" w:cs="宋体"/>
          <w:color w:val="auto"/>
          <w:highlight w:val="none"/>
          <w:lang w:eastAsia="zh-CN"/>
        </w:rPr>
      </w:pPr>
    </w:p>
    <w:p w14:paraId="04D78668">
      <w:pPr>
        <w:jc w:val="both"/>
        <w:outlineLvl w:val="9"/>
        <w:rPr>
          <w:rFonts w:hint="eastAsia" w:ascii="宋体" w:hAnsi="宋体" w:eastAsia="宋体" w:cs="宋体"/>
          <w:color w:val="auto"/>
          <w:highlight w:val="none"/>
          <w:lang w:eastAsia="zh-CN"/>
        </w:rPr>
      </w:pPr>
    </w:p>
    <w:p w14:paraId="4A46BCB1">
      <w:pPr>
        <w:jc w:val="both"/>
        <w:outlineLvl w:val="9"/>
        <w:rPr>
          <w:rFonts w:hint="eastAsia" w:ascii="宋体" w:hAnsi="宋体" w:eastAsia="宋体" w:cs="宋体"/>
          <w:color w:val="auto"/>
          <w:highlight w:val="none"/>
          <w:lang w:eastAsia="zh-CN"/>
        </w:rPr>
      </w:pPr>
    </w:p>
    <w:p w14:paraId="322DED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5309F"/>
    <w:rsid w:val="11653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link w:val="10"/>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semiHidden/>
    <w:qFormat/>
    <w:uiPriority w:val="0"/>
    <w:rPr>
      <w:rFonts w:ascii="宋体" w:hAnsi="宋体" w:eastAsia="宋体" w:cs="宋体"/>
      <w:sz w:val="18"/>
      <w:szCs w:val="18"/>
      <w:lang w:val="en-US" w:eastAsia="en-US" w:bidi="ar-SA"/>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标题 3 Char"/>
    <w:link w:val="2"/>
    <w:qFormat/>
    <w:uiPriority w:val="0"/>
    <w:rPr>
      <w:rFonts w:ascii="Times New Roman" w:hAnsi="Times New Roman" w:eastAsia="宋体" w:cs="Times New Roman"/>
      <w:b/>
      <w:bCs/>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2025-03-30T13:16:00Z</dcterms:created>
  <dc:creator>Administrator</dc:creator>
  <cp:lastModifiedBy>Administrator</cp:lastModifiedBy>
  <dcterms:modified xsi:type="dcterms:W3CDTF">2025-03-30T13:19:47Z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7150A5AFB53E489B9EC159B57E2DD66A_11</vt:lpwstr>
  </property>
  <property fmtid="{D5CDD505-2E9C-101B-9397-08002B2CF9AE}" pid="4" name="KSOTemplateDocerSaveRecord">
    <vt:lpwstr>eyJoZGlkIjoiMDI1MDA4MTVhYzY4OWU3NzczZjBhNWM1MjY3MDczNzgifQ==</vt:lpwstr>
  </property>
</Properties>
</file>