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92E47">
      <w:pPr>
        <w:ind w:firstLine="0" w:firstLineChars="0"/>
        <w:jc w:val="center"/>
        <w:outlineLvl w:val="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业绩一览表</w:t>
      </w:r>
    </w:p>
    <w:p w14:paraId="495F5699">
      <w:pPr>
        <w:rPr>
          <w:rFonts w:hint="eastAsia" w:ascii="宋体" w:hAnsi="宋体" w:eastAsia="宋体" w:cs="宋体"/>
          <w:sz w:val="24"/>
          <w:u w:val="singl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2ADE86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AA6D5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2752E94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5116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36F46F7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70B8DB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业主名称、联系人及电话</w:t>
            </w:r>
          </w:p>
        </w:tc>
      </w:tr>
      <w:tr w14:paraId="6E0B0D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EE768D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59F913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F836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23A50A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DA837B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D620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B423C9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67A25D1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4057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85192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EAEC6B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433D7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04D49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1982F0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494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039F07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36F041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8E8A3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C4D669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4462E69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72A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9C1B0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CC762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83B3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60651A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34521E7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28E9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E4FCC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379199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70EF9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9A9F4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08F160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A65A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F0466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A1B1F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2C27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DE2311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F28BF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0012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B70FF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2F8AC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7616F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65ABF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7CE838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9FE5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F0B553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69ACF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9EF2F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5212D0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CFA3D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716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6450B8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4D47C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22817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5BAB8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BBC4BF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12E6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AB39C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29CBF9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9294B2B">
      <w:pPr>
        <w:snapToGrid w:val="0"/>
        <w:ind w:left="349" w:hanging="348" w:hangingChars="166"/>
        <w:rPr>
          <w:rFonts w:hint="eastAsia" w:ascii="宋体" w:hAnsi="宋体" w:eastAsia="宋体" w:cs="宋体"/>
        </w:rPr>
      </w:pPr>
    </w:p>
    <w:p w14:paraId="4CD2280C">
      <w:pPr>
        <w:snapToGrid w:val="0"/>
        <w:ind w:left="349" w:hanging="348" w:hangingChars="16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</w:t>
      </w:r>
    </w:p>
    <w:p w14:paraId="6B3EE4AC">
      <w:pPr>
        <w:snapToGrid w:val="0"/>
        <w:ind w:left="349" w:hanging="348" w:hangingChars="166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应如实列出以上情况，如有隐瞒，一经查实将导致其投标申请被拒绝。</w:t>
      </w:r>
    </w:p>
    <w:p w14:paraId="426780C9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2、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需</w:t>
      </w:r>
      <w:r>
        <w:rPr>
          <w:rFonts w:hint="eastAsia" w:ascii="宋体" w:hAnsi="宋体" w:eastAsia="宋体" w:cs="宋体"/>
          <w:szCs w:val="21"/>
          <w:lang w:val="en-US" w:eastAsia="zh-CN"/>
        </w:rPr>
        <w:t>在此表后附</w:t>
      </w:r>
      <w:r>
        <w:rPr>
          <w:rFonts w:hint="eastAsia" w:ascii="宋体" w:hAnsi="宋体" w:eastAsia="宋体" w:cs="宋体"/>
          <w:szCs w:val="21"/>
        </w:rPr>
        <w:t>业绩合同复印件</w:t>
      </w:r>
      <w:r>
        <w:rPr>
          <w:rFonts w:hint="eastAsia" w:ascii="宋体" w:hAnsi="宋体" w:eastAsia="宋体" w:cs="宋体"/>
          <w:szCs w:val="21"/>
          <w:lang w:val="en-US" w:eastAsia="zh-CN"/>
        </w:rPr>
        <w:t>或扫描件</w:t>
      </w:r>
      <w:r>
        <w:rPr>
          <w:rFonts w:hint="eastAsia" w:ascii="宋体" w:hAnsi="宋体" w:eastAsia="宋体" w:cs="宋体"/>
          <w:szCs w:val="21"/>
        </w:rPr>
        <w:t>，合同复印件</w:t>
      </w:r>
      <w:r>
        <w:rPr>
          <w:rFonts w:hint="eastAsia" w:ascii="宋体" w:hAnsi="宋体" w:eastAsia="宋体" w:cs="宋体"/>
          <w:szCs w:val="21"/>
          <w:lang w:val="en-US" w:eastAsia="zh-CN"/>
        </w:rPr>
        <w:t>或扫描件</w:t>
      </w:r>
      <w:r>
        <w:rPr>
          <w:rFonts w:hint="eastAsia" w:ascii="宋体" w:hAnsi="宋体" w:eastAsia="宋体" w:cs="宋体"/>
          <w:szCs w:val="21"/>
        </w:rPr>
        <w:t>至少包括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与用户签订的合同首页、合同关键页、签字盖章页等，缺项视为无效业绩。</w:t>
      </w:r>
    </w:p>
    <w:p w14:paraId="2DA6D89A">
      <w:pPr>
        <w:pStyle w:val="4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94F2886">
      <w:pPr>
        <w:pStyle w:val="4"/>
        <w:rPr>
          <w:rFonts w:hint="eastAsia" w:ascii="宋体" w:hAnsi="宋体" w:eastAsia="宋体" w:cs="宋体"/>
          <w:lang w:val="en-US" w:eastAsia="zh-Hans"/>
        </w:rPr>
      </w:pPr>
    </w:p>
    <w:p w14:paraId="67DC9171">
      <w:pPr>
        <w:pStyle w:val="4"/>
        <w:rPr>
          <w:rFonts w:hint="eastAsia" w:ascii="宋体" w:hAnsi="宋体" w:eastAsia="宋体" w:cs="宋体"/>
          <w:lang w:val="en-US" w:eastAsia="zh-Hans"/>
        </w:rPr>
      </w:pPr>
    </w:p>
    <w:p w14:paraId="0E2911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章）</w:t>
      </w:r>
    </w:p>
    <w:p w14:paraId="26E76B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</w:p>
    <w:p w14:paraId="28F3057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416639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1266"/>
    <w:rsid w:val="291E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2025-03-30T13:15:00Z</dcterms:created>
  <dc:creator>Administrator</dc:creator>
  <cp:lastModifiedBy>Administrator</cp:lastModifiedBy>
  <dcterms:modified xsi:type="dcterms:W3CDTF">2025-03-30T13:15:56Z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B3F8C6A0303B4C08AE506431184EE749_11</vt:lpwstr>
  </property>
  <property fmtid="{D5CDD505-2E9C-101B-9397-08002B2CF9AE}" pid="4" name="KSOTemplateDocerSaveRecord">
    <vt:lpwstr>eyJoZGlkIjoiMDI1MDA4MTVhYzY4OWU3NzczZjBhNWM1MjY3MDczNzgifQ==</vt:lpwstr>
  </property>
</Properties>
</file>