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95C729">
      <w:pPr>
        <w:jc w:val="center"/>
        <w:rPr>
          <w:rFonts w:hint="default"/>
          <w:b/>
          <w:bCs/>
          <w:sz w:val="48"/>
          <w:szCs w:val="56"/>
          <w:lang w:val="en-US" w:eastAsia="zh-CN"/>
        </w:rPr>
      </w:pPr>
      <w:bookmarkStart w:id="0" w:name="_GoBack"/>
      <w:r>
        <w:rPr>
          <w:rFonts w:hint="eastAsia"/>
          <w:b/>
          <w:bCs/>
          <w:sz w:val="48"/>
          <w:szCs w:val="56"/>
          <w:lang w:val="en-US" w:eastAsia="zh-CN"/>
        </w:rPr>
        <w:t>技术方案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22FF0"/>
    <w:rsid w:val="141D000D"/>
    <w:rsid w:val="2B066E22"/>
    <w:rsid w:val="43722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2025-03-30T17:16:00Z</dcterms:created>
  <dc:creator>信禾工程项目管理</dc:creator>
  <cp:lastModifiedBy>信禾工程项目管理</cp:lastModifiedBy>
  <dcterms:modified xsi:type="dcterms:W3CDTF">2025-03-30T17:17:42Z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4E8139C3032746C4898EBB2C046CF151_13</vt:lpwstr>
  </property>
  <property fmtid="{D5CDD505-2E9C-101B-9397-08002B2CF9AE}" pid="4" name="KSOTemplateDocerSaveRecord">
    <vt:lpwstr>eyJoZGlkIjoiNWQ0NmRmMGJjNDBjMmJjODVmZmNiMTBmODQzZGRhZDAiLCJ1c2VySWQiOiIyMDM0NDMxIn0=</vt:lpwstr>
  </property>
</Properties>
</file>