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89C53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jc w:val="center"/>
        <w:textAlignment w:val="auto"/>
        <w:rPr>
          <w:rFonts w:hint="eastAsia" w:ascii="宋体" w:hAnsi="宋体" w:cs="宋体"/>
          <w:b/>
          <w:bCs/>
          <w:sz w:val="24"/>
          <w:highlight w:val="none"/>
          <w:lang w:eastAsia="zh-CN"/>
        </w:rPr>
      </w:pPr>
    </w:p>
    <w:p w14:paraId="74636D4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 w:val="0"/>
          <w:bCs w:val="0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企</w:t>
      </w:r>
      <w:r>
        <w:rPr>
          <w:rFonts w:hint="eastAsia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业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业绩表</w:t>
      </w:r>
    </w:p>
    <w:p w14:paraId="4FFB8A07">
      <w:pPr>
        <w:spacing w:line="360" w:lineRule="auto"/>
        <w:ind w:left="1532" w:hanging="1313" w:hangingChars="545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采购项目名称：{请填写采购项目名称}</w:t>
      </w:r>
    </w:p>
    <w:p w14:paraId="6D248457">
      <w:pPr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采购项目编号：{请填写采购项目编号}</w:t>
      </w:r>
    </w:p>
    <w:p w14:paraId="3A1A1034">
      <w:pPr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 xml:space="preserve">采购包号：{请填写采购包编号}  </w:t>
      </w:r>
    </w:p>
    <w:p w14:paraId="69171735">
      <w:pPr>
        <w:rPr>
          <w:rFonts w:hint="default"/>
          <w:highlight w:val="none"/>
          <w:lang w:val="en-US" w:eastAsia="zh-CN"/>
        </w:rPr>
      </w:pPr>
    </w:p>
    <w:tbl>
      <w:tblPr>
        <w:tblStyle w:val="3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 w14:paraId="1836E7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087120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年份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6631D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9C2472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1AB3D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E21566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D8EF54">
            <w:pPr>
              <w:widowControl/>
              <w:spacing w:line="400" w:lineRule="exact"/>
              <w:ind w:firstLine="105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330FB7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完成项目质量</w:t>
            </w:r>
          </w:p>
        </w:tc>
      </w:tr>
      <w:tr w14:paraId="4302FD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71898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45EA1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DBC8D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2BB07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8DE7CD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5E75C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7520F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318B2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6DB0A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0A87B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E3773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BD6E8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E8E50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4F04F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18341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8B69A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0D74D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4A491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ABBDA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6F32B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AB4AF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12246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6DAA8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6FE1F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1A213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55798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73B38B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7C904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CC1F9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82D8F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FFB26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6CB64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9EF4A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8720D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F254C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13944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E76C1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6732D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57771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600FD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5F5C9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53E28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C3C2C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2D1C1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4CF87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EAEBD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4B492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D3901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8319F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F5A35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A4548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B8EE9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E7697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73E3E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D528C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D9CAF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1FDF58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57495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06AEA3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DD83F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6B457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23993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33C83A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164CF5E">
      <w:pPr>
        <w:rPr>
          <w:rFonts w:hint="eastAsia" w:ascii="宋体" w:hAnsi="宋体" w:eastAsia="宋体" w:cs="宋体"/>
          <w:sz w:val="24"/>
          <w:szCs w:val="22"/>
          <w:highlight w:val="none"/>
        </w:rPr>
      </w:pPr>
    </w:p>
    <w:p w14:paraId="457FEEBE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具体要求详见评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办法</w:t>
      </w:r>
    </w:p>
    <w:p w14:paraId="22A904E4">
      <w:pPr>
        <w:rPr>
          <w:highlight w:val="none"/>
        </w:rPr>
      </w:pPr>
    </w:p>
    <w:p w14:paraId="68E730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566917"/>
    <w:rsid w:val="47444E53"/>
    <w:rsid w:val="6BDA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0</TotalTime>
  <ScaleCrop>false</ScaleCrop>
  <LinksUpToDate>false</LinksUpToDate>
  <CharactersWithSpaces>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2025-04-10T07:14:00Z</dcterms:created>
  <dc:creator>A</dc:creator>
  <cp:lastModifiedBy>微信用户</cp:lastModifiedBy>
  <dcterms:modified xsi:type="dcterms:W3CDTF">2025-04-10T08:45:31Z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eyJoZGlkIjoiNWJlY2JiMDE3MzA4NGFmMWNlMTU4MDg4OGY3M2QxZTQiLCJ1c2VySWQiOiIxMDA0NjE4OTIyIn0=</vt:lpwstr>
  </property>
  <property fmtid="{D5CDD505-2E9C-101B-9397-08002B2CF9AE}" pid="4" name="ICV">
    <vt:lpwstr>81A16A6449FE4E37921C0A9C8A553924_12</vt:lpwstr>
  </property>
</Properties>
</file>