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54B3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</w:rPr>
        <w:t>办法团队人员的配置情况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岗位</w:t>
      </w:r>
      <w:r>
        <w:rPr>
          <w:rFonts w:hint="eastAsia" w:ascii="宋体" w:hAnsi="宋体" w:eastAsia="宋体" w:cs="宋体"/>
          <w:b/>
          <w:bCs/>
          <w:sz w:val="24"/>
        </w:rPr>
        <w:t>职责分工，格式如下：</w:t>
      </w:r>
    </w:p>
    <w:p w14:paraId="1766EDE8">
      <w:pPr>
        <w:jc w:val="center"/>
        <w:rPr>
          <w:rFonts w:hint="eastAsia" w:ascii="宋体" w:hAnsi="宋体" w:cs="宋体"/>
          <w:b w:val="0"/>
          <w:bCs/>
          <w:sz w:val="28"/>
          <w:szCs w:val="28"/>
        </w:rPr>
      </w:pPr>
    </w:p>
    <w:p w14:paraId="4EF768DF"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项目组团队人员情况表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及岗位职责分工表</w:t>
      </w:r>
    </w:p>
    <w:p w14:paraId="501A5F2B">
      <w:pPr>
        <w:pStyle w:val="2"/>
      </w:pPr>
    </w:p>
    <w:p w14:paraId="4DE2DD3A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5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75E4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C24A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- 50 -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C24A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- 50 -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6C99FCC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22292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C156D28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4F0D"/>
    <w:rsid w:val="54C02F7D"/>
    <w:rsid w:val="66D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1</TotalTime>
  <ScaleCrop>false</ScaleCrop>
  <LinksUpToDate>false</LinksUpToDate>
  <CharactersWithSpaces>151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2025-04-10T08:08:00Z</dcterms:created>
  <dc:creator>A</dc:creator>
  <cp:lastModifiedBy>微信用户</cp:lastModifiedBy>
  <dcterms:modified xsi:type="dcterms:W3CDTF">2025-04-10T08:44:25Z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083CCEFEB3D94859B65223A3AF188693_12</vt:lpwstr>
  </property>
</Properties>
</file>