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BCAC21">
      <w:pPr>
        <w:shd w:val="clear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仿宋" w:hAnsi="仿宋" w:eastAsia="仿宋" w:cs="仿宋"/>
          <w:b/>
          <w:bCs/>
          <w:color w:val="000000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1837ADB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8879BE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92BD80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9E49C1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52F574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F5BF1D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响应说明</w:t>
            </w:r>
          </w:p>
        </w:tc>
      </w:tr>
      <w:tr w14:paraId="3A5BCD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6BDD30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7697F99D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46DC96F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55E5330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0F6101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155A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650BD7D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BCEA3B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DCBC3D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50FC75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7853B82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E9E99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8B37B7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54AB97C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B19D4A7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A144AB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303BB5C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4581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4BD720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763E58E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C35EE03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480F2C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C571E8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065A01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92DD5E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5F8556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1383D2E8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224FB2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F0BC305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28A4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91936BF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E060B6E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6253545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EC7F72A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53EB6B74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981A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2202241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470AF662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4AC4EA19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1BF191C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AD7D64B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A5D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68D8180">
            <w:pPr>
              <w:shd w:val="clear" w:color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32C1614E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59796B60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若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无效。</w:t>
            </w:r>
          </w:p>
          <w:p w14:paraId="25C2C64E">
            <w:pPr>
              <w:shd w:val="clear" w:color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5D3F9319">
      <w:pPr>
        <w:shd w:val="clear" w:color="auto"/>
        <w:spacing w:line="560" w:lineRule="exac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声明：除上表所列的合同条款外，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文件中的其他合同条款我方均完全接受。</w:t>
      </w:r>
    </w:p>
    <w:p w14:paraId="2D2EB1C5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F9CE85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供应商：（供应商全称并加盖公章）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0DB36C34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A824493">
      <w:pPr>
        <w:pStyle w:val="2"/>
        <w:shd w:val="clear" w:color="auto"/>
        <w:snapToGrid w:val="0"/>
        <w:spacing w:line="360" w:lineRule="auto"/>
        <w:ind w:firstLine="4262" w:firstLineChars="177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日</w:t>
      </w:r>
    </w:p>
    <w:p w14:paraId="2DF1270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596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2025-04-21T03:21:33Z</dcterms:created>
  <dc:creator>Administrator</dc:creator>
  <cp:lastModifiedBy>doit</cp:lastModifiedBy>
  <dcterms:modified xsi:type="dcterms:W3CDTF">2025-04-21T03:21:41Z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eyJoZGlkIjoiMzdhN2U3OWFkMjhlOTQ2ZmI5MTYwMjU1NWEzNTI2ZjEiLCJ1c2VySWQiOiI1NDQyNTk1OTUifQ==</vt:lpwstr>
  </property>
  <property fmtid="{D5CDD505-2E9C-101B-9397-08002B2CF9AE}" pid="4" name="ICV">
    <vt:lpwstr>AB70DFDD54E44AC6B6368A616A4621E1_12</vt:lpwstr>
  </property>
</Properties>
</file>