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9C71">
      <w:pPr>
        <w:pStyle w:val="5"/>
      </w:pPr>
    </w:p>
    <w:p w14:paraId="5250FBCC">
      <w:pPr>
        <w:pStyle w:val="5"/>
      </w:pPr>
    </w:p>
    <w:p w14:paraId="20789A1F">
      <w:pPr>
        <w:tabs>
          <w:tab w:val="left" w:pos="3544"/>
        </w:tabs>
        <w:spacing w:line="360" w:lineRule="auto"/>
        <w:rPr>
          <w:rFonts w:ascii="仿宋" w:hAnsi="仿宋" w:eastAsia="仿宋" w:cs="仿宋"/>
          <w:b/>
          <w:sz w:val="24"/>
          <w:szCs w:val="32"/>
        </w:rPr>
      </w:pPr>
    </w:p>
    <w:p w14:paraId="09704207">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590AC53C"/>
    <w:p w14:paraId="4F88A9F7"/>
    <w:p w14:paraId="710CA1BA"/>
    <w:p w14:paraId="6686BA90"/>
    <w:p w14:paraId="44092C66"/>
    <w:p w14:paraId="3FE6057E"/>
    <w:p w14:paraId="08A7B143"/>
    <w:p w14:paraId="72004D86"/>
    <w:p w14:paraId="51DAF456"/>
    <w:p w14:paraId="2757F7EB"/>
    <w:p w14:paraId="04929CC6"/>
    <w:p w14:paraId="4DA24CF2"/>
    <w:p w14:paraId="01A38E66"/>
    <w:p w14:paraId="5650F3D7"/>
    <w:p w14:paraId="3786A0C3">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4BB50FF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6AF2E1F5">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12115C0B">
      <w:pPr>
        <w:tabs>
          <w:tab w:val="left" w:pos="3544"/>
        </w:tabs>
        <w:spacing w:line="360" w:lineRule="auto"/>
        <w:rPr>
          <w:rFonts w:ascii="仿宋" w:hAnsi="仿宋" w:eastAsia="仿宋" w:cs="仿宋"/>
          <w:b/>
          <w:sz w:val="32"/>
          <w:szCs w:val="32"/>
          <w:u w:val="single"/>
        </w:rPr>
      </w:pPr>
    </w:p>
    <w:p w14:paraId="48CF55F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7E4DE0D4">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1697075D">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EFD3A63">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371B10B4">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152A6112">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6ED5DE6D">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910141E">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E6467F4">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54890767">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04756BC0">
      <w:pPr>
        <w:spacing w:line="360" w:lineRule="auto"/>
        <w:ind w:left="567" w:leftChars="270"/>
        <w:rPr>
          <w:rFonts w:ascii="仿宋" w:hAnsi="仿宋" w:eastAsia="仿宋"/>
          <w:sz w:val="24"/>
          <w:szCs w:val="28"/>
        </w:rPr>
      </w:pPr>
      <w:r>
        <w:rPr>
          <w:rFonts w:hint="eastAsia" w:ascii="仿宋" w:hAnsi="仿宋" w:eastAsia="仿宋"/>
          <w:sz w:val="24"/>
          <w:szCs w:val="28"/>
        </w:rPr>
        <w:t>七、技术证明及服务方案…………………………………………………X</w:t>
      </w:r>
    </w:p>
    <w:p w14:paraId="665BC0DB">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101B2286">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6A87DEA9">
      <w:pPr>
        <w:tabs>
          <w:tab w:val="left" w:pos="3544"/>
        </w:tabs>
        <w:spacing w:line="360" w:lineRule="auto"/>
        <w:rPr>
          <w:rFonts w:ascii="仿宋" w:hAnsi="仿宋" w:eastAsia="仿宋" w:cs="仿宋"/>
          <w:b/>
          <w:sz w:val="32"/>
          <w:szCs w:val="32"/>
        </w:rPr>
      </w:pPr>
    </w:p>
    <w:p w14:paraId="7D0C3FAE">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598567A4">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BA4C43B">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4E413DAE">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7B48AF7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3B860FE">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62384D14">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城投时代（陕西）项目管理有限公司</w:t>
      </w:r>
    </w:p>
    <w:p w14:paraId="005647FA">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A3CA3AA">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26CD9E28">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698F307">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887A2F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17BF99A7">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362A6EC6">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2038FBF8">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0736E8FE">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678B6191">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262B0C34">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CECDED">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7F465F4E">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79B29E07">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7894F30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4076BC49">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338E54E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357C808">
      <w:pPr>
        <w:spacing w:line="360" w:lineRule="auto"/>
        <w:ind w:firstLine="440" w:firstLineChars="200"/>
        <w:rPr>
          <w:rFonts w:ascii="仿宋" w:hAnsi="仿宋" w:eastAsia="仿宋"/>
          <w:sz w:val="22"/>
        </w:rPr>
      </w:pPr>
      <w:r>
        <w:rPr>
          <w:rFonts w:hint="eastAsia" w:ascii="仿宋" w:hAnsi="仿宋" w:eastAsia="仿宋"/>
          <w:sz w:val="22"/>
        </w:rPr>
        <w:t>特此声明。</w:t>
      </w:r>
    </w:p>
    <w:p w14:paraId="3DF21B01">
      <w:pPr>
        <w:spacing w:line="360" w:lineRule="auto"/>
        <w:ind w:firstLine="440" w:firstLineChars="200"/>
        <w:rPr>
          <w:rFonts w:ascii="仿宋" w:hAnsi="仿宋" w:eastAsia="仿宋"/>
          <w:sz w:val="22"/>
        </w:rPr>
      </w:pPr>
    </w:p>
    <w:p w14:paraId="06230BB5">
      <w:pPr>
        <w:spacing w:line="360" w:lineRule="auto"/>
        <w:ind w:firstLine="440" w:firstLineChars="200"/>
        <w:rPr>
          <w:rFonts w:ascii="仿宋" w:hAnsi="仿宋" w:eastAsia="仿宋"/>
          <w:sz w:val="22"/>
        </w:rPr>
      </w:pPr>
    </w:p>
    <w:p w14:paraId="34491856">
      <w:pPr>
        <w:spacing w:line="360" w:lineRule="auto"/>
        <w:ind w:firstLine="440" w:firstLineChars="200"/>
        <w:rPr>
          <w:rFonts w:ascii="仿宋" w:hAnsi="仿宋" w:eastAsia="仿宋"/>
          <w:sz w:val="22"/>
        </w:rPr>
      </w:pPr>
    </w:p>
    <w:p w14:paraId="146D74FD">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5E2B5737">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301D062D">
      <w:pPr>
        <w:spacing w:line="360" w:lineRule="auto"/>
        <w:ind w:firstLine="440" w:firstLineChars="200"/>
        <w:rPr>
          <w:rFonts w:ascii="仿宋" w:hAnsi="仿宋" w:eastAsia="仿宋"/>
          <w:sz w:val="22"/>
        </w:rPr>
      </w:pPr>
    </w:p>
    <w:p w14:paraId="67A6405D">
      <w:pPr>
        <w:spacing w:line="360" w:lineRule="auto"/>
        <w:ind w:firstLine="440" w:firstLineChars="200"/>
        <w:rPr>
          <w:rFonts w:ascii="仿宋" w:hAnsi="仿宋" w:eastAsia="仿宋"/>
          <w:sz w:val="22"/>
        </w:rPr>
      </w:pPr>
    </w:p>
    <w:p w14:paraId="000AF662">
      <w:pPr>
        <w:spacing w:line="360" w:lineRule="auto"/>
        <w:rPr>
          <w:rFonts w:ascii="仿宋" w:hAnsi="仿宋" w:eastAsia="仿宋"/>
          <w:sz w:val="22"/>
        </w:rPr>
      </w:pPr>
      <w:r>
        <w:rPr>
          <w:rFonts w:hint="eastAsia" w:ascii="仿宋" w:hAnsi="仿宋" w:eastAsia="仿宋"/>
          <w:sz w:val="22"/>
        </w:rPr>
        <w:t>说明：</w:t>
      </w:r>
    </w:p>
    <w:p w14:paraId="7227E49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34F74C0">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2773235D">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47E905A6">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7F5ED060">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3FA193A0">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5DF0975E">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2B0361AA">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ascii="仿宋" w:hAnsi="仿宋" w:eastAsia="仿宋"/>
          <w:sz w:val="22"/>
          <w:u w:val="single"/>
        </w:rPr>
        <w:t>__________</w:t>
      </w:r>
    </w:p>
    <w:p w14:paraId="5692032E">
      <w:pPr>
        <w:tabs>
          <w:tab w:val="left" w:pos="3544"/>
        </w:tabs>
        <w:spacing w:line="360" w:lineRule="auto"/>
        <w:ind w:right="-334" w:rightChars="-159"/>
        <w:jc w:val="right"/>
        <w:rPr>
          <w:rFonts w:ascii="仿宋" w:hAnsi="仿宋" w:eastAsia="仿宋"/>
          <w:sz w:val="22"/>
        </w:rPr>
      </w:pP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6FB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A433CA2">
            <w:pPr>
              <w:jc w:val="center"/>
              <w:rPr>
                <w:rFonts w:ascii="仿宋" w:hAnsi="仿宋" w:eastAsia="仿宋"/>
                <w:sz w:val="22"/>
              </w:rPr>
            </w:pPr>
            <w:r>
              <w:rPr>
                <w:rFonts w:ascii="仿宋" w:hAnsi="仿宋" w:eastAsia="仿宋"/>
                <w:sz w:val="22"/>
              </w:rPr>
              <w:t>序号</w:t>
            </w:r>
          </w:p>
        </w:tc>
        <w:tc>
          <w:tcPr>
            <w:tcW w:w="2410" w:type="dxa"/>
            <w:vAlign w:val="center"/>
          </w:tcPr>
          <w:p w14:paraId="7F32F7C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357B7ED2">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389A0A8E">
            <w:pPr>
              <w:jc w:val="center"/>
              <w:rPr>
                <w:rFonts w:ascii="仿宋" w:hAnsi="仿宋" w:eastAsia="仿宋"/>
                <w:sz w:val="22"/>
              </w:rPr>
            </w:pPr>
            <w:r>
              <w:rPr>
                <w:rFonts w:ascii="仿宋" w:hAnsi="仿宋" w:eastAsia="仿宋"/>
                <w:sz w:val="22"/>
              </w:rPr>
              <w:t>交货或服务期</w:t>
            </w:r>
          </w:p>
        </w:tc>
        <w:tc>
          <w:tcPr>
            <w:tcW w:w="1917" w:type="dxa"/>
            <w:vAlign w:val="center"/>
          </w:tcPr>
          <w:p w14:paraId="4EDB5B1B">
            <w:pPr>
              <w:jc w:val="center"/>
              <w:rPr>
                <w:rFonts w:ascii="仿宋" w:hAnsi="仿宋" w:eastAsia="仿宋"/>
                <w:sz w:val="22"/>
              </w:rPr>
            </w:pPr>
            <w:r>
              <w:rPr>
                <w:rFonts w:ascii="仿宋" w:hAnsi="仿宋" w:eastAsia="仿宋"/>
                <w:sz w:val="22"/>
              </w:rPr>
              <w:t>交货或服务地点</w:t>
            </w:r>
          </w:p>
        </w:tc>
      </w:tr>
      <w:tr w14:paraId="0906C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6B2B28B2">
            <w:pPr>
              <w:jc w:val="center"/>
              <w:rPr>
                <w:rFonts w:ascii="仿宋" w:hAnsi="仿宋" w:eastAsia="仿宋"/>
                <w:sz w:val="22"/>
              </w:rPr>
            </w:pPr>
            <w:r>
              <w:rPr>
                <w:rFonts w:hint="eastAsia" w:ascii="仿宋" w:hAnsi="仿宋" w:eastAsia="仿宋"/>
                <w:sz w:val="22"/>
              </w:rPr>
              <w:t>1</w:t>
            </w:r>
          </w:p>
        </w:tc>
        <w:tc>
          <w:tcPr>
            <w:tcW w:w="2410" w:type="dxa"/>
            <w:vAlign w:val="center"/>
          </w:tcPr>
          <w:p w14:paraId="3DDFD1CA">
            <w:pPr>
              <w:jc w:val="center"/>
              <w:rPr>
                <w:rFonts w:ascii="仿宋" w:hAnsi="仿宋" w:eastAsia="仿宋"/>
                <w:sz w:val="22"/>
              </w:rPr>
            </w:pPr>
          </w:p>
        </w:tc>
        <w:tc>
          <w:tcPr>
            <w:tcW w:w="1843" w:type="dxa"/>
            <w:vAlign w:val="center"/>
          </w:tcPr>
          <w:p w14:paraId="22E38F22">
            <w:pPr>
              <w:jc w:val="center"/>
              <w:rPr>
                <w:rFonts w:ascii="仿宋" w:hAnsi="仿宋" w:eastAsia="仿宋"/>
                <w:sz w:val="22"/>
              </w:rPr>
            </w:pPr>
          </w:p>
        </w:tc>
        <w:tc>
          <w:tcPr>
            <w:tcW w:w="1910" w:type="dxa"/>
            <w:vAlign w:val="center"/>
          </w:tcPr>
          <w:p w14:paraId="64C9AC38">
            <w:pPr>
              <w:jc w:val="center"/>
              <w:rPr>
                <w:rFonts w:ascii="仿宋" w:hAnsi="仿宋" w:eastAsia="仿宋"/>
                <w:sz w:val="22"/>
              </w:rPr>
            </w:pPr>
          </w:p>
        </w:tc>
        <w:tc>
          <w:tcPr>
            <w:tcW w:w="1917" w:type="dxa"/>
            <w:vAlign w:val="center"/>
          </w:tcPr>
          <w:p w14:paraId="44A3722F">
            <w:pPr>
              <w:jc w:val="center"/>
              <w:rPr>
                <w:rFonts w:ascii="仿宋" w:hAnsi="仿宋" w:eastAsia="仿宋"/>
                <w:sz w:val="22"/>
              </w:rPr>
            </w:pPr>
          </w:p>
        </w:tc>
      </w:tr>
    </w:tbl>
    <w:p w14:paraId="1186941F"/>
    <w:p w14:paraId="5F8FDE91"/>
    <w:p w14:paraId="242E8536">
      <w:pPr>
        <w:rPr>
          <w:rFonts w:ascii="仿宋" w:hAnsi="仿宋" w:eastAsia="仿宋"/>
        </w:rPr>
      </w:pPr>
    </w:p>
    <w:p w14:paraId="734B7F56">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ascii="仿宋" w:hAnsi="仿宋" w:eastAsia="仿宋"/>
          <w:sz w:val="22"/>
          <w:u w:val="single"/>
        </w:rPr>
        <w:t>__</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r>
        <w:rPr>
          <w:rFonts w:ascii="仿宋" w:hAnsi="仿宋" w:eastAsia="仿宋"/>
          <w:sz w:val="22"/>
          <w:u w:val="single"/>
        </w:rPr>
        <w:t>__</w:t>
      </w:r>
    </w:p>
    <w:p w14:paraId="33284886">
      <w:pPr>
        <w:ind w:firstLine="5079" w:firstLineChars="2419"/>
        <w:rPr>
          <w:rFonts w:ascii="仿宋" w:hAnsi="仿宋" w:eastAsia="仿宋"/>
        </w:rPr>
      </w:pPr>
      <w:r>
        <w:rPr>
          <w:rFonts w:hint="eastAsia" w:ascii="仿宋" w:hAnsi="仿宋" w:eastAsia="仿宋"/>
        </w:rPr>
        <w:t>日期：   年   月  日</w:t>
      </w:r>
    </w:p>
    <w:p w14:paraId="2290B567"/>
    <w:p w14:paraId="5C891A91"/>
    <w:p w14:paraId="44ADE83A">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202066B2">
      <w:pPr>
        <w:rPr>
          <w:rFonts w:hint="eastAsia" w:ascii="仿宋" w:hAnsi="仿宋" w:eastAsia="仿宋"/>
          <w:sz w:val="24"/>
        </w:rPr>
      </w:pPr>
      <w:r>
        <w:rPr>
          <w:rFonts w:hint="eastAsia" w:ascii="仿宋" w:hAnsi="仿宋" w:eastAsia="仿宋"/>
          <w:sz w:val="24"/>
        </w:rPr>
        <w:br w:type="page"/>
      </w:r>
    </w:p>
    <w:p w14:paraId="7CB07E1C">
      <w:pPr>
        <w:rPr>
          <w:rFonts w:hint="eastAsia" w:ascii="仿宋" w:hAnsi="仿宋" w:eastAsia="仿宋"/>
          <w:sz w:val="24"/>
        </w:rPr>
      </w:pPr>
    </w:p>
    <w:p w14:paraId="008BF3DD">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3AD9BC50">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01BC8168">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p w14:paraId="41843C7F">
      <w:pPr>
        <w:kinsoku w:val="0"/>
        <w:spacing w:line="500" w:lineRule="exact"/>
        <w:ind w:firstLine="168" w:firstLineChars="70"/>
        <w:rPr>
          <w:rFonts w:hint="eastAsia" w:ascii="仿宋" w:hAnsi="仿宋" w:eastAsia="仿宋" w:cs="仿宋"/>
          <w:color w:val="auto"/>
          <w:sz w:val="24"/>
          <w:szCs w:val="24"/>
        </w:rPr>
      </w:pPr>
    </w:p>
    <w:p w14:paraId="0D415E60">
      <w:pPr>
        <w:pStyle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格式自拟</w:t>
      </w:r>
    </w:p>
    <w:p w14:paraId="01DA6635">
      <w:pPr>
        <w:pStyle w:val="2"/>
        <w:rPr>
          <w:rFonts w:hint="eastAsia" w:ascii="仿宋" w:hAnsi="仿宋" w:eastAsia="仿宋" w:cs="仿宋"/>
          <w:color w:val="auto"/>
          <w:sz w:val="24"/>
          <w:szCs w:val="24"/>
        </w:rPr>
      </w:pPr>
    </w:p>
    <w:p w14:paraId="5AC2A57D">
      <w:pPr>
        <w:pStyle w:val="2"/>
        <w:rPr>
          <w:rFonts w:hint="eastAsia" w:ascii="仿宋" w:hAnsi="仿宋" w:eastAsia="仿宋" w:cs="仿宋"/>
          <w:color w:val="auto"/>
          <w:sz w:val="24"/>
          <w:szCs w:val="24"/>
        </w:rPr>
      </w:pPr>
    </w:p>
    <w:p w14:paraId="38F6EB59">
      <w:pPr>
        <w:pStyle w:val="2"/>
        <w:rPr>
          <w:rFonts w:hint="eastAsia" w:ascii="仿宋" w:hAnsi="仿宋" w:eastAsia="仿宋" w:cs="仿宋"/>
          <w:color w:val="auto"/>
          <w:sz w:val="24"/>
          <w:szCs w:val="24"/>
        </w:rPr>
      </w:pPr>
    </w:p>
    <w:p w14:paraId="4EE7AD4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6E33F381">
      <w:pPr>
        <w:pStyle w:val="2"/>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123B4730">
      <w:pPr>
        <w:ind w:right="420"/>
        <w:rPr>
          <w:rFonts w:hint="eastAsia" w:ascii="仿宋" w:hAnsi="仿宋" w:eastAsia="仿宋" w:cs="仿宋"/>
          <w:color w:val="auto"/>
          <w:sz w:val="24"/>
          <w:szCs w:val="24"/>
        </w:rPr>
      </w:pPr>
    </w:p>
    <w:p w14:paraId="74461D50">
      <w:pPr>
        <w:pStyle w:val="3"/>
        <w:rPr>
          <w:rFonts w:hint="eastAsia" w:ascii="仿宋" w:hAnsi="仿宋" w:eastAsia="仿宋" w:cs="仿宋"/>
          <w:color w:val="auto"/>
          <w:sz w:val="24"/>
          <w:szCs w:val="24"/>
        </w:rPr>
      </w:pPr>
    </w:p>
    <w:p w14:paraId="6CC9C533">
      <w:pPr>
        <w:pStyle w:val="3"/>
        <w:rPr>
          <w:rFonts w:hint="eastAsia" w:ascii="仿宋" w:hAnsi="仿宋" w:eastAsia="仿宋" w:cs="仿宋"/>
          <w:color w:val="auto"/>
          <w:sz w:val="24"/>
          <w:szCs w:val="24"/>
        </w:rPr>
      </w:pPr>
    </w:p>
    <w:p w14:paraId="30F25F0F">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3A396F7E">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0C566F7A">
      <w:pPr>
        <w:spacing w:line="360" w:lineRule="atLeast"/>
        <w:jc w:val="center"/>
        <w:rPr>
          <w:rFonts w:hint="eastAsia" w:ascii="仿宋" w:hAnsi="仿宋" w:eastAsia="仿宋" w:cs="仿宋"/>
          <w:b/>
          <w:color w:val="auto"/>
          <w:sz w:val="44"/>
          <w:szCs w:val="24"/>
        </w:rPr>
      </w:pPr>
    </w:p>
    <w:p w14:paraId="37095725">
      <w:pPr>
        <w:spacing w:line="360" w:lineRule="atLeast"/>
        <w:jc w:val="center"/>
        <w:rPr>
          <w:rFonts w:hint="eastAsia" w:ascii="仿宋" w:hAnsi="仿宋" w:eastAsia="仿宋" w:cs="仿宋"/>
          <w:b/>
          <w:color w:val="auto"/>
          <w:sz w:val="44"/>
          <w:szCs w:val="24"/>
        </w:rPr>
      </w:pPr>
    </w:p>
    <w:p w14:paraId="14C97B3E">
      <w:pPr>
        <w:tabs>
          <w:tab w:val="left" w:pos="3544"/>
        </w:tabs>
        <w:spacing w:line="360" w:lineRule="auto"/>
        <w:jc w:val="right"/>
        <w:rPr>
          <w:rFonts w:hint="eastAsia" w:ascii="仿宋" w:hAnsi="仿宋" w:eastAsia="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5ED61317">
      <w:pPr>
        <w:tabs>
          <w:tab w:val="left" w:pos="3544"/>
        </w:tabs>
        <w:spacing w:line="360" w:lineRule="auto"/>
        <w:jc w:val="center"/>
        <w:rPr>
          <w:rFonts w:hint="eastAsia" w:ascii="仿宋" w:hAnsi="仿宋" w:eastAsia="仿宋"/>
          <w:b/>
          <w:sz w:val="28"/>
          <w:lang w:val="en-US" w:eastAsia="zh-CN"/>
        </w:rPr>
      </w:pPr>
    </w:p>
    <w:p w14:paraId="06F00B62">
      <w:pPr>
        <w:tabs>
          <w:tab w:val="left" w:pos="3544"/>
        </w:tabs>
        <w:spacing w:line="360" w:lineRule="auto"/>
        <w:jc w:val="center"/>
        <w:rPr>
          <w:rFonts w:hint="eastAsia" w:ascii="仿宋" w:hAnsi="仿宋" w:eastAsia="仿宋"/>
          <w:b/>
          <w:sz w:val="28"/>
          <w:lang w:val="en-US" w:eastAsia="zh-CN"/>
        </w:rPr>
      </w:pPr>
    </w:p>
    <w:p w14:paraId="54E35FFF">
      <w:pPr>
        <w:tabs>
          <w:tab w:val="left" w:pos="3544"/>
        </w:tabs>
        <w:spacing w:line="360" w:lineRule="auto"/>
        <w:jc w:val="center"/>
        <w:rPr>
          <w:rFonts w:hint="eastAsia" w:ascii="仿宋" w:hAnsi="仿宋" w:eastAsia="仿宋"/>
          <w:b/>
          <w:sz w:val="28"/>
          <w:lang w:val="en-US" w:eastAsia="zh-CN"/>
        </w:rPr>
      </w:pPr>
    </w:p>
    <w:p w14:paraId="0D17D6D3">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644FF8B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733BAC4E">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54283CA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26187128"/>
    <w:p w14:paraId="3D1E6B9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623ED6E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C0A867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1.提供合格有效的法人或其他组织的营业执照等证明文件， 自然人参与的提供其身份证原件。 </w:t>
      </w:r>
    </w:p>
    <w:p w14:paraId="4A71FDC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提供2024年3月（含）至今已连续缴纳的至少一个月的纳税证明或完税证明；依法免税的单位应提供相关证明材料；提供2024年3月(含）至今已连续缴存的至少一个月的社会保障资金缴存单据或社保机构开具的社会保险参保缴费情况证明，单据或证明上应有社保机构或代收机构的公章；依法不需要缴纳社会保障资金的供应商应提供相关文件证明。 </w:t>
      </w:r>
    </w:p>
    <w:p w14:paraId="00A8DE3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 xml:space="preserve">3.参加本次政府采购活动前3年内在经营活动中没有重大违法记录，以及未被列入严重失信主体、重大税收违法失信主体、政府采购严重违法失信行为记录名单的书面声明。 </w:t>
      </w:r>
      <w:r>
        <w:rPr>
          <w:rFonts w:hint="eastAsia" w:ascii="仿宋" w:hAnsi="仿宋" w:eastAsia="仿宋" w:cs="仿宋"/>
          <w:b/>
          <w:bCs/>
          <w:szCs w:val="22"/>
          <w:lang w:eastAsia="zh-CN"/>
        </w:rPr>
        <w:t>（</w:t>
      </w:r>
      <w:r>
        <w:rPr>
          <w:rFonts w:hint="eastAsia" w:ascii="仿宋" w:hAnsi="仿宋" w:eastAsia="仿宋" w:cs="仿宋"/>
          <w:b/>
          <w:bCs/>
          <w:szCs w:val="22"/>
          <w:lang w:val="en-US" w:eastAsia="zh-CN"/>
        </w:rPr>
        <w:t>见附件1</w:t>
      </w:r>
      <w:r>
        <w:rPr>
          <w:rFonts w:hint="eastAsia" w:ascii="仿宋" w:hAnsi="仿宋" w:eastAsia="仿宋" w:cs="仿宋"/>
          <w:b/>
          <w:bCs/>
          <w:szCs w:val="22"/>
          <w:lang w:eastAsia="zh-CN"/>
        </w:rPr>
        <w:t>）</w:t>
      </w:r>
    </w:p>
    <w:p w14:paraId="0054B08E">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4.磋商单位具有履行合同所需的设备和专业技术能力。（提供承诺函）</w:t>
      </w:r>
      <w:r>
        <w:rPr>
          <w:rFonts w:hint="eastAsia" w:ascii="仿宋" w:hAnsi="仿宋" w:eastAsia="仿宋" w:cs="仿宋"/>
          <w:b/>
          <w:bCs/>
          <w:szCs w:val="22"/>
          <w:lang w:eastAsia="zh-CN"/>
        </w:rPr>
        <w:t>（</w:t>
      </w:r>
      <w:r>
        <w:rPr>
          <w:rFonts w:hint="eastAsia" w:ascii="仿宋" w:hAnsi="仿宋" w:eastAsia="仿宋" w:cs="仿宋"/>
          <w:b/>
          <w:bCs/>
          <w:szCs w:val="22"/>
          <w:lang w:val="en-US" w:eastAsia="zh-CN"/>
        </w:rPr>
        <w:t>见附件2</w:t>
      </w:r>
      <w:r>
        <w:rPr>
          <w:rFonts w:hint="eastAsia" w:ascii="仿宋" w:hAnsi="仿宋" w:eastAsia="仿宋" w:cs="仿宋"/>
          <w:b/>
          <w:bCs/>
          <w:szCs w:val="22"/>
          <w:lang w:eastAsia="zh-CN"/>
        </w:rPr>
        <w:t>）</w:t>
      </w:r>
      <w:r>
        <w:rPr>
          <w:rFonts w:hint="eastAsia" w:ascii="仿宋" w:hAnsi="仿宋" w:eastAsia="仿宋" w:cs="仿宋"/>
          <w:szCs w:val="22"/>
        </w:rPr>
        <w:t xml:space="preserve"> </w:t>
      </w:r>
    </w:p>
    <w:p w14:paraId="517499D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5.磋商单位具备法律、行政法规规定的其他条件。（提供承诺函） </w:t>
      </w:r>
    </w:p>
    <w:p w14:paraId="1DD4B2D3">
      <w:pPr>
        <w:rPr>
          <w:rFonts w:hint="eastAsia" w:ascii="仿宋" w:hAnsi="仿宋" w:eastAsia="仿宋" w:cs="仿宋"/>
          <w:szCs w:val="22"/>
        </w:rPr>
      </w:pPr>
      <w:r>
        <w:rPr>
          <w:rFonts w:hint="eastAsia" w:ascii="仿宋" w:hAnsi="仿宋" w:eastAsia="仿宋" w:cs="仿宋"/>
          <w:szCs w:val="22"/>
        </w:rPr>
        <w:br w:type="page"/>
      </w:r>
    </w:p>
    <w:p w14:paraId="5F97E7F5">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124DDBC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41D4D6B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711EFC10">
      <w:pPr>
        <w:spacing w:before="100" w:beforeAutospacing="1"/>
        <w:jc w:val="center"/>
        <w:rPr>
          <w:rFonts w:hint="eastAsia" w:ascii="仿宋" w:hAnsi="仿宋" w:eastAsia="仿宋" w:cs="仿宋"/>
          <w:b/>
          <w:bCs/>
          <w:color w:val="auto"/>
          <w:sz w:val="32"/>
          <w:szCs w:val="32"/>
          <w:highlight w:val="none"/>
        </w:rPr>
      </w:pPr>
    </w:p>
    <w:p w14:paraId="2050D94D">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7FF0494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4C1B49F">
      <w:pPr>
        <w:spacing w:line="480" w:lineRule="auto"/>
        <w:ind w:firstLine="480" w:firstLineChars="200"/>
        <w:jc w:val="left"/>
        <w:rPr>
          <w:rFonts w:hint="eastAsia" w:ascii="仿宋" w:hAnsi="仿宋" w:eastAsia="仿宋" w:cs="仿宋"/>
          <w:color w:val="auto"/>
          <w:sz w:val="24"/>
          <w:szCs w:val="24"/>
          <w:highlight w:val="none"/>
        </w:rPr>
      </w:pPr>
    </w:p>
    <w:p w14:paraId="2B850607">
      <w:pPr>
        <w:spacing w:line="480" w:lineRule="auto"/>
        <w:ind w:firstLine="480" w:firstLineChars="200"/>
        <w:jc w:val="left"/>
        <w:rPr>
          <w:rFonts w:hint="eastAsia" w:ascii="仿宋" w:hAnsi="仿宋" w:eastAsia="仿宋" w:cs="仿宋"/>
          <w:color w:val="auto"/>
          <w:sz w:val="24"/>
          <w:szCs w:val="24"/>
          <w:highlight w:val="none"/>
        </w:rPr>
      </w:pPr>
    </w:p>
    <w:p w14:paraId="3FDCF09D">
      <w:pPr>
        <w:spacing w:line="480" w:lineRule="auto"/>
        <w:ind w:firstLine="480" w:firstLineChars="200"/>
        <w:jc w:val="left"/>
        <w:rPr>
          <w:rFonts w:hint="eastAsia" w:ascii="仿宋" w:hAnsi="仿宋" w:eastAsia="仿宋" w:cs="仿宋"/>
          <w:color w:val="auto"/>
          <w:sz w:val="24"/>
          <w:szCs w:val="24"/>
          <w:highlight w:val="none"/>
        </w:rPr>
      </w:pPr>
    </w:p>
    <w:p w14:paraId="291F82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37E6B14">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3FF08D5">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2694A50">
      <w:pPr>
        <w:rPr>
          <w:rFonts w:hint="eastAsia" w:ascii="仿宋" w:hAnsi="仿宋" w:eastAsia="仿宋" w:cs="仿宋"/>
          <w:szCs w:val="22"/>
        </w:rPr>
      </w:pPr>
    </w:p>
    <w:p w14:paraId="5926F01B">
      <w:pPr>
        <w:rPr>
          <w:rFonts w:hint="eastAsia" w:ascii="仿宋" w:hAnsi="仿宋" w:eastAsia="仿宋" w:cs="仿宋"/>
          <w:szCs w:val="22"/>
        </w:rPr>
      </w:pPr>
    </w:p>
    <w:p w14:paraId="45F8B99C">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2712F99C">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2C05C288">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B6526B6">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5B8CBBA">
      <w:pPr>
        <w:spacing w:line="480" w:lineRule="auto"/>
        <w:rPr>
          <w:rFonts w:hint="eastAsia" w:ascii="仿宋" w:hAnsi="仿宋" w:eastAsia="仿宋" w:cs="仿宋"/>
          <w:b/>
          <w:color w:val="auto"/>
          <w:sz w:val="21"/>
          <w:szCs w:val="24"/>
          <w:highlight w:val="none"/>
        </w:rPr>
      </w:pPr>
    </w:p>
    <w:p w14:paraId="4873EF78">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06CB9A82">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53177761">
      <w:pPr>
        <w:spacing w:line="480" w:lineRule="auto"/>
        <w:ind w:firstLine="480" w:firstLineChars="200"/>
        <w:jc w:val="left"/>
        <w:rPr>
          <w:rFonts w:hint="eastAsia" w:ascii="仿宋" w:hAnsi="仿宋" w:eastAsia="仿宋" w:cs="仿宋"/>
          <w:color w:val="auto"/>
          <w:sz w:val="24"/>
          <w:szCs w:val="24"/>
          <w:highlight w:val="none"/>
        </w:rPr>
      </w:pPr>
    </w:p>
    <w:p w14:paraId="04BB8D78">
      <w:pPr>
        <w:spacing w:line="480" w:lineRule="auto"/>
        <w:ind w:firstLine="480" w:firstLineChars="200"/>
        <w:jc w:val="left"/>
        <w:rPr>
          <w:rFonts w:hint="eastAsia" w:ascii="仿宋" w:hAnsi="仿宋" w:eastAsia="仿宋" w:cs="仿宋"/>
          <w:color w:val="auto"/>
          <w:sz w:val="24"/>
          <w:szCs w:val="24"/>
          <w:highlight w:val="none"/>
        </w:rPr>
      </w:pPr>
    </w:p>
    <w:p w14:paraId="19AEE3FE">
      <w:pPr>
        <w:pStyle w:val="5"/>
        <w:rPr>
          <w:rFonts w:hint="eastAsia" w:ascii="仿宋" w:hAnsi="仿宋" w:eastAsia="仿宋" w:cs="仿宋"/>
          <w:color w:val="auto"/>
          <w:sz w:val="24"/>
          <w:szCs w:val="24"/>
          <w:highlight w:val="none"/>
        </w:rPr>
      </w:pPr>
    </w:p>
    <w:p w14:paraId="6BE23FE1">
      <w:pPr>
        <w:pStyle w:val="5"/>
        <w:rPr>
          <w:rFonts w:hint="eastAsia" w:ascii="仿宋" w:hAnsi="仿宋" w:eastAsia="仿宋" w:cs="仿宋"/>
          <w:color w:val="auto"/>
          <w:sz w:val="24"/>
          <w:szCs w:val="24"/>
          <w:highlight w:val="none"/>
        </w:rPr>
      </w:pPr>
    </w:p>
    <w:p w14:paraId="22531C2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6EFFFBE">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7FC1CCB9">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1C85EDF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382A13E3">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EEF105A">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提供经会计师事务所审计的2023年或2024年财务审计报告，或在开标日期前六个月内其基本开户银行出具的资信证明（附开户许可证或基本存款账户信息）。</w:t>
      </w:r>
    </w:p>
    <w:p w14:paraId="50398ECA">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86138BB"/>
    <w:p w14:paraId="07D6CCF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771ACAD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40EAD6EA">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01C78F3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91285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418761E0">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307C454C">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3282407A">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047F1599"/>
    <w:p w14:paraId="16641F3F"/>
    <w:p w14:paraId="3251E79C"/>
    <w:p w14:paraId="56C8C4A3">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252B5CB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09AA05B9">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7C9F406">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4A34155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491BD4DF">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2F0963C"/>
    <w:p w14:paraId="142DAF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605C7756">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59EFFBA">
      <w:pPr>
        <w:topLinePunct/>
        <w:spacing w:line="360" w:lineRule="auto"/>
        <w:ind w:left="480" w:hanging="480"/>
        <w:jc w:val="left"/>
        <w:rPr>
          <w:rFonts w:ascii="仿宋" w:hAnsi="仿宋" w:eastAsia="仿宋" w:cs="仿宋"/>
          <w:bCs/>
          <w:sz w:val="22"/>
          <w:u w:val="single"/>
        </w:rPr>
      </w:pPr>
    </w:p>
    <w:p w14:paraId="13448AB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428B284A">
      <w:pPr>
        <w:rPr>
          <w:sz w:val="22"/>
        </w:rPr>
      </w:pPr>
    </w:p>
    <w:p w14:paraId="3AD38C3F">
      <w:pPr>
        <w:pStyle w:val="5"/>
      </w:pPr>
    </w:p>
    <w:p w14:paraId="73BFA574">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245F7C48">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49E90FF">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58B82030">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0B2936E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5FBB34D4">
      <w:pPr>
        <w:rPr>
          <w:sz w:val="22"/>
        </w:rPr>
      </w:pPr>
    </w:p>
    <w:p w14:paraId="063CF09D">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A80B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82D6DA8">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BE4F38">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987B0B4">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6D49FE6D">
      <w:pPr>
        <w:rPr>
          <w:sz w:val="22"/>
        </w:rPr>
      </w:pPr>
    </w:p>
    <w:p w14:paraId="2185B6F1">
      <w:pPr>
        <w:rPr>
          <w:sz w:val="22"/>
        </w:rPr>
      </w:pPr>
    </w:p>
    <w:p w14:paraId="671ECFDD">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39AC62F7">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8ABF75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09C3E04C">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794399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4D9D039A">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5631E93B">
      <w:pPr>
        <w:pStyle w:val="15"/>
        <w:topLinePunct/>
        <w:spacing w:before="120" w:after="120" w:line="360" w:lineRule="auto"/>
        <w:rPr>
          <w:rFonts w:ascii="仿宋" w:eastAsia="仿宋"/>
          <w:bCs/>
          <w:sz w:val="22"/>
          <w:szCs w:val="22"/>
        </w:rPr>
      </w:pPr>
      <w:r>
        <w:rPr>
          <w:rFonts w:hint="eastAsia" w:ascii="仿宋" w:eastAsia="仿宋"/>
          <w:sz w:val="22"/>
          <w:szCs w:val="22"/>
          <w:lang w:eastAsia="zh-CN"/>
        </w:rPr>
        <w:t>城投时代（陕西）项目管理有限公司</w:t>
      </w:r>
      <w:r>
        <w:rPr>
          <w:rFonts w:hint="eastAsia" w:ascii="仿宋" w:eastAsia="仿宋"/>
          <w:sz w:val="22"/>
          <w:szCs w:val="22"/>
        </w:rPr>
        <w:t>：</w:t>
      </w:r>
    </w:p>
    <w:p w14:paraId="703449A5">
      <w:pPr>
        <w:pStyle w:val="15"/>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01917504">
      <w:pPr>
        <w:pStyle w:val="15"/>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017DA78D">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33B9D681">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69234CAA">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1B659352">
      <w:pPr>
        <w:pStyle w:val="15"/>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7C72DB05">
      <w:pPr>
        <w:pStyle w:val="15"/>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06703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949013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1DAC322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02F5385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E125AA6">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5D6B4653">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1B0EC25">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65A4F9B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申请人</w:t>
      </w:r>
      <w:r>
        <w:rPr>
          <w:rFonts w:hint="eastAsia" w:ascii="仿宋" w:hAnsi="仿宋" w:eastAsia="仿宋" w:cs="仿宋"/>
          <w:kern w:val="0"/>
          <w:sz w:val="22"/>
        </w:rPr>
        <w:t>不得为“信用中国” 网站（www.creditchina.gov.cn）严重失信主体和重大税收违法失信主体的供应商，不得为中国政府采购网（www.ccgp.gov.cn）政府采购严重违法失信行为记录名单中被财政部门禁止参加政府采购活动的的供应商。</w:t>
      </w:r>
    </w:p>
    <w:p w14:paraId="1BBF5D4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6DFC5CD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9F1B254">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EC3DEE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1E0ED6E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475BB25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30D4C37A">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0C73FAED">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56677B82">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64B4F11E"/>
    <w:p w14:paraId="71715D6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不</w:t>
      </w:r>
      <w:r>
        <w:rPr>
          <w:rFonts w:hint="eastAsia" w:ascii="仿宋" w:hAnsi="仿宋" w:eastAsia="仿宋" w:cs="仿宋"/>
          <w:kern w:val="0"/>
          <w:sz w:val="22"/>
        </w:rPr>
        <w:t>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w:t>
      </w:r>
    </w:p>
    <w:p w14:paraId="24500082">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磋商文件</w:t>
      </w:r>
      <w:r>
        <w:rPr>
          <w:rFonts w:ascii="仿宋" w:hAnsi="仿宋" w:eastAsia="仿宋" w:cs="仿宋"/>
          <w:kern w:val="0"/>
          <w:sz w:val="22"/>
        </w:rPr>
        <w:t>附件</w:t>
      </w:r>
      <w:r>
        <w:rPr>
          <w:rFonts w:hint="eastAsia" w:ascii="仿宋" w:hAnsi="仿宋" w:eastAsia="仿宋" w:cs="仿宋"/>
          <w:kern w:val="0"/>
          <w:sz w:val="22"/>
        </w:rPr>
        <w:t>。</w:t>
      </w:r>
    </w:p>
    <w:p w14:paraId="22436F0A">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2FECD127">
      <w:pPr>
        <w:topLinePunct/>
        <w:spacing w:line="360" w:lineRule="auto"/>
        <w:ind w:firstLine="480" w:firstLineChars="200"/>
        <w:jc w:val="left"/>
        <w:rPr>
          <w:rFonts w:ascii="仿宋" w:hAnsi="仿宋" w:eastAsia="仿宋"/>
          <w:sz w:val="24"/>
        </w:rPr>
      </w:pPr>
    </w:p>
    <w:p w14:paraId="16D215E3">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345BBCC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695EB37D">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F1373C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4ED24F7F">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0BB85B4B">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51227C5B">
      <w:pPr>
        <w:tabs>
          <w:tab w:val="left" w:pos="3544"/>
        </w:tabs>
        <w:spacing w:line="360" w:lineRule="auto"/>
        <w:rPr>
          <w:rFonts w:ascii="仿宋" w:hAnsi="仿宋" w:eastAsia="仿宋"/>
          <w:sz w:val="22"/>
          <w:u w:val="single"/>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4759AB9C">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9"/>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BED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335C600">
            <w:pPr>
              <w:jc w:val="center"/>
              <w:rPr>
                <w:rFonts w:ascii="仿宋" w:hAnsi="仿宋" w:eastAsia="仿宋"/>
              </w:rPr>
            </w:pPr>
            <w:r>
              <w:rPr>
                <w:rFonts w:ascii="仿宋" w:hAnsi="仿宋" w:eastAsia="仿宋"/>
              </w:rPr>
              <w:t>品目号</w:t>
            </w:r>
          </w:p>
        </w:tc>
        <w:tc>
          <w:tcPr>
            <w:tcW w:w="638" w:type="dxa"/>
            <w:vAlign w:val="center"/>
          </w:tcPr>
          <w:p w14:paraId="10F390D1">
            <w:pPr>
              <w:jc w:val="center"/>
              <w:rPr>
                <w:rFonts w:ascii="仿宋" w:hAnsi="仿宋" w:eastAsia="仿宋"/>
              </w:rPr>
            </w:pPr>
            <w:r>
              <w:rPr>
                <w:rFonts w:ascii="仿宋" w:hAnsi="仿宋" w:eastAsia="仿宋"/>
              </w:rPr>
              <w:t>序号</w:t>
            </w:r>
          </w:p>
        </w:tc>
        <w:tc>
          <w:tcPr>
            <w:tcW w:w="1056" w:type="dxa"/>
            <w:vAlign w:val="center"/>
          </w:tcPr>
          <w:p w14:paraId="41BF9D3D">
            <w:pPr>
              <w:jc w:val="center"/>
              <w:rPr>
                <w:rFonts w:ascii="仿宋" w:hAnsi="仿宋" w:eastAsia="仿宋"/>
              </w:rPr>
            </w:pPr>
            <w:r>
              <w:rPr>
                <w:rFonts w:ascii="仿宋" w:hAnsi="仿宋" w:eastAsia="仿宋"/>
              </w:rPr>
              <w:t>服务名称</w:t>
            </w:r>
          </w:p>
        </w:tc>
        <w:tc>
          <w:tcPr>
            <w:tcW w:w="1056" w:type="dxa"/>
            <w:vAlign w:val="center"/>
          </w:tcPr>
          <w:p w14:paraId="102A57AC">
            <w:pPr>
              <w:jc w:val="center"/>
              <w:rPr>
                <w:rFonts w:ascii="仿宋" w:hAnsi="仿宋" w:eastAsia="仿宋"/>
              </w:rPr>
            </w:pPr>
            <w:r>
              <w:rPr>
                <w:rFonts w:ascii="仿宋" w:hAnsi="仿宋" w:eastAsia="仿宋"/>
              </w:rPr>
              <w:t>服务范围</w:t>
            </w:r>
          </w:p>
        </w:tc>
        <w:tc>
          <w:tcPr>
            <w:tcW w:w="1056" w:type="dxa"/>
            <w:vAlign w:val="center"/>
          </w:tcPr>
          <w:p w14:paraId="17D5BE2A">
            <w:pPr>
              <w:jc w:val="center"/>
              <w:rPr>
                <w:rFonts w:ascii="仿宋" w:hAnsi="仿宋" w:eastAsia="仿宋"/>
              </w:rPr>
            </w:pPr>
            <w:r>
              <w:rPr>
                <w:rFonts w:ascii="仿宋" w:hAnsi="仿宋" w:eastAsia="仿宋"/>
              </w:rPr>
              <w:t>服务要求</w:t>
            </w:r>
          </w:p>
        </w:tc>
        <w:tc>
          <w:tcPr>
            <w:tcW w:w="1056" w:type="dxa"/>
            <w:vAlign w:val="center"/>
          </w:tcPr>
          <w:p w14:paraId="03EA077F">
            <w:pPr>
              <w:jc w:val="center"/>
              <w:rPr>
                <w:rFonts w:ascii="仿宋" w:hAnsi="仿宋" w:eastAsia="仿宋"/>
              </w:rPr>
            </w:pPr>
            <w:r>
              <w:rPr>
                <w:rFonts w:ascii="仿宋" w:hAnsi="仿宋" w:eastAsia="仿宋"/>
              </w:rPr>
              <w:t>服务期限</w:t>
            </w:r>
          </w:p>
        </w:tc>
        <w:tc>
          <w:tcPr>
            <w:tcW w:w="1056" w:type="dxa"/>
            <w:vAlign w:val="center"/>
          </w:tcPr>
          <w:p w14:paraId="44E1F232">
            <w:pPr>
              <w:jc w:val="center"/>
              <w:rPr>
                <w:rFonts w:ascii="仿宋" w:hAnsi="仿宋" w:eastAsia="仿宋"/>
              </w:rPr>
            </w:pPr>
            <w:r>
              <w:rPr>
                <w:rFonts w:ascii="仿宋" w:hAnsi="仿宋" w:eastAsia="仿宋"/>
              </w:rPr>
              <w:t>服务标准</w:t>
            </w:r>
          </w:p>
        </w:tc>
        <w:tc>
          <w:tcPr>
            <w:tcW w:w="1061" w:type="dxa"/>
            <w:vAlign w:val="center"/>
          </w:tcPr>
          <w:p w14:paraId="7A673487">
            <w:pPr>
              <w:jc w:val="center"/>
              <w:rPr>
                <w:rFonts w:ascii="仿宋" w:hAnsi="仿宋" w:eastAsia="仿宋"/>
              </w:rPr>
            </w:pPr>
            <w:r>
              <w:rPr>
                <w:rFonts w:ascii="仿宋" w:hAnsi="仿宋" w:eastAsia="仿宋"/>
              </w:rPr>
              <w:t>单价 （元）</w:t>
            </w:r>
          </w:p>
        </w:tc>
        <w:tc>
          <w:tcPr>
            <w:tcW w:w="1051" w:type="dxa"/>
            <w:vAlign w:val="center"/>
          </w:tcPr>
          <w:p w14:paraId="03E7552C">
            <w:pPr>
              <w:jc w:val="center"/>
              <w:rPr>
                <w:rFonts w:ascii="仿宋" w:hAnsi="仿宋" w:eastAsia="仿宋"/>
              </w:rPr>
            </w:pPr>
            <w:r>
              <w:rPr>
                <w:rFonts w:ascii="仿宋" w:hAnsi="仿宋" w:eastAsia="仿宋"/>
              </w:rPr>
              <w:t>数量</w:t>
            </w:r>
          </w:p>
        </w:tc>
        <w:tc>
          <w:tcPr>
            <w:tcW w:w="1056" w:type="dxa"/>
            <w:vAlign w:val="center"/>
          </w:tcPr>
          <w:p w14:paraId="033F9A74">
            <w:pPr>
              <w:jc w:val="center"/>
              <w:rPr>
                <w:rFonts w:ascii="仿宋" w:hAnsi="仿宋" w:eastAsia="仿宋"/>
              </w:rPr>
            </w:pPr>
            <w:r>
              <w:rPr>
                <w:rFonts w:ascii="仿宋" w:hAnsi="仿宋" w:eastAsia="仿宋"/>
              </w:rPr>
              <w:t>总价（元）</w:t>
            </w:r>
          </w:p>
        </w:tc>
      </w:tr>
      <w:tr w14:paraId="7150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09D786A8">
            <w:pPr>
              <w:jc w:val="center"/>
              <w:rPr>
                <w:rFonts w:ascii="仿宋" w:hAnsi="仿宋" w:eastAsia="仿宋"/>
              </w:rPr>
            </w:pPr>
            <w:r>
              <w:rPr>
                <w:rFonts w:hint="eastAsia" w:ascii="仿宋" w:hAnsi="仿宋" w:eastAsia="仿宋"/>
              </w:rPr>
              <w:t>1-1</w:t>
            </w:r>
          </w:p>
        </w:tc>
        <w:tc>
          <w:tcPr>
            <w:tcW w:w="638" w:type="dxa"/>
            <w:vAlign w:val="center"/>
          </w:tcPr>
          <w:p w14:paraId="5D36A9E1">
            <w:pPr>
              <w:jc w:val="center"/>
              <w:rPr>
                <w:rFonts w:ascii="仿宋" w:hAnsi="仿宋" w:eastAsia="仿宋"/>
              </w:rPr>
            </w:pPr>
            <w:r>
              <w:rPr>
                <w:rFonts w:hint="eastAsia" w:ascii="仿宋" w:hAnsi="仿宋" w:eastAsia="仿宋"/>
              </w:rPr>
              <w:t>1</w:t>
            </w:r>
          </w:p>
        </w:tc>
        <w:tc>
          <w:tcPr>
            <w:tcW w:w="1056" w:type="dxa"/>
            <w:vAlign w:val="center"/>
          </w:tcPr>
          <w:p w14:paraId="6B83D498">
            <w:pPr>
              <w:jc w:val="center"/>
              <w:rPr>
                <w:rFonts w:ascii="仿宋" w:hAnsi="仿宋" w:eastAsia="仿宋"/>
              </w:rPr>
            </w:pPr>
          </w:p>
        </w:tc>
        <w:tc>
          <w:tcPr>
            <w:tcW w:w="1056" w:type="dxa"/>
            <w:vAlign w:val="center"/>
          </w:tcPr>
          <w:p w14:paraId="0E857265">
            <w:pPr>
              <w:jc w:val="center"/>
              <w:rPr>
                <w:rFonts w:ascii="仿宋" w:hAnsi="仿宋" w:eastAsia="仿宋"/>
              </w:rPr>
            </w:pPr>
          </w:p>
        </w:tc>
        <w:tc>
          <w:tcPr>
            <w:tcW w:w="1056" w:type="dxa"/>
            <w:vAlign w:val="center"/>
          </w:tcPr>
          <w:p w14:paraId="58800852">
            <w:pPr>
              <w:jc w:val="center"/>
              <w:rPr>
                <w:rFonts w:ascii="仿宋" w:hAnsi="仿宋" w:eastAsia="仿宋"/>
              </w:rPr>
            </w:pPr>
          </w:p>
        </w:tc>
        <w:tc>
          <w:tcPr>
            <w:tcW w:w="1056" w:type="dxa"/>
            <w:vAlign w:val="center"/>
          </w:tcPr>
          <w:p w14:paraId="1D3E390E">
            <w:pPr>
              <w:jc w:val="center"/>
              <w:rPr>
                <w:rFonts w:ascii="仿宋" w:hAnsi="仿宋" w:eastAsia="仿宋"/>
              </w:rPr>
            </w:pPr>
          </w:p>
        </w:tc>
        <w:tc>
          <w:tcPr>
            <w:tcW w:w="1056" w:type="dxa"/>
            <w:vAlign w:val="center"/>
          </w:tcPr>
          <w:p w14:paraId="79FF72B9">
            <w:pPr>
              <w:jc w:val="center"/>
              <w:rPr>
                <w:rFonts w:ascii="仿宋" w:hAnsi="仿宋" w:eastAsia="仿宋"/>
              </w:rPr>
            </w:pPr>
          </w:p>
        </w:tc>
        <w:tc>
          <w:tcPr>
            <w:tcW w:w="1061" w:type="dxa"/>
            <w:vAlign w:val="center"/>
          </w:tcPr>
          <w:p w14:paraId="253B0FE4">
            <w:pPr>
              <w:jc w:val="center"/>
              <w:rPr>
                <w:rFonts w:ascii="仿宋" w:hAnsi="仿宋" w:eastAsia="仿宋"/>
              </w:rPr>
            </w:pPr>
          </w:p>
        </w:tc>
        <w:tc>
          <w:tcPr>
            <w:tcW w:w="1051" w:type="dxa"/>
            <w:vAlign w:val="center"/>
          </w:tcPr>
          <w:p w14:paraId="69F1C73C">
            <w:pPr>
              <w:jc w:val="center"/>
              <w:rPr>
                <w:rFonts w:ascii="仿宋" w:hAnsi="仿宋" w:eastAsia="仿宋"/>
              </w:rPr>
            </w:pPr>
          </w:p>
        </w:tc>
        <w:tc>
          <w:tcPr>
            <w:tcW w:w="1056" w:type="dxa"/>
            <w:vAlign w:val="center"/>
          </w:tcPr>
          <w:p w14:paraId="425F0EC5">
            <w:pPr>
              <w:jc w:val="center"/>
              <w:rPr>
                <w:rFonts w:ascii="仿宋" w:hAnsi="仿宋" w:eastAsia="仿宋"/>
              </w:rPr>
            </w:pPr>
          </w:p>
        </w:tc>
      </w:tr>
    </w:tbl>
    <w:p w14:paraId="38501ECF">
      <w:pPr>
        <w:rPr>
          <w:highlight w:val="yellow"/>
        </w:rPr>
      </w:pPr>
    </w:p>
    <w:p w14:paraId="0313923F">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1DB3E623">
      <w:pPr>
        <w:topLinePunct/>
        <w:spacing w:line="360" w:lineRule="auto"/>
        <w:ind w:firstLine="240" w:firstLineChars="100"/>
        <w:jc w:val="left"/>
        <w:rPr>
          <w:rFonts w:ascii="仿宋" w:hAnsi="仿宋" w:eastAsia="仿宋"/>
          <w:sz w:val="24"/>
        </w:rPr>
      </w:pPr>
    </w:p>
    <w:p w14:paraId="04113C8F">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567CAFFF">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03D9F60B">
      <w:pPr>
        <w:topLinePunct/>
        <w:spacing w:line="360" w:lineRule="auto"/>
        <w:ind w:firstLine="240" w:firstLineChars="100"/>
        <w:jc w:val="left"/>
        <w:rPr>
          <w:rFonts w:ascii="仿宋" w:hAnsi="仿宋" w:eastAsia="仿宋"/>
          <w:sz w:val="24"/>
        </w:rPr>
      </w:pPr>
    </w:p>
    <w:p w14:paraId="4315B672">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03914DA9">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E66849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五、技术要求响应偏离表</w:t>
      </w:r>
    </w:p>
    <w:p w14:paraId="71AEAE5E">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技术要求响应偏离表</w:t>
      </w:r>
    </w:p>
    <w:p w14:paraId="7A8C8DA1">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0728B78D">
      <w:pPr>
        <w:tabs>
          <w:tab w:val="left" w:pos="3544"/>
        </w:tabs>
        <w:spacing w:line="360" w:lineRule="auto"/>
        <w:rPr>
          <w:rFonts w:ascii="仿宋" w:hAnsi="仿宋" w:eastAsia="仿宋"/>
          <w:sz w:val="22"/>
        </w:rPr>
      </w:pPr>
      <w:r>
        <w:rPr>
          <w:rFonts w:ascii="仿宋" w:hAnsi="仿宋" w:eastAsia="仿宋"/>
          <w:sz w:val="22"/>
        </w:rPr>
        <w:t>项目名称：</w:t>
      </w:r>
    </w:p>
    <w:p w14:paraId="362149F1">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0DF98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36BAA7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6491DCA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09558A1F">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3E8FC7E9">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2007B5C">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1313F8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B4709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A23A8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A49A6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722D7E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974156F">
            <w:pPr>
              <w:adjustRightInd w:val="0"/>
              <w:snapToGrid w:val="0"/>
              <w:spacing w:line="440" w:lineRule="exact"/>
              <w:rPr>
                <w:rFonts w:ascii="仿宋" w:hAnsi="仿宋" w:eastAsia="仿宋"/>
                <w:sz w:val="24"/>
              </w:rPr>
            </w:pPr>
          </w:p>
        </w:tc>
      </w:tr>
      <w:tr w14:paraId="779594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B8810E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2A1A8D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DAB29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BFE568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4797BF8">
            <w:pPr>
              <w:adjustRightInd w:val="0"/>
              <w:snapToGrid w:val="0"/>
              <w:spacing w:line="440" w:lineRule="exact"/>
              <w:rPr>
                <w:rFonts w:ascii="仿宋" w:hAnsi="仿宋" w:eastAsia="仿宋"/>
                <w:sz w:val="24"/>
              </w:rPr>
            </w:pPr>
          </w:p>
        </w:tc>
      </w:tr>
      <w:tr w14:paraId="15A9ED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86B8D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D4C846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781FE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CB5A6B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FAC832C">
            <w:pPr>
              <w:adjustRightInd w:val="0"/>
              <w:snapToGrid w:val="0"/>
              <w:spacing w:line="440" w:lineRule="exact"/>
              <w:rPr>
                <w:rFonts w:ascii="仿宋" w:hAnsi="仿宋" w:eastAsia="仿宋"/>
                <w:sz w:val="24"/>
              </w:rPr>
            </w:pPr>
          </w:p>
        </w:tc>
      </w:tr>
      <w:tr w14:paraId="0679DA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F0F563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D3DF0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805FF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DF0C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C7CDEFC">
            <w:pPr>
              <w:adjustRightInd w:val="0"/>
              <w:snapToGrid w:val="0"/>
              <w:spacing w:line="440" w:lineRule="exact"/>
              <w:rPr>
                <w:rFonts w:ascii="仿宋" w:hAnsi="仿宋" w:eastAsia="仿宋"/>
                <w:sz w:val="24"/>
              </w:rPr>
            </w:pPr>
          </w:p>
        </w:tc>
      </w:tr>
      <w:tr w14:paraId="302A33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F51D3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FDB5E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99B380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F32D13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8C4BD71">
            <w:pPr>
              <w:adjustRightInd w:val="0"/>
              <w:snapToGrid w:val="0"/>
              <w:spacing w:line="440" w:lineRule="exact"/>
              <w:rPr>
                <w:rFonts w:ascii="仿宋" w:hAnsi="仿宋" w:eastAsia="仿宋"/>
                <w:sz w:val="24"/>
              </w:rPr>
            </w:pPr>
          </w:p>
        </w:tc>
      </w:tr>
      <w:tr w14:paraId="7912F9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FD2E9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CF5FA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C2398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BC800F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6E0A40F">
            <w:pPr>
              <w:adjustRightInd w:val="0"/>
              <w:snapToGrid w:val="0"/>
              <w:spacing w:line="440" w:lineRule="exact"/>
              <w:rPr>
                <w:rFonts w:ascii="仿宋" w:hAnsi="仿宋" w:eastAsia="仿宋"/>
                <w:sz w:val="24"/>
              </w:rPr>
            </w:pPr>
          </w:p>
        </w:tc>
      </w:tr>
      <w:tr w14:paraId="732A8B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BD1CB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47899C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B99FE2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2FB9BF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653299E">
            <w:pPr>
              <w:adjustRightInd w:val="0"/>
              <w:snapToGrid w:val="0"/>
              <w:spacing w:line="440" w:lineRule="exact"/>
              <w:rPr>
                <w:rFonts w:ascii="仿宋" w:hAnsi="仿宋" w:eastAsia="仿宋"/>
                <w:sz w:val="24"/>
              </w:rPr>
            </w:pPr>
          </w:p>
        </w:tc>
      </w:tr>
      <w:tr w14:paraId="75D24B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ACCB5D1">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C24CCCC">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39D7DEB5">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58F7D7CA">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4EB3AFED">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CD828A8">
      <w:pPr>
        <w:rPr>
          <w:rFonts w:ascii="仿宋" w:hAnsi="仿宋" w:eastAsia="仿宋"/>
          <w:b/>
          <w:szCs w:val="21"/>
        </w:rPr>
      </w:pPr>
    </w:p>
    <w:p w14:paraId="5E396C54">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3138E48F">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1F43C88B">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34EDAAA4">
      <w:pPr>
        <w:ind w:firstLine="442" w:firstLineChars="200"/>
        <w:rPr>
          <w:rFonts w:ascii="仿宋" w:hAnsi="仿宋" w:eastAsia="仿宋"/>
          <w:b/>
          <w:sz w:val="22"/>
          <w:szCs w:val="21"/>
        </w:rPr>
      </w:pPr>
      <w:r>
        <w:rPr>
          <w:rFonts w:hint="eastAsia" w:ascii="仿宋" w:hAnsi="仿宋" w:eastAsia="仿宋"/>
          <w:b/>
          <w:sz w:val="22"/>
          <w:szCs w:val="21"/>
        </w:rPr>
        <w:t>4.技术要求须逐条响应，不得缺项。</w:t>
      </w:r>
    </w:p>
    <w:p w14:paraId="56BB3F2B"/>
    <w:p w14:paraId="4BEFE563"/>
    <w:p w14:paraId="4BDEA53A">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F57B751">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3FD1A8DD">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48D85F06">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0FC792D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4CE650D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05293068">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F097881">
      <w:pPr>
        <w:tabs>
          <w:tab w:val="left" w:pos="3544"/>
        </w:tabs>
        <w:spacing w:line="360" w:lineRule="auto"/>
        <w:rPr>
          <w:rFonts w:ascii="仿宋" w:hAnsi="仿宋" w:eastAsia="仿宋"/>
          <w:sz w:val="22"/>
        </w:rPr>
      </w:pPr>
      <w:r>
        <w:rPr>
          <w:rFonts w:ascii="仿宋" w:hAnsi="仿宋" w:eastAsia="仿宋"/>
          <w:sz w:val="22"/>
        </w:rPr>
        <w:t>项目名称：</w:t>
      </w:r>
    </w:p>
    <w:p w14:paraId="305ED632">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A814C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361F73">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10EE5763">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6E7890A1">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1CDED806">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078D630">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061EC3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2BC41B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4B6D47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CA018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6036C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C14E26C">
            <w:pPr>
              <w:adjustRightInd w:val="0"/>
              <w:snapToGrid w:val="0"/>
              <w:spacing w:line="440" w:lineRule="exact"/>
              <w:rPr>
                <w:rFonts w:ascii="仿宋" w:hAnsi="仿宋" w:eastAsia="仿宋"/>
                <w:sz w:val="24"/>
              </w:rPr>
            </w:pPr>
          </w:p>
        </w:tc>
      </w:tr>
      <w:tr w14:paraId="4ABAF6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FF4EB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518D9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F037E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3F7A06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335E71D">
            <w:pPr>
              <w:adjustRightInd w:val="0"/>
              <w:snapToGrid w:val="0"/>
              <w:spacing w:line="440" w:lineRule="exact"/>
              <w:rPr>
                <w:rFonts w:ascii="仿宋" w:hAnsi="仿宋" w:eastAsia="仿宋"/>
                <w:sz w:val="24"/>
              </w:rPr>
            </w:pPr>
          </w:p>
        </w:tc>
      </w:tr>
      <w:tr w14:paraId="55245C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D648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FFF8F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A55E7B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398F51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8661E4">
            <w:pPr>
              <w:adjustRightInd w:val="0"/>
              <w:snapToGrid w:val="0"/>
              <w:spacing w:line="440" w:lineRule="exact"/>
              <w:rPr>
                <w:rFonts w:ascii="仿宋" w:hAnsi="仿宋" w:eastAsia="仿宋"/>
                <w:sz w:val="24"/>
              </w:rPr>
            </w:pPr>
          </w:p>
        </w:tc>
      </w:tr>
      <w:tr w14:paraId="2B9A4C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85C5B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6A245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8C0963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DA10B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8A6E400">
            <w:pPr>
              <w:adjustRightInd w:val="0"/>
              <w:snapToGrid w:val="0"/>
              <w:spacing w:line="440" w:lineRule="exact"/>
              <w:rPr>
                <w:rFonts w:ascii="仿宋" w:hAnsi="仿宋" w:eastAsia="仿宋"/>
                <w:sz w:val="24"/>
              </w:rPr>
            </w:pPr>
          </w:p>
        </w:tc>
      </w:tr>
      <w:tr w14:paraId="67ED37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97E0AF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0B19D1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34CEC9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1EFFCA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64F0D06">
            <w:pPr>
              <w:adjustRightInd w:val="0"/>
              <w:snapToGrid w:val="0"/>
              <w:spacing w:line="440" w:lineRule="exact"/>
              <w:rPr>
                <w:rFonts w:ascii="仿宋" w:hAnsi="仿宋" w:eastAsia="仿宋"/>
                <w:sz w:val="24"/>
              </w:rPr>
            </w:pPr>
          </w:p>
        </w:tc>
      </w:tr>
      <w:tr w14:paraId="660CBE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24CA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29C531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58446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15E4A2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F2BDDA0">
            <w:pPr>
              <w:adjustRightInd w:val="0"/>
              <w:snapToGrid w:val="0"/>
              <w:spacing w:line="440" w:lineRule="exact"/>
              <w:rPr>
                <w:rFonts w:ascii="仿宋" w:hAnsi="仿宋" w:eastAsia="仿宋"/>
                <w:sz w:val="24"/>
              </w:rPr>
            </w:pPr>
          </w:p>
        </w:tc>
      </w:tr>
      <w:tr w14:paraId="1933EB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B5EEE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F2FD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00222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412A4B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918C1A">
            <w:pPr>
              <w:adjustRightInd w:val="0"/>
              <w:snapToGrid w:val="0"/>
              <w:spacing w:line="440" w:lineRule="exact"/>
              <w:rPr>
                <w:rFonts w:ascii="仿宋" w:hAnsi="仿宋" w:eastAsia="仿宋"/>
                <w:sz w:val="24"/>
              </w:rPr>
            </w:pPr>
          </w:p>
        </w:tc>
      </w:tr>
      <w:tr w14:paraId="06A6B2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B3A1A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61E4B3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5259C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FD185D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F583421">
            <w:pPr>
              <w:adjustRightInd w:val="0"/>
              <w:snapToGrid w:val="0"/>
              <w:spacing w:line="440" w:lineRule="exact"/>
              <w:rPr>
                <w:rFonts w:ascii="仿宋" w:hAnsi="仿宋" w:eastAsia="仿宋"/>
                <w:sz w:val="24"/>
              </w:rPr>
            </w:pPr>
          </w:p>
        </w:tc>
      </w:tr>
      <w:tr w14:paraId="3B2C2B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79C5F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6145A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1C41C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3C9CEA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4953256">
            <w:pPr>
              <w:adjustRightInd w:val="0"/>
              <w:snapToGrid w:val="0"/>
              <w:spacing w:line="440" w:lineRule="exact"/>
              <w:rPr>
                <w:rFonts w:ascii="仿宋" w:hAnsi="仿宋" w:eastAsia="仿宋"/>
                <w:sz w:val="24"/>
              </w:rPr>
            </w:pPr>
          </w:p>
        </w:tc>
      </w:tr>
      <w:tr w14:paraId="676B4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5DC21D9">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24204A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F97281E">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B2A9CD5">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7C988510">
            <w:pPr>
              <w:adjustRightInd w:val="0"/>
              <w:snapToGrid w:val="0"/>
              <w:spacing w:line="440" w:lineRule="exact"/>
              <w:rPr>
                <w:rFonts w:ascii="仿宋" w:hAnsi="仿宋" w:eastAsia="仿宋"/>
                <w:sz w:val="24"/>
              </w:rPr>
            </w:pPr>
            <w:r>
              <w:rPr>
                <w:rFonts w:hint="eastAsia" w:ascii="仿宋" w:hAnsi="仿宋" w:eastAsia="仿宋"/>
                <w:sz w:val="24"/>
              </w:rPr>
              <w:t>……</w:t>
            </w:r>
          </w:p>
        </w:tc>
      </w:tr>
    </w:tbl>
    <w:p w14:paraId="37FFDFC8">
      <w:pPr>
        <w:rPr>
          <w:rFonts w:ascii="仿宋" w:hAnsi="仿宋" w:eastAsia="仿宋"/>
          <w:b/>
          <w:szCs w:val="21"/>
        </w:rPr>
      </w:pPr>
    </w:p>
    <w:p w14:paraId="568C4218">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3AACD8B6">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4A9E23ED">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12FF851D">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1C115355">
      <w:pPr>
        <w:pStyle w:val="3"/>
        <w:tabs>
          <w:tab w:val="left" w:pos="3544"/>
        </w:tabs>
        <w:rPr>
          <w:rFonts w:ascii="仿宋" w:eastAsia="仿宋"/>
          <w:sz w:val="24"/>
          <w:szCs w:val="24"/>
        </w:rPr>
      </w:pPr>
    </w:p>
    <w:p w14:paraId="723DDEAF">
      <w:pPr>
        <w:pStyle w:val="3"/>
        <w:tabs>
          <w:tab w:val="left" w:pos="3544"/>
        </w:tabs>
        <w:rPr>
          <w:rFonts w:ascii="仿宋" w:eastAsia="仿宋"/>
          <w:sz w:val="24"/>
          <w:szCs w:val="24"/>
        </w:rPr>
      </w:pPr>
    </w:p>
    <w:p w14:paraId="383EEA30">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6F7C58C">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CFDE7DB">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6A3EF6BA">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9CD0A3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七、技术证明及服务方案</w:t>
      </w:r>
    </w:p>
    <w:p w14:paraId="28D02CE7">
      <w:pPr>
        <w:tabs>
          <w:tab w:val="left" w:pos="3544"/>
        </w:tabs>
        <w:spacing w:line="360" w:lineRule="auto"/>
        <w:ind w:firstLine="440" w:firstLineChars="200"/>
        <w:rPr>
          <w:rFonts w:ascii="仿宋" w:hAnsi="仿宋" w:eastAsia="仿宋" w:cs="仿宋"/>
          <w:sz w:val="22"/>
        </w:rPr>
      </w:pPr>
    </w:p>
    <w:p w14:paraId="1B3BB21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7534C331">
      <w:pPr>
        <w:tabs>
          <w:tab w:val="left" w:pos="3544"/>
        </w:tabs>
        <w:spacing w:line="360" w:lineRule="auto"/>
        <w:ind w:firstLine="440" w:firstLineChars="200"/>
        <w:rPr>
          <w:rFonts w:ascii="仿宋" w:hAnsi="仿宋" w:eastAsia="仿宋" w:cs="仿宋"/>
          <w:sz w:val="22"/>
        </w:rPr>
      </w:pPr>
    </w:p>
    <w:p w14:paraId="11328BA1"/>
    <w:p w14:paraId="71CFD50B"/>
    <w:p w14:paraId="22568ECC"/>
    <w:p w14:paraId="254A5348"/>
    <w:p w14:paraId="793F302B">
      <w:pPr>
        <w:rPr>
          <w:rFonts w:hint="eastAsia" w:ascii="仿宋" w:hAnsi="仿宋" w:eastAsia="仿宋" w:cs="仿宋"/>
          <w:b/>
          <w:sz w:val="32"/>
          <w:szCs w:val="32"/>
        </w:rPr>
      </w:pPr>
      <w:r>
        <w:rPr>
          <w:rFonts w:hint="eastAsia" w:ascii="仿宋" w:hAnsi="仿宋" w:eastAsia="仿宋" w:cs="仿宋"/>
          <w:b/>
          <w:sz w:val="32"/>
          <w:szCs w:val="32"/>
        </w:rPr>
        <w:br w:type="page"/>
      </w:r>
    </w:p>
    <w:p w14:paraId="6A89F887">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2430748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65AE9402">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82799B8">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8"/>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429F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713E9AD8">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11439A75">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0172DE2C">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0AADE593">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1751BD41">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4F4D2C2C">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8F54232">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3E5876F1">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41C3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6949354E">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27282D6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31CEBF77">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4248179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49D0E126">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0BB7ADF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3CFEA9">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72CCFE3F">
            <w:pPr>
              <w:spacing w:line="360" w:lineRule="auto"/>
              <w:ind w:firstLine="12"/>
              <w:jc w:val="center"/>
              <w:rPr>
                <w:rFonts w:ascii="仿宋" w:hAnsi="仿宋" w:eastAsia="仿宋" w:cs="仿宋"/>
                <w:sz w:val="22"/>
              </w:rPr>
            </w:pPr>
          </w:p>
        </w:tc>
      </w:tr>
      <w:tr w14:paraId="0F82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D41003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D3A8C21">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CE0B771">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B8A8E48">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05651F5">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064786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6F05B21">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4281BA40">
            <w:pPr>
              <w:spacing w:line="360" w:lineRule="auto"/>
              <w:jc w:val="center"/>
              <w:rPr>
                <w:rFonts w:ascii="仿宋" w:hAnsi="仿宋" w:eastAsia="仿宋" w:cs="仿宋"/>
                <w:sz w:val="22"/>
              </w:rPr>
            </w:pPr>
          </w:p>
        </w:tc>
      </w:tr>
      <w:tr w14:paraId="6279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8BD0AC1">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8F909A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A00A538">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AE83F5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69D080F">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860576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67C27CA">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0A6511E">
            <w:pPr>
              <w:spacing w:line="360" w:lineRule="auto"/>
              <w:jc w:val="center"/>
              <w:rPr>
                <w:rFonts w:ascii="仿宋" w:hAnsi="仿宋" w:eastAsia="仿宋" w:cs="仿宋"/>
                <w:sz w:val="22"/>
              </w:rPr>
            </w:pPr>
          </w:p>
        </w:tc>
      </w:tr>
      <w:tr w14:paraId="5C836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7B3E658">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A7D390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24F13F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259D123">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7F7982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ECDBB2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0A30C07">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E232101">
            <w:pPr>
              <w:spacing w:line="360" w:lineRule="auto"/>
              <w:jc w:val="center"/>
              <w:rPr>
                <w:rFonts w:ascii="仿宋" w:hAnsi="仿宋" w:eastAsia="仿宋" w:cs="仿宋"/>
                <w:sz w:val="22"/>
              </w:rPr>
            </w:pPr>
          </w:p>
        </w:tc>
      </w:tr>
      <w:tr w14:paraId="048D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E3E03A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246DDF2">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4AB42E0">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41722C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BC36B7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D50B39E">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331E52AC">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5E5669D9">
            <w:pPr>
              <w:spacing w:line="360" w:lineRule="auto"/>
              <w:jc w:val="center"/>
              <w:rPr>
                <w:rFonts w:ascii="仿宋" w:hAnsi="仿宋" w:eastAsia="仿宋" w:cs="仿宋"/>
                <w:sz w:val="22"/>
              </w:rPr>
            </w:pPr>
          </w:p>
        </w:tc>
      </w:tr>
    </w:tbl>
    <w:p w14:paraId="3BAEC062">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392DE3F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1D70BEF3">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1CFD6738">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22824ACC">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363B9281">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3423B5B9">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68A6E9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C92FA4B">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E3995A0">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57484889">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3D6CF56E">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7C0ED2B8">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78E805BE">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626178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BE98126">
            <w:pPr>
              <w:spacing w:line="360" w:lineRule="auto"/>
              <w:rPr>
                <w:rFonts w:ascii="仿宋" w:hAnsi="仿宋" w:eastAsia="仿宋" w:cs="仿宋"/>
                <w:sz w:val="22"/>
              </w:rPr>
            </w:pPr>
          </w:p>
        </w:tc>
        <w:tc>
          <w:tcPr>
            <w:tcW w:w="900" w:type="pct"/>
            <w:vAlign w:val="center"/>
          </w:tcPr>
          <w:p w14:paraId="1BA686A9">
            <w:pPr>
              <w:spacing w:line="360" w:lineRule="auto"/>
              <w:rPr>
                <w:rFonts w:ascii="仿宋" w:hAnsi="仿宋" w:eastAsia="仿宋" w:cs="仿宋"/>
                <w:sz w:val="22"/>
              </w:rPr>
            </w:pPr>
          </w:p>
        </w:tc>
        <w:tc>
          <w:tcPr>
            <w:tcW w:w="900" w:type="pct"/>
            <w:vAlign w:val="center"/>
          </w:tcPr>
          <w:p w14:paraId="4D3D90D0">
            <w:pPr>
              <w:spacing w:line="360" w:lineRule="auto"/>
              <w:rPr>
                <w:rFonts w:ascii="仿宋" w:hAnsi="仿宋" w:eastAsia="仿宋" w:cs="仿宋"/>
                <w:sz w:val="22"/>
              </w:rPr>
            </w:pPr>
          </w:p>
        </w:tc>
        <w:tc>
          <w:tcPr>
            <w:tcW w:w="900" w:type="pct"/>
            <w:vAlign w:val="center"/>
          </w:tcPr>
          <w:p w14:paraId="37AFB25C">
            <w:pPr>
              <w:spacing w:line="360" w:lineRule="auto"/>
              <w:rPr>
                <w:rFonts w:ascii="仿宋" w:hAnsi="仿宋" w:eastAsia="仿宋" w:cs="仿宋"/>
                <w:sz w:val="22"/>
              </w:rPr>
            </w:pPr>
          </w:p>
        </w:tc>
        <w:tc>
          <w:tcPr>
            <w:tcW w:w="900" w:type="pct"/>
            <w:vAlign w:val="center"/>
          </w:tcPr>
          <w:p w14:paraId="1C49265D">
            <w:pPr>
              <w:spacing w:line="360" w:lineRule="auto"/>
              <w:rPr>
                <w:rFonts w:ascii="仿宋" w:hAnsi="仿宋" w:eastAsia="仿宋" w:cs="仿宋"/>
                <w:sz w:val="22"/>
              </w:rPr>
            </w:pPr>
          </w:p>
        </w:tc>
        <w:tc>
          <w:tcPr>
            <w:tcW w:w="900" w:type="pct"/>
            <w:vAlign w:val="center"/>
          </w:tcPr>
          <w:p w14:paraId="7C349029">
            <w:pPr>
              <w:spacing w:line="360" w:lineRule="auto"/>
              <w:rPr>
                <w:rFonts w:ascii="仿宋" w:hAnsi="仿宋" w:eastAsia="仿宋" w:cs="仿宋"/>
                <w:sz w:val="22"/>
              </w:rPr>
            </w:pPr>
          </w:p>
        </w:tc>
      </w:tr>
      <w:tr w14:paraId="443DBC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672DF19B">
            <w:pPr>
              <w:spacing w:line="360" w:lineRule="auto"/>
              <w:rPr>
                <w:rFonts w:ascii="仿宋" w:hAnsi="仿宋" w:eastAsia="仿宋" w:cs="仿宋"/>
                <w:sz w:val="22"/>
              </w:rPr>
            </w:pPr>
          </w:p>
        </w:tc>
        <w:tc>
          <w:tcPr>
            <w:tcW w:w="900" w:type="pct"/>
            <w:vAlign w:val="center"/>
          </w:tcPr>
          <w:p w14:paraId="22E2257C">
            <w:pPr>
              <w:spacing w:line="360" w:lineRule="auto"/>
              <w:rPr>
                <w:rFonts w:ascii="仿宋" w:hAnsi="仿宋" w:eastAsia="仿宋" w:cs="仿宋"/>
                <w:sz w:val="22"/>
              </w:rPr>
            </w:pPr>
          </w:p>
        </w:tc>
        <w:tc>
          <w:tcPr>
            <w:tcW w:w="900" w:type="pct"/>
            <w:vAlign w:val="center"/>
          </w:tcPr>
          <w:p w14:paraId="2CFF6D3F">
            <w:pPr>
              <w:spacing w:line="360" w:lineRule="auto"/>
              <w:rPr>
                <w:rFonts w:ascii="仿宋" w:hAnsi="仿宋" w:eastAsia="仿宋" w:cs="仿宋"/>
                <w:sz w:val="22"/>
              </w:rPr>
            </w:pPr>
          </w:p>
        </w:tc>
        <w:tc>
          <w:tcPr>
            <w:tcW w:w="900" w:type="pct"/>
            <w:vAlign w:val="center"/>
          </w:tcPr>
          <w:p w14:paraId="4208D68B">
            <w:pPr>
              <w:spacing w:line="360" w:lineRule="auto"/>
              <w:rPr>
                <w:rFonts w:ascii="仿宋" w:hAnsi="仿宋" w:eastAsia="仿宋" w:cs="仿宋"/>
                <w:sz w:val="22"/>
              </w:rPr>
            </w:pPr>
          </w:p>
        </w:tc>
        <w:tc>
          <w:tcPr>
            <w:tcW w:w="900" w:type="pct"/>
            <w:vAlign w:val="center"/>
          </w:tcPr>
          <w:p w14:paraId="03631F74">
            <w:pPr>
              <w:spacing w:line="360" w:lineRule="auto"/>
              <w:rPr>
                <w:rFonts w:ascii="仿宋" w:hAnsi="仿宋" w:eastAsia="仿宋" w:cs="仿宋"/>
                <w:sz w:val="22"/>
              </w:rPr>
            </w:pPr>
          </w:p>
        </w:tc>
        <w:tc>
          <w:tcPr>
            <w:tcW w:w="900" w:type="pct"/>
            <w:vAlign w:val="center"/>
          </w:tcPr>
          <w:p w14:paraId="50335A02">
            <w:pPr>
              <w:spacing w:line="360" w:lineRule="auto"/>
              <w:rPr>
                <w:rFonts w:ascii="仿宋" w:hAnsi="仿宋" w:eastAsia="仿宋" w:cs="仿宋"/>
                <w:sz w:val="22"/>
              </w:rPr>
            </w:pPr>
          </w:p>
        </w:tc>
      </w:tr>
      <w:tr w14:paraId="218705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290678E">
            <w:pPr>
              <w:spacing w:line="360" w:lineRule="auto"/>
              <w:rPr>
                <w:rFonts w:ascii="仿宋" w:hAnsi="仿宋" w:eastAsia="仿宋" w:cs="仿宋"/>
                <w:sz w:val="22"/>
              </w:rPr>
            </w:pPr>
          </w:p>
        </w:tc>
        <w:tc>
          <w:tcPr>
            <w:tcW w:w="900" w:type="pct"/>
            <w:vAlign w:val="center"/>
          </w:tcPr>
          <w:p w14:paraId="694636F2">
            <w:pPr>
              <w:spacing w:line="360" w:lineRule="auto"/>
              <w:rPr>
                <w:rFonts w:ascii="仿宋" w:hAnsi="仿宋" w:eastAsia="仿宋" w:cs="仿宋"/>
                <w:sz w:val="22"/>
              </w:rPr>
            </w:pPr>
          </w:p>
        </w:tc>
        <w:tc>
          <w:tcPr>
            <w:tcW w:w="900" w:type="pct"/>
            <w:vAlign w:val="center"/>
          </w:tcPr>
          <w:p w14:paraId="48F8429D">
            <w:pPr>
              <w:spacing w:line="360" w:lineRule="auto"/>
              <w:rPr>
                <w:rFonts w:ascii="仿宋" w:hAnsi="仿宋" w:eastAsia="仿宋" w:cs="仿宋"/>
                <w:sz w:val="22"/>
              </w:rPr>
            </w:pPr>
          </w:p>
        </w:tc>
        <w:tc>
          <w:tcPr>
            <w:tcW w:w="900" w:type="pct"/>
            <w:vAlign w:val="center"/>
          </w:tcPr>
          <w:p w14:paraId="17680C32">
            <w:pPr>
              <w:spacing w:line="360" w:lineRule="auto"/>
              <w:rPr>
                <w:rFonts w:ascii="仿宋" w:hAnsi="仿宋" w:eastAsia="仿宋" w:cs="仿宋"/>
                <w:sz w:val="22"/>
              </w:rPr>
            </w:pPr>
          </w:p>
        </w:tc>
        <w:tc>
          <w:tcPr>
            <w:tcW w:w="900" w:type="pct"/>
            <w:vAlign w:val="center"/>
          </w:tcPr>
          <w:p w14:paraId="2DBA773C">
            <w:pPr>
              <w:spacing w:line="360" w:lineRule="auto"/>
              <w:rPr>
                <w:rFonts w:ascii="仿宋" w:hAnsi="仿宋" w:eastAsia="仿宋" w:cs="仿宋"/>
                <w:sz w:val="22"/>
              </w:rPr>
            </w:pPr>
          </w:p>
        </w:tc>
        <w:tc>
          <w:tcPr>
            <w:tcW w:w="900" w:type="pct"/>
            <w:vAlign w:val="center"/>
          </w:tcPr>
          <w:p w14:paraId="0C590908">
            <w:pPr>
              <w:spacing w:line="360" w:lineRule="auto"/>
              <w:rPr>
                <w:rFonts w:ascii="仿宋" w:hAnsi="仿宋" w:eastAsia="仿宋" w:cs="仿宋"/>
                <w:sz w:val="22"/>
              </w:rPr>
            </w:pPr>
          </w:p>
        </w:tc>
      </w:tr>
    </w:tbl>
    <w:p w14:paraId="5E23E8A2">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754198EB">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CC406EB">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200342E4">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235D295C">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4E5C5045">
      <w:pPr>
        <w:rPr>
          <w:rFonts w:hint="eastAsia" w:ascii="仿宋" w:hAnsi="仿宋" w:eastAsia="仿宋" w:cs="仿宋"/>
          <w:b/>
          <w:sz w:val="22"/>
        </w:rPr>
      </w:pPr>
      <w:r>
        <w:rPr>
          <w:rFonts w:hint="eastAsia" w:ascii="仿宋" w:hAnsi="仿宋" w:eastAsia="仿宋" w:cs="仿宋"/>
          <w:b/>
          <w:sz w:val="22"/>
        </w:rPr>
        <w:br w:type="page"/>
      </w:r>
    </w:p>
    <w:p w14:paraId="71244E5F">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6C6FEFD5"/>
    <w:p w14:paraId="5B215C45">
      <w:pPr>
        <w:pStyle w:val="3"/>
        <w:topLinePunct/>
        <w:snapToGrid w:val="0"/>
        <w:spacing w:before="120" w:after="120" w:line="360" w:lineRule="auto"/>
        <w:ind w:left="-120" w:leftChars="-57" w:firstLine="550" w:firstLineChars="250"/>
        <w:contextualSpacing/>
        <w:jc w:val="left"/>
        <w:rPr>
          <w:rFonts w:hint="eastAsia" w:ascii="仿宋" w:eastAsia="仿宋" w:cs="仿宋"/>
          <w:sz w:val="22"/>
          <w:szCs w:val="22"/>
        </w:rPr>
      </w:pPr>
    </w:p>
    <w:p w14:paraId="3D3579DF">
      <w:pPr>
        <w:pStyle w:val="3"/>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33F8D3B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39D1939B">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FE86227">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5B970364">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3ED1ED2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6C0F43B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5DD3BB30">
      <w:pPr>
        <w:pStyle w:val="3"/>
        <w:tabs>
          <w:tab w:val="left" w:pos="3544"/>
        </w:tabs>
        <w:spacing w:line="360" w:lineRule="auto"/>
        <w:ind w:firstLine="440" w:firstLineChars="200"/>
        <w:rPr>
          <w:rFonts w:ascii="仿宋" w:eastAsia="仿宋" w:cs="仿宋"/>
          <w:sz w:val="22"/>
          <w:szCs w:val="22"/>
        </w:rPr>
      </w:pPr>
    </w:p>
    <w:p w14:paraId="5F3B51B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683C8EC">
      <w:pPr>
        <w:spacing w:line="360" w:lineRule="auto"/>
        <w:rPr>
          <w:rFonts w:ascii="仿宋" w:hAnsi="仿宋" w:eastAsia="仿宋" w:cs="仿宋"/>
          <w:sz w:val="22"/>
        </w:rPr>
      </w:pPr>
    </w:p>
    <w:p w14:paraId="611AAEAD">
      <w:pPr>
        <w:spacing w:line="360" w:lineRule="auto"/>
        <w:rPr>
          <w:rFonts w:ascii="仿宋" w:hAnsi="仿宋" w:eastAsia="仿宋" w:cs="仿宋"/>
          <w:sz w:val="22"/>
        </w:rPr>
      </w:pPr>
    </w:p>
    <w:p w14:paraId="473C2DE5">
      <w:pPr>
        <w:spacing w:line="360" w:lineRule="auto"/>
        <w:rPr>
          <w:rFonts w:ascii="仿宋" w:hAnsi="仿宋" w:eastAsia="仿宋" w:cs="仿宋"/>
          <w:sz w:val="22"/>
        </w:rPr>
      </w:pPr>
    </w:p>
    <w:p w14:paraId="2D76E315">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6160237">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7B84E23E">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737E467E">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5C9D080C">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5502E04B">
      <w:pPr>
        <w:pStyle w:val="3"/>
        <w:tabs>
          <w:tab w:val="left" w:pos="3544"/>
        </w:tabs>
        <w:spacing w:line="360" w:lineRule="auto"/>
        <w:jc w:val="center"/>
        <w:rPr>
          <w:rFonts w:ascii="仿宋" w:eastAsia="仿宋" w:cs="仿宋"/>
          <w:b/>
          <w:sz w:val="28"/>
          <w:szCs w:val="24"/>
        </w:rPr>
      </w:pPr>
      <w:bookmarkStart w:id="0" w:name="_Toc72310106"/>
      <w:bookmarkStart w:id="1" w:name="_Toc72309737"/>
      <w:bookmarkStart w:id="2" w:name="_Toc71298353"/>
      <w:r>
        <w:rPr>
          <w:rFonts w:hint="eastAsia" w:ascii="仿宋" w:eastAsia="仿宋" w:cs="仿宋"/>
          <w:b/>
          <w:sz w:val="28"/>
          <w:szCs w:val="24"/>
        </w:rPr>
        <w:t>陕西省政府采购供应商拒绝政府采购领域商业贿赂承诺书</w:t>
      </w:r>
      <w:bookmarkEnd w:id="0"/>
      <w:bookmarkEnd w:id="1"/>
      <w:bookmarkEnd w:id="2"/>
    </w:p>
    <w:p w14:paraId="224C3036"/>
    <w:p w14:paraId="1D6AC74C">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E26BB5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32F6267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5C4967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5A02E33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73E2B0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6312156">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1CDAD4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9271A4F">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2C7EA2D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406DCB73">
      <w:pPr>
        <w:tabs>
          <w:tab w:val="left" w:pos="3544"/>
        </w:tabs>
        <w:spacing w:line="360" w:lineRule="auto"/>
        <w:ind w:firstLine="330" w:firstLineChars="150"/>
        <w:rPr>
          <w:rFonts w:ascii="仿宋" w:hAnsi="仿宋" w:eastAsia="仿宋" w:cs="仿宋"/>
          <w:sz w:val="22"/>
        </w:rPr>
      </w:pPr>
    </w:p>
    <w:p w14:paraId="47D73D16">
      <w:pPr>
        <w:pStyle w:val="3"/>
        <w:tabs>
          <w:tab w:val="left" w:pos="3544"/>
        </w:tabs>
        <w:spacing w:line="360" w:lineRule="auto"/>
        <w:rPr>
          <w:rFonts w:ascii="仿宋" w:eastAsia="仿宋" w:cs="仿宋"/>
          <w:sz w:val="22"/>
          <w:szCs w:val="22"/>
        </w:rPr>
      </w:pPr>
    </w:p>
    <w:p w14:paraId="166D6796">
      <w:pPr>
        <w:pStyle w:val="3"/>
        <w:tabs>
          <w:tab w:val="left" w:pos="3544"/>
        </w:tabs>
        <w:spacing w:line="360" w:lineRule="auto"/>
        <w:rPr>
          <w:rFonts w:ascii="仿宋" w:eastAsia="仿宋" w:cs="仿宋"/>
          <w:sz w:val="22"/>
          <w:szCs w:val="22"/>
        </w:rPr>
      </w:pPr>
    </w:p>
    <w:p w14:paraId="6EDDE335">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61B1EFF5">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67072BA4">
      <w:pPr>
        <w:pStyle w:val="3"/>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1AD8CB28">
      <w:pPr>
        <w:rPr>
          <w:rFonts w:hint="eastAsia" w:ascii="仿宋" w:eastAsia="仿宋" w:cs="仿宋"/>
          <w:sz w:val="22"/>
          <w:szCs w:val="22"/>
        </w:rPr>
      </w:pPr>
      <w:r>
        <w:rPr>
          <w:rFonts w:hint="eastAsia" w:ascii="仿宋" w:eastAsia="仿宋" w:cs="仿宋"/>
          <w:sz w:val="22"/>
          <w:szCs w:val="22"/>
        </w:rPr>
        <w:br w:type="page"/>
      </w:r>
    </w:p>
    <w:p w14:paraId="7DF3695E">
      <w:pPr>
        <w:pStyle w:val="3"/>
        <w:numPr>
          <w:ilvl w:val="0"/>
          <w:numId w:val="0"/>
        </w:numPr>
        <w:tabs>
          <w:tab w:val="left" w:pos="3544"/>
        </w:tabs>
        <w:spacing w:line="360" w:lineRule="auto"/>
        <w:rPr>
          <w:rFonts w:hint="eastAsia" w:ascii="仿宋" w:eastAsia="仿宋" w:cs="仿宋"/>
          <w:b/>
          <w:sz w:val="28"/>
          <w:szCs w:val="24"/>
          <w:lang w:val="en-US" w:eastAsia="zh-CN"/>
        </w:rPr>
      </w:pPr>
      <w:r>
        <w:rPr>
          <w:rFonts w:hint="eastAsia" w:ascii="仿宋" w:eastAsia="仿宋" w:cs="仿宋"/>
          <w:b/>
          <w:sz w:val="28"/>
          <w:szCs w:val="24"/>
          <w:lang w:val="en-US" w:eastAsia="zh-CN"/>
        </w:rPr>
        <w:t>10.磋商保证金（附证明材料）</w:t>
      </w:r>
    </w:p>
    <w:p w14:paraId="007B1F19">
      <w:pPr>
        <w:pStyle w:val="3"/>
        <w:numPr>
          <w:ilvl w:val="0"/>
          <w:numId w:val="0"/>
        </w:numPr>
        <w:tabs>
          <w:tab w:val="left" w:pos="3544"/>
        </w:tabs>
        <w:spacing w:line="360" w:lineRule="auto"/>
        <w:rPr>
          <w:rFonts w:hint="default" w:ascii="仿宋" w:eastAsia="仿宋" w:cs="仿宋"/>
          <w:b/>
          <w:sz w:val="28"/>
          <w:szCs w:val="24"/>
          <w:lang w:val="en-US" w:eastAsia="zh-CN"/>
        </w:rPr>
      </w:pPr>
      <w:bookmarkStart w:id="3" w:name="_GoBack"/>
      <w:bookmarkEnd w:id="3"/>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B1EAA">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7E790685">
                              <w:pPr>
                                <w:pStyle w:val="5"/>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7E790685">
                        <w:pPr>
                          <w:pStyle w:val="5"/>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FBD7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7F404">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B7A83">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B8EDA">
    <w:pPr>
      <w:pStyle w:val="6"/>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HorizontalSpacing w:val="105"/>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mMDNhZDlmYzhkYTg0ZjBmM2QxZjM1YWJkYzU1ZGU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3C422BF"/>
    <w:rsid w:val="055265DB"/>
    <w:rsid w:val="216538CA"/>
    <w:rsid w:val="27DF7701"/>
    <w:rsid w:val="2A1E6A4D"/>
    <w:rsid w:val="31D07EE6"/>
    <w:rsid w:val="36A912A3"/>
    <w:rsid w:val="39AF280B"/>
    <w:rsid w:val="3C293843"/>
    <w:rsid w:val="3DA81018"/>
    <w:rsid w:val="4792145C"/>
    <w:rsid w:val="53183151"/>
    <w:rsid w:val="59F055C7"/>
    <w:rsid w:val="5CB86B47"/>
    <w:rsid w:val="68435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Plain Text"/>
    <w:basedOn w:val="1"/>
    <w:link w:val="13"/>
    <w:qFormat/>
    <w:uiPriority w:val="0"/>
    <w:rPr>
      <w:rFonts w:ascii="Arial" w:hAnsi="仿宋" w:eastAsia="宋体" w:cs="Times New Roman"/>
      <w:kern w:val="0"/>
      <w:sz w:val="20"/>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character" w:customStyle="1" w:styleId="13">
    <w:name w:val="纯文本 Char"/>
    <w:basedOn w:val="10"/>
    <w:link w:val="3"/>
    <w:qFormat/>
    <w:uiPriority w:val="0"/>
    <w:rPr>
      <w:rFonts w:ascii="Arial" w:hAnsi="仿宋" w:eastAsia="宋体" w:cs="Times New Roman"/>
      <w:kern w:val="0"/>
      <w:sz w:val="20"/>
      <w:szCs w:val="21"/>
    </w:rPr>
  </w:style>
  <w:style w:type="paragraph" w:customStyle="1" w:styleId="14">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5">
    <w:name w:val="纯文本1"/>
    <w:basedOn w:val="1"/>
    <w:qFormat/>
    <w:uiPriority w:val="0"/>
    <w:rPr>
      <w:rFonts w:ascii="宋体" w:hAnsi="Courier New" w:eastAsia="宋体" w:cs="Courier New"/>
      <w:szCs w:val="21"/>
    </w:rPr>
  </w:style>
  <w:style w:type="character" w:customStyle="1" w:styleId="16">
    <w:name w:val="批注框文本 Char"/>
    <w:basedOn w:val="10"/>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6431</Words>
  <Characters>6579</Characters>
  <Lines>51</Lines>
  <Paragraphs>14</Paragraphs>
  <TotalTime>0</TotalTime>
  <ScaleCrop>false</ScaleCrop>
  <LinksUpToDate>false</LinksUpToDate>
  <CharactersWithSpaces>7361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爱工作的鑫鑫子</cp:lastModifiedBy>
  <dcterms:modified xsi:type="dcterms:W3CDTF">2025-05-07T08:41:29Z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E19A88724CE541A1A4D4E95ABFA79944_13</vt:lpwstr>
  </property>
  <property fmtid="{D5CDD505-2E9C-101B-9397-08002B2CF9AE}" pid="4" name="KSOTemplateDocerSaveRecord">
    <vt:lpwstr>eyJoZGlkIjoiNDcxZGRkMzJiODdmYjAyZjIxZWMxZWQ0OWM2Njg2NDYiLCJ1c2VySWQiOiIzMTk2NDk2NjIifQ==</vt:lpwstr>
  </property>
</Properties>
</file>