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after="312" w:afterLines="100"/>
        <w:jc w:val="center"/>
        <w:outlineLvl w:val="4"/>
        <w:rPr>
          <w:b/>
          <w:bCs/>
          <w:sz w:val="32"/>
        </w:rPr>
      </w:pPr>
      <w:bookmarkStart w:id="0" w:name="_GoBack"/>
      <w:bookmarkEnd w:id="0"/>
      <w:r>
        <w:rPr>
          <w:rFonts w:hint="eastAsia"/>
          <w:b/>
          <w:bCs/>
          <w:sz w:val="32"/>
        </w:rPr>
        <w:t>实施方案</w:t>
      </w:r>
    </w:p>
    <w:p>
      <w:pPr>
        <w:jc w:val="center"/>
      </w:pPr>
      <w:r>
        <w:rPr>
          <w:rFonts w:hint="eastAsia" w:ascii="楷体_GB2312" w:hAnsi="宋体" w:eastAsia="楷体_GB2312"/>
          <w:bCs/>
          <w:sz w:val="22"/>
          <w:szCs w:val="32"/>
        </w:rPr>
        <w:t>（格式自拟）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7A4C5B"/>
    <w:rsid w:val="007C4C20"/>
    <w:rsid w:val="15702702"/>
    <w:rsid w:val="3A711989"/>
    <w:rsid w:val="3FF9428E"/>
    <w:rsid w:val="5481728A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/>
      <w:kern w:val="2"/>
      <w:sz w:val="28"/>
      <w:szCs w:val="24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2024-05-23T05:22:00Z</dcterms:created>
  <dc:creator>新昱</dc:creator>
  <cp:lastModifiedBy>新昱</cp:lastModifiedBy>
  <dcterms:modified xsi:type="dcterms:W3CDTF">2024-05-23T06:07:31Z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32285A5332B84FB48953D54AFF152F6C_11</vt:lpwstr>
  </property>
</Properties>
</file>