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039FA">
      <w:pPr>
        <w:numPr>
          <w:ilvl w:val="0"/>
          <w:numId w:val="0"/>
        </w:num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服务方案</w:t>
      </w:r>
    </w:p>
    <w:p w14:paraId="21E7D129">
      <w:pPr>
        <w:rPr>
          <w:rFonts w:hint="eastAsia" w:ascii="宋体" w:hAnsi="宋体" w:eastAsia="宋体" w:cs="宋体"/>
          <w:color w:val="auto"/>
          <w:lang w:eastAsia="zh-CN"/>
        </w:rPr>
      </w:pPr>
    </w:p>
    <w:p w14:paraId="1C073DE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供应商根据“第三章 磋商项目技术、服务、商务及其他要求”及“第六章评审办法及标准”自行编写，包括但不限于以下内容：</w:t>
      </w:r>
    </w:p>
    <w:p w14:paraId="4DE72301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项目背景及需求分析</w:t>
      </w:r>
    </w:p>
    <w:p w14:paraId="71A5AC51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总体实施方案</w:t>
      </w:r>
    </w:p>
    <w:p w14:paraId="6642615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安全方案</w:t>
      </w:r>
    </w:p>
    <w:p w14:paraId="1A8173C7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应急措施和解决方案</w:t>
      </w:r>
    </w:p>
    <w:p w14:paraId="7D268D37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实施进度及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计划</w:t>
      </w:r>
    </w:p>
    <w:p w14:paraId="48F5E768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拟投入本项目人员配置</w:t>
      </w:r>
    </w:p>
    <w:p w14:paraId="4126D992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服务保障方案</w:t>
      </w:r>
    </w:p>
    <w:p w14:paraId="3CE2F941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管理制度</w:t>
      </w:r>
    </w:p>
    <w:p w14:paraId="0E489174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服务承诺</w:t>
      </w:r>
    </w:p>
    <w:p w14:paraId="1B6E2DBD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服务能力</w:t>
      </w:r>
    </w:p>
    <w:p w14:paraId="594B4E3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其他（如有）</w:t>
      </w:r>
    </w:p>
    <w:p w14:paraId="2E0759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A38504"/>
    <w:multiLevelType w:val="singleLevel"/>
    <w:tmpl w:val="1BA3850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16855"/>
    <w:rsid w:val="266D7BAA"/>
    <w:rsid w:val="36774D45"/>
    <w:rsid w:val="5AD16855"/>
    <w:rsid w:val="5EFB1CB4"/>
    <w:rsid w:val="7D7B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129</Characters>
  <Lines>0</Lines>
  <Paragraphs>0</Paragraphs>
  <TotalTime>0</TotalTime>
  <ScaleCrop>false</ScaleCrop>
  <LinksUpToDate>false</LinksUpToDate>
  <CharactersWithSpaces>130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2025-03-30T13:08:00Z</dcterms:created>
  <dc:creator>Administrator</dc:creator>
  <cp:lastModifiedBy>知子</cp:lastModifiedBy>
  <dcterms:modified xsi:type="dcterms:W3CDTF">2025-05-05T01:44:01Z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396D60AF3D7A41B2BBCF29EFF9276104_11</vt:lpwstr>
  </property>
  <property fmtid="{D5CDD505-2E9C-101B-9397-08002B2CF9AE}" pid="4" name="KSOTemplateDocerSaveRecord">
    <vt:lpwstr>eyJoZGlkIjoiNjlkMmM5Y2Q2MWJlNDI3MDFjNmExZTU1YzZjN2Q4ODUiLCJ1c2VySWQiOiI0ODM2OTkwMzcifQ==</vt:lpwstr>
  </property>
</Properties>
</file>